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71CB" w14:textId="4566BABC" w:rsidR="002D5FF2" w:rsidRPr="004B0A43" w:rsidRDefault="002D5FF2" w:rsidP="00B43163">
      <w:pPr>
        <w:spacing w:line="216" w:lineRule="auto"/>
        <w:rPr>
          <w:rFonts w:ascii="Arial" w:hAnsi="Arial" w:cs="PT Bold Heading"/>
          <w:sz w:val="8"/>
          <w:szCs w:val="8"/>
          <w:rtl/>
          <w:lang w:bidi="ar-EG"/>
        </w:rPr>
      </w:pPr>
    </w:p>
    <w:p w14:paraId="48F0C371" w14:textId="730406E6" w:rsidR="00786F95" w:rsidRPr="004F1286" w:rsidRDefault="00B43163" w:rsidP="00786F95">
      <w:pPr>
        <w:spacing w:line="216" w:lineRule="auto"/>
        <w:rPr>
          <w:rFonts w:ascii="Arial" w:hAnsi="Arial" w:cs="PT Bold Heading"/>
          <w:sz w:val="27"/>
          <w:szCs w:val="27"/>
          <w:rtl/>
        </w:rPr>
      </w:pPr>
      <w:r w:rsidRPr="004F1286">
        <w:rPr>
          <w:rFonts w:ascii="Arial" w:hAnsi="Arial" w:cs="PT Bold Heading" w:hint="cs"/>
          <w:sz w:val="27"/>
          <w:szCs w:val="27"/>
          <w:rtl/>
        </w:rPr>
        <w:t>أ</w:t>
      </w:r>
      <w:r w:rsidRPr="004F1286">
        <w:rPr>
          <w:rFonts w:ascii="Arial" w:hAnsi="Arial" w:cs="PT Bold Heading"/>
          <w:sz w:val="27"/>
          <w:szCs w:val="27"/>
          <w:rtl/>
        </w:rPr>
        <w:t>صح</w:t>
      </w:r>
      <w:r w:rsidRPr="004F1286">
        <w:rPr>
          <w:rFonts w:ascii="Arial" w:hAnsi="Arial" w:cs="PT Bold Heading" w:hint="cs"/>
          <w:sz w:val="27"/>
          <w:szCs w:val="27"/>
          <w:rtl/>
        </w:rPr>
        <w:t>ا</w:t>
      </w:r>
      <w:r w:rsidRPr="004F1286">
        <w:rPr>
          <w:rFonts w:ascii="Arial" w:hAnsi="Arial" w:cs="PT Bold Heading"/>
          <w:sz w:val="27"/>
          <w:szCs w:val="27"/>
          <w:rtl/>
        </w:rPr>
        <w:t>ب الفضيلة</w:t>
      </w:r>
      <w:r w:rsidRPr="004F1286">
        <w:rPr>
          <w:rFonts w:ascii="Arial" w:hAnsi="Arial" w:cs="PT Bold Heading" w:hint="cs"/>
          <w:sz w:val="27"/>
          <w:szCs w:val="27"/>
          <w:rtl/>
        </w:rPr>
        <w:t xml:space="preserve"> رئيس وأعضاء</w:t>
      </w:r>
      <w:r w:rsidR="00786F95" w:rsidRPr="004F1286">
        <w:rPr>
          <w:rtl/>
        </w:rPr>
        <w:t xml:space="preserve"> </w:t>
      </w:r>
      <w:r w:rsidR="00786F95" w:rsidRPr="004F1286">
        <w:rPr>
          <w:rFonts w:ascii="Arial" w:hAnsi="Arial" w:cs="PT Bold Heading"/>
          <w:sz w:val="27"/>
          <w:szCs w:val="27"/>
          <w:rtl/>
        </w:rPr>
        <w:t>الدائرة الجزائية المشتركة التاسعة</w:t>
      </w:r>
      <w:r w:rsidRPr="004F1286">
        <w:rPr>
          <w:rFonts w:ascii="Arial" w:hAnsi="Arial" w:cs="PT Bold Heading" w:hint="cs"/>
          <w:sz w:val="27"/>
          <w:szCs w:val="27"/>
          <w:rtl/>
        </w:rPr>
        <w:t xml:space="preserve"> </w:t>
      </w:r>
      <w:r w:rsidR="00786F95" w:rsidRPr="004F1286">
        <w:rPr>
          <w:rFonts w:ascii="Arial" w:hAnsi="Arial" w:cs="PT Bold Heading" w:hint="cs"/>
          <w:sz w:val="27"/>
          <w:szCs w:val="27"/>
          <w:rtl/>
        </w:rPr>
        <w:t xml:space="preserve">                                     </w:t>
      </w:r>
      <w:r w:rsidRPr="004F1286">
        <w:rPr>
          <w:rFonts w:ascii="Arial" w:hAnsi="Arial" w:cs="PT Bold Heading"/>
          <w:sz w:val="27"/>
          <w:szCs w:val="27"/>
          <w:rtl/>
        </w:rPr>
        <w:t>حفظ</w:t>
      </w:r>
      <w:r w:rsidRPr="004F1286">
        <w:rPr>
          <w:rFonts w:ascii="Arial" w:hAnsi="Arial" w:cs="PT Bold Heading" w:hint="cs"/>
          <w:sz w:val="27"/>
          <w:szCs w:val="27"/>
          <w:rtl/>
        </w:rPr>
        <w:t>هم</w:t>
      </w:r>
      <w:r w:rsidRPr="004F1286">
        <w:rPr>
          <w:rFonts w:ascii="Arial" w:hAnsi="Arial" w:cs="PT Bold Heading"/>
          <w:sz w:val="27"/>
          <w:szCs w:val="27"/>
          <w:rtl/>
        </w:rPr>
        <w:t xml:space="preserve"> الله</w:t>
      </w:r>
    </w:p>
    <w:p w14:paraId="7838EF7E" w14:textId="072FC2BC" w:rsidR="00B43163" w:rsidRPr="004F1286" w:rsidRDefault="00B43163" w:rsidP="00786F95">
      <w:pPr>
        <w:spacing w:line="216" w:lineRule="auto"/>
        <w:rPr>
          <w:rFonts w:ascii="Arial" w:hAnsi="Arial" w:cs="PT Bold Heading"/>
          <w:sz w:val="27"/>
          <w:szCs w:val="27"/>
          <w:rtl/>
        </w:rPr>
      </w:pPr>
      <w:r w:rsidRPr="004F1286">
        <w:rPr>
          <w:rFonts w:ascii="Arial" w:hAnsi="Arial" w:cs="PT Bold Heading"/>
          <w:sz w:val="27"/>
          <w:szCs w:val="27"/>
          <w:rtl/>
        </w:rPr>
        <w:t xml:space="preserve"> </w:t>
      </w:r>
      <w:r w:rsidR="00797509">
        <w:rPr>
          <w:rFonts w:ascii="Arial" w:hAnsi="Arial" w:cs="PT Bold Heading" w:hint="cs"/>
          <w:sz w:val="27"/>
          <w:szCs w:val="27"/>
          <w:rtl/>
        </w:rPr>
        <w:t xml:space="preserve">             </w:t>
      </w:r>
      <w:r w:rsidR="00786F95" w:rsidRPr="004F1286">
        <w:rPr>
          <w:rFonts w:ascii="Arial" w:hAnsi="Arial" w:cs="PT Bold Heading"/>
          <w:sz w:val="27"/>
          <w:szCs w:val="27"/>
          <w:rtl/>
        </w:rPr>
        <w:t>بالم</w:t>
      </w:r>
      <w:r w:rsidR="00797509">
        <w:rPr>
          <w:rFonts w:ascii="Arial" w:hAnsi="Arial" w:cs="PT Bold Heading" w:hint="cs"/>
          <w:sz w:val="27"/>
          <w:szCs w:val="27"/>
          <w:rtl/>
        </w:rPr>
        <w:t>ـ</w:t>
      </w:r>
      <w:r w:rsidR="00786F95" w:rsidRPr="004F1286">
        <w:rPr>
          <w:rFonts w:ascii="Arial" w:hAnsi="Arial" w:cs="PT Bold Heading"/>
          <w:sz w:val="27"/>
          <w:szCs w:val="27"/>
          <w:rtl/>
        </w:rPr>
        <w:t>ح</w:t>
      </w:r>
      <w:r w:rsidR="00797509">
        <w:rPr>
          <w:rFonts w:ascii="Arial" w:hAnsi="Arial" w:cs="PT Bold Heading" w:hint="cs"/>
          <w:sz w:val="27"/>
          <w:szCs w:val="27"/>
          <w:rtl/>
        </w:rPr>
        <w:t>ــ</w:t>
      </w:r>
      <w:r w:rsidR="00786F95" w:rsidRPr="004F1286">
        <w:rPr>
          <w:rFonts w:ascii="Arial" w:hAnsi="Arial" w:cs="PT Bold Heading"/>
          <w:sz w:val="27"/>
          <w:szCs w:val="27"/>
          <w:rtl/>
        </w:rPr>
        <w:t>ك</w:t>
      </w:r>
      <w:r w:rsidR="00797509">
        <w:rPr>
          <w:rFonts w:ascii="Arial" w:hAnsi="Arial" w:cs="PT Bold Heading" w:hint="cs"/>
          <w:sz w:val="27"/>
          <w:szCs w:val="27"/>
          <w:rtl/>
        </w:rPr>
        <w:t>ـــ</w:t>
      </w:r>
      <w:r w:rsidR="00786F95" w:rsidRPr="004F1286">
        <w:rPr>
          <w:rFonts w:ascii="Arial" w:hAnsi="Arial" w:cs="PT Bold Heading"/>
          <w:sz w:val="27"/>
          <w:szCs w:val="27"/>
          <w:rtl/>
        </w:rPr>
        <w:t>مة الج</w:t>
      </w:r>
      <w:r w:rsidR="00797509">
        <w:rPr>
          <w:rFonts w:ascii="Arial" w:hAnsi="Arial" w:cs="PT Bold Heading" w:hint="cs"/>
          <w:sz w:val="27"/>
          <w:szCs w:val="27"/>
          <w:rtl/>
        </w:rPr>
        <w:t>ــ</w:t>
      </w:r>
      <w:r w:rsidR="00786F95" w:rsidRPr="004F1286">
        <w:rPr>
          <w:rFonts w:ascii="Arial" w:hAnsi="Arial" w:cs="PT Bold Heading"/>
          <w:sz w:val="27"/>
          <w:szCs w:val="27"/>
          <w:rtl/>
        </w:rPr>
        <w:t>زائي</w:t>
      </w:r>
      <w:r w:rsidR="00797509">
        <w:rPr>
          <w:rFonts w:ascii="Arial" w:hAnsi="Arial" w:cs="PT Bold Heading" w:hint="cs"/>
          <w:sz w:val="27"/>
          <w:szCs w:val="27"/>
          <w:rtl/>
        </w:rPr>
        <w:t>ـــ</w:t>
      </w:r>
      <w:r w:rsidR="00786F95" w:rsidRPr="004F1286">
        <w:rPr>
          <w:rFonts w:ascii="Arial" w:hAnsi="Arial" w:cs="PT Bold Heading"/>
          <w:sz w:val="27"/>
          <w:szCs w:val="27"/>
          <w:rtl/>
        </w:rPr>
        <w:t>ة ب</w:t>
      </w:r>
      <w:r w:rsidR="00797509">
        <w:rPr>
          <w:rFonts w:ascii="Arial" w:hAnsi="Arial" w:cs="PT Bold Heading" w:hint="cs"/>
          <w:sz w:val="27"/>
          <w:szCs w:val="27"/>
          <w:rtl/>
        </w:rPr>
        <w:t>ـ</w:t>
      </w:r>
      <w:r w:rsidR="00786F95" w:rsidRPr="004F1286">
        <w:rPr>
          <w:rFonts w:ascii="Arial" w:hAnsi="Arial" w:cs="PT Bold Heading"/>
          <w:sz w:val="27"/>
          <w:szCs w:val="27"/>
          <w:rtl/>
        </w:rPr>
        <w:t>ال</w:t>
      </w:r>
      <w:r w:rsidR="00797509">
        <w:rPr>
          <w:rFonts w:ascii="Arial" w:hAnsi="Arial" w:cs="PT Bold Heading" w:hint="cs"/>
          <w:sz w:val="27"/>
          <w:szCs w:val="27"/>
          <w:rtl/>
        </w:rPr>
        <w:t>ـ</w:t>
      </w:r>
      <w:r w:rsidR="00786F95" w:rsidRPr="004F1286">
        <w:rPr>
          <w:rFonts w:ascii="Arial" w:hAnsi="Arial" w:cs="PT Bold Heading"/>
          <w:sz w:val="27"/>
          <w:szCs w:val="27"/>
          <w:rtl/>
        </w:rPr>
        <w:t>ر</w:t>
      </w:r>
      <w:r w:rsidR="00797509">
        <w:rPr>
          <w:rFonts w:ascii="Arial" w:hAnsi="Arial" w:cs="PT Bold Heading" w:hint="cs"/>
          <w:sz w:val="27"/>
          <w:szCs w:val="27"/>
          <w:rtl/>
        </w:rPr>
        <w:t>يــــ</w:t>
      </w:r>
      <w:r w:rsidR="00786F95" w:rsidRPr="004F1286">
        <w:rPr>
          <w:rFonts w:ascii="Arial" w:hAnsi="Arial" w:cs="PT Bold Heading"/>
          <w:sz w:val="27"/>
          <w:szCs w:val="27"/>
          <w:rtl/>
        </w:rPr>
        <w:t>اض</w:t>
      </w:r>
    </w:p>
    <w:p w14:paraId="6EC3F308" w14:textId="3963174E" w:rsidR="00B43163" w:rsidRPr="0096777B" w:rsidRDefault="00B43163" w:rsidP="00B43163">
      <w:pPr>
        <w:spacing w:line="216" w:lineRule="auto"/>
        <w:ind w:right="-142"/>
        <w:jc w:val="center"/>
        <w:rPr>
          <w:rFonts w:eastAsia="Calibri" w:cs="PT Bold Heading"/>
          <w:sz w:val="26"/>
          <w:szCs w:val="26"/>
          <w:rtl/>
        </w:rPr>
      </w:pPr>
      <w:r w:rsidRPr="0096777B">
        <w:rPr>
          <w:rFonts w:eastAsia="Calibri" w:cs="PT Bold Heading"/>
          <w:sz w:val="26"/>
          <w:szCs w:val="26"/>
          <w:rtl/>
        </w:rPr>
        <w:t xml:space="preserve">السلام عليكم ورحمة الله </w:t>
      </w:r>
      <w:r w:rsidRPr="0096777B">
        <w:rPr>
          <w:rFonts w:eastAsia="Calibri" w:cs="PT Bold Heading" w:hint="cs"/>
          <w:sz w:val="26"/>
          <w:szCs w:val="26"/>
          <w:rtl/>
        </w:rPr>
        <w:t>وبركاته،</w:t>
      </w:r>
      <w:r w:rsidR="001B6BAF" w:rsidRPr="0096777B">
        <w:rPr>
          <w:rFonts w:eastAsia="Calibri" w:cs="PT Bold Heading" w:hint="cs"/>
          <w:sz w:val="26"/>
          <w:szCs w:val="26"/>
          <w:rtl/>
        </w:rPr>
        <w:t>،،</w:t>
      </w:r>
    </w:p>
    <w:p w14:paraId="6D6DA1BA" w14:textId="78F6743B" w:rsidR="001B6BAF" w:rsidRPr="00797509" w:rsidRDefault="00B43163" w:rsidP="00797509">
      <w:pPr>
        <w:pBdr>
          <w:bottom w:val="thinThickMediumGap" w:sz="18" w:space="1" w:color="808080"/>
        </w:pBdr>
        <w:tabs>
          <w:tab w:val="left" w:pos="-206"/>
        </w:tabs>
        <w:spacing w:line="216" w:lineRule="auto"/>
        <w:ind w:left="1217" w:hanging="1217"/>
        <w:jc w:val="lowKashida"/>
        <w:rPr>
          <w:rFonts w:ascii="Arial" w:hAnsi="Arial" w:cs="PT Bold Heading"/>
          <w:sz w:val="26"/>
          <w:szCs w:val="26"/>
          <w:rtl/>
        </w:rPr>
      </w:pPr>
      <w:r w:rsidRPr="00797509">
        <w:rPr>
          <w:rFonts w:ascii="Arial" w:hAnsi="Arial" w:cs="PT Bold Heading" w:hint="cs"/>
          <w:sz w:val="26"/>
          <w:szCs w:val="26"/>
          <w:rtl/>
        </w:rPr>
        <w:t>الموض</w:t>
      </w:r>
      <w:r w:rsidR="00797509" w:rsidRPr="00797509">
        <w:rPr>
          <w:rFonts w:ascii="Arial" w:hAnsi="Arial" w:cs="PT Bold Heading" w:hint="cs"/>
          <w:sz w:val="26"/>
          <w:szCs w:val="26"/>
          <w:rtl/>
        </w:rPr>
        <w:t>ـ</w:t>
      </w:r>
      <w:r w:rsidRPr="00797509">
        <w:rPr>
          <w:rFonts w:ascii="Arial" w:hAnsi="Arial" w:cs="PT Bold Heading" w:hint="cs"/>
          <w:sz w:val="26"/>
          <w:szCs w:val="26"/>
          <w:rtl/>
        </w:rPr>
        <w:t>وع:</w:t>
      </w:r>
      <w:r w:rsidRPr="00797509">
        <w:rPr>
          <w:rFonts w:ascii="Arial" w:hAnsi="Arial" w:cs="PT Bold Heading"/>
          <w:sz w:val="26"/>
          <w:szCs w:val="26"/>
          <w:rtl/>
        </w:rPr>
        <w:t xml:space="preserve"> </w:t>
      </w:r>
      <w:r w:rsidR="00786F95" w:rsidRPr="00797509">
        <w:rPr>
          <w:rFonts w:ascii="Arial" w:hAnsi="Arial" w:cs="PT Bold Heading"/>
          <w:sz w:val="26"/>
          <w:szCs w:val="26"/>
          <w:rtl/>
        </w:rPr>
        <w:t xml:space="preserve">تقـريـر الخبرة المقدم من "شركة إدراك العالمية محاسبون ومراجعون قانونيون" وفقاً لمعيار الخدمات الاستشارية ـ ارتباطات تقديم خدمات المحاسبة القضائية المتعـلق بالقضــية رقم </w:t>
      </w:r>
      <w:r w:rsidR="00786F95" w:rsidRPr="00797509">
        <w:rPr>
          <w:rFonts w:asciiTheme="minorBidi" w:hAnsiTheme="minorBidi" w:cstheme="minorBidi"/>
          <w:sz w:val="26"/>
          <w:szCs w:val="26"/>
          <w:rtl/>
        </w:rPr>
        <w:t>(</w:t>
      </w:r>
      <w:r w:rsidR="00786F95" w:rsidRPr="00797509">
        <w:rPr>
          <w:rFonts w:ascii="Arial" w:hAnsi="Arial" w:cs="PT Bold Heading"/>
          <w:sz w:val="26"/>
          <w:szCs w:val="26"/>
          <w:rtl/>
        </w:rPr>
        <w:t>4571271377</w:t>
      </w:r>
      <w:r w:rsidR="00786F95" w:rsidRPr="00797509">
        <w:rPr>
          <w:rFonts w:asciiTheme="minorBidi" w:hAnsiTheme="minorBidi" w:cstheme="minorBidi"/>
          <w:sz w:val="26"/>
          <w:szCs w:val="26"/>
          <w:rtl/>
        </w:rPr>
        <w:t>)</w:t>
      </w:r>
      <w:r w:rsidR="00786F95" w:rsidRPr="00797509">
        <w:rPr>
          <w:rFonts w:ascii="Arial" w:hAnsi="Arial" w:cs="PT Bold Heading"/>
          <w:sz w:val="26"/>
          <w:szCs w:val="26"/>
          <w:rtl/>
        </w:rPr>
        <w:t xml:space="preserve"> وتاريخ </w:t>
      </w:r>
      <w:r w:rsidR="00786F95" w:rsidRPr="00797509">
        <w:rPr>
          <w:rFonts w:ascii="Arial" w:hAnsi="Arial" w:cs="PT Bold Heading" w:hint="cs"/>
          <w:sz w:val="26"/>
          <w:szCs w:val="26"/>
          <w:rtl/>
        </w:rPr>
        <w:t>23</w:t>
      </w:r>
      <w:r w:rsidR="00786F95" w:rsidRPr="00797509">
        <w:rPr>
          <w:rFonts w:ascii="Arial" w:hAnsi="Arial" w:cs="PT Bold Heading"/>
          <w:sz w:val="26"/>
          <w:szCs w:val="26"/>
          <w:rtl/>
        </w:rPr>
        <w:t>/</w:t>
      </w:r>
      <w:r w:rsidR="00786F95" w:rsidRPr="00797509">
        <w:rPr>
          <w:rFonts w:ascii="Arial" w:hAnsi="Arial" w:cs="PT Bold Heading" w:hint="cs"/>
          <w:sz w:val="26"/>
          <w:szCs w:val="26"/>
          <w:rtl/>
        </w:rPr>
        <w:t>10</w:t>
      </w:r>
      <w:r w:rsidR="00786F95" w:rsidRPr="00797509">
        <w:rPr>
          <w:rFonts w:ascii="Arial" w:hAnsi="Arial" w:cs="PT Bold Heading"/>
          <w:sz w:val="26"/>
          <w:szCs w:val="26"/>
          <w:rtl/>
        </w:rPr>
        <w:t>/1445هـ.</w:t>
      </w:r>
    </w:p>
    <w:p w14:paraId="1F8FC496" w14:textId="1042FCA1" w:rsidR="004E6DC4" w:rsidRPr="0096777B" w:rsidRDefault="00786F95" w:rsidP="004E6DC4">
      <w:pPr>
        <w:pStyle w:val="a9"/>
        <w:spacing w:before="120" w:after="120" w:line="276" w:lineRule="auto"/>
        <w:rPr>
          <w:rFonts w:asciiTheme="minorBidi" w:hAnsiTheme="minorBidi" w:cstheme="minorBidi"/>
          <w:sz w:val="27"/>
          <w:szCs w:val="27"/>
          <w:rtl/>
        </w:rPr>
      </w:pPr>
      <w:r w:rsidRPr="0096777B">
        <w:rPr>
          <w:rFonts w:asciiTheme="minorBidi" w:eastAsiaTheme="minorEastAsia" w:hAnsiTheme="minorBidi" w:cstheme="minorBidi"/>
          <w:color w:val="auto"/>
          <w:sz w:val="27"/>
          <w:szCs w:val="27"/>
          <w:rtl/>
          <w:lang w:bidi="ar-EG"/>
        </w:rPr>
        <w:t xml:space="preserve">بالإشارة إلى الموضوع أعلاه، وإلى خطاب التكليف الصادر لنا بتاريخ 03/06/1446هـ في القضية رقم (4571271377) وتاريخ (23/10/1445هــ)المقامة من </w:t>
      </w:r>
      <w:r w:rsidRPr="0096777B">
        <w:rPr>
          <w:rFonts w:asciiTheme="minorBidi" w:eastAsiaTheme="minorEastAsia" w:hAnsiTheme="minorBidi" w:cstheme="minorBidi"/>
          <w:b/>
          <w:bCs/>
          <w:color w:val="auto"/>
          <w:sz w:val="27"/>
          <w:szCs w:val="27"/>
          <w:u w:val="single"/>
          <w:rtl/>
          <w:lang w:bidi="ar-EG"/>
        </w:rPr>
        <w:t>المدعي/ سالم عبدالله عمر البراك - هوية وطنية رقم (1051487534) ضد المدعى عليه / صلاح عبدالحميد حسن محمد - هوية مقيم  رقم (2502261825)</w:t>
      </w:r>
      <w:r w:rsidRPr="0096777B">
        <w:rPr>
          <w:rFonts w:asciiTheme="minorBidi" w:eastAsiaTheme="minorEastAsia" w:hAnsiTheme="minorBidi" w:cstheme="minorBidi"/>
          <w:color w:val="auto"/>
          <w:sz w:val="27"/>
          <w:szCs w:val="27"/>
          <w:rtl/>
          <w:lang w:bidi="ar-EG"/>
        </w:rPr>
        <w:t xml:space="preserve"> والمنظورة أمام الدائرة الجزائية المشتركة التاسعة بالمحكمة الجزائية بالرياض بشأن ندب </w:t>
      </w:r>
      <w:r w:rsidRPr="0096777B">
        <w:rPr>
          <w:rFonts w:asciiTheme="minorBidi" w:eastAsiaTheme="minorEastAsia" w:hAnsiTheme="minorBidi" w:cstheme="minorBidi"/>
          <w:b/>
          <w:bCs/>
          <w:color w:val="auto"/>
          <w:sz w:val="27"/>
          <w:szCs w:val="27"/>
          <w:u w:val="single"/>
          <w:rtl/>
          <w:lang w:bidi="ar-EG"/>
        </w:rPr>
        <w:t>شركة إدراك العالمية محاسبون ومراجعون قانونيون</w:t>
      </w:r>
      <w:r w:rsidRPr="0096777B">
        <w:rPr>
          <w:rFonts w:asciiTheme="minorBidi" w:eastAsiaTheme="minorEastAsia" w:hAnsiTheme="minorBidi" w:cstheme="minorBidi"/>
          <w:color w:val="auto"/>
          <w:sz w:val="27"/>
          <w:szCs w:val="27"/>
          <w:rtl/>
          <w:lang w:bidi="ar-EG"/>
        </w:rPr>
        <w:t xml:space="preserve"> لإبداء الرأي الفني في الإشكالات الفنية بين أطراف الدعوى</w:t>
      </w:r>
      <w:r w:rsidRPr="0096777B">
        <w:rPr>
          <w:rFonts w:asciiTheme="minorBidi" w:hAnsiTheme="minorBidi" w:cstheme="minorBidi"/>
          <w:sz w:val="27"/>
          <w:szCs w:val="27"/>
          <w:rtl/>
        </w:rPr>
        <w:t xml:space="preserve"> </w:t>
      </w:r>
      <w:r w:rsidRPr="0096777B">
        <w:rPr>
          <w:rFonts w:asciiTheme="minorBidi" w:eastAsiaTheme="minorEastAsia" w:hAnsiTheme="minorBidi" w:cstheme="minorBidi"/>
          <w:color w:val="auto"/>
          <w:sz w:val="27"/>
          <w:szCs w:val="27"/>
          <w:rtl/>
          <w:lang w:bidi="ar-EG"/>
        </w:rPr>
        <w:t>وتتمثل في " النظر فيما يقدمه كل طرف بخصوص محل النزاع ثم إبداء الرأي المحاسب</w:t>
      </w:r>
      <w:r w:rsidR="002A2EFE" w:rsidRPr="0096777B">
        <w:rPr>
          <w:rFonts w:asciiTheme="minorBidi" w:eastAsiaTheme="minorEastAsia" w:hAnsiTheme="minorBidi" w:cstheme="minorBidi"/>
          <w:color w:val="auto"/>
          <w:sz w:val="27"/>
          <w:szCs w:val="27"/>
          <w:rtl/>
          <w:lang w:bidi="ar-EG"/>
        </w:rPr>
        <w:t>ي وفق ذلك</w:t>
      </w:r>
      <w:r w:rsidR="0074478E" w:rsidRPr="0096777B">
        <w:rPr>
          <w:rFonts w:asciiTheme="minorBidi" w:eastAsiaTheme="minorEastAsia" w:hAnsiTheme="minorBidi" w:cstheme="minorBidi" w:hint="cs"/>
          <w:color w:val="auto"/>
          <w:sz w:val="27"/>
          <w:szCs w:val="27"/>
          <w:rtl/>
          <w:lang w:bidi="ar-EG"/>
        </w:rPr>
        <w:t xml:space="preserve"> </w:t>
      </w:r>
      <w:r w:rsidR="002A2EFE" w:rsidRPr="0096777B">
        <w:rPr>
          <w:rFonts w:asciiTheme="minorBidi" w:eastAsiaTheme="minorEastAsia" w:hAnsiTheme="minorBidi" w:cstheme="minorBidi"/>
          <w:color w:val="auto"/>
          <w:sz w:val="27"/>
          <w:szCs w:val="27"/>
          <w:rtl/>
          <w:lang w:bidi="ar-EG"/>
        </w:rPr>
        <w:t>وإعداد تقرير بذلك</w:t>
      </w:r>
      <w:r w:rsidR="002A2EFE" w:rsidRPr="0096777B">
        <w:rPr>
          <w:rFonts w:asciiTheme="minorBidi" w:eastAsiaTheme="minorEastAsia" w:hAnsiTheme="minorBidi" w:cstheme="minorBidi" w:hint="cs"/>
          <w:color w:val="auto"/>
          <w:sz w:val="27"/>
          <w:szCs w:val="27"/>
          <w:rtl/>
          <w:lang w:bidi="ar-EG"/>
        </w:rPr>
        <w:t>،</w:t>
      </w:r>
      <w:r w:rsidR="004E6DC4" w:rsidRPr="0096777B">
        <w:rPr>
          <w:rFonts w:asciiTheme="minorBidi" w:hAnsiTheme="minorBidi" w:cstheme="minorBidi"/>
          <w:b/>
          <w:bCs/>
          <w:w w:val="95"/>
          <w:sz w:val="27"/>
          <w:szCs w:val="27"/>
          <w:rtl/>
        </w:rPr>
        <w:t>فإننا نعرض على فضيلتكم تقريرنا المحاسبي والخطوات التي قمنا بها لإعداد التقرير وذلك كما يلي: -</w:t>
      </w:r>
    </w:p>
    <w:p w14:paraId="2FA72BD3" w14:textId="77777777" w:rsidR="000A0D8F" w:rsidRPr="004F1286" w:rsidRDefault="000A0D8F" w:rsidP="000A0D8F">
      <w:pPr>
        <w:spacing w:line="216" w:lineRule="auto"/>
        <w:rPr>
          <w:rFonts w:cs="PT Bold Heading"/>
          <w:sz w:val="29"/>
          <w:szCs w:val="29"/>
          <w:u w:val="single"/>
          <w:rtl/>
        </w:rPr>
      </w:pPr>
      <w:r w:rsidRPr="004F1286">
        <w:rPr>
          <w:rFonts w:cs="PT Bold Heading" w:hint="cs"/>
          <w:sz w:val="29"/>
          <w:szCs w:val="29"/>
          <w:u w:val="single"/>
          <w:rtl/>
          <w:lang w:bidi="ar-EG"/>
        </w:rPr>
        <w:t>أولاً:</w:t>
      </w:r>
      <w:r w:rsidRPr="004F1286">
        <w:rPr>
          <w:rFonts w:cs="PT Bold Heading"/>
          <w:sz w:val="29"/>
          <w:szCs w:val="29"/>
          <w:u w:val="single"/>
          <w:rtl/>
          <w:lang w:bidi="ar-EG"/>
        </w:rPr>
        <w:t xml:space="preserve"> </w:t>
      </w:r>
      <w:r w:rsidRPr="004F1286">
        <w:rPr>
          <w:rFonts w:cs="PT Bold Heading" w:hint="cs"/>
          <w:sz w:val="29"/>
          <w:szCs w:val="29"/>
          <w:u w:val="single"/>
          <w:rtl/>
          <w:lang w:bidi="ar-EG"/>
        </w:rPr>
        <w:t>عـــــام: -</w:t>
      </w:r>
    </w:p>
    <w:p w14:paraId="3B491997" w14:textId="77777777" w:rsidR="000A0D8F" w:rsidRPr="0096777B" w:rsidRDefault="000A0D8F" w:rsidP="000A0D8F">
      <w:pPr>
        <w:spacing w:before="60" w:after="60" w:line="192" w:lineRule="auto"/>
        <w:rPr>
          <w:rFonts w:ascii="Arial" w:hAnsi="Arial" w:cs="SKR HEAD1"/>
          <w:b/>
          <w:bCs/>
          <w:sz w:val="30"/>
          <w:szCs w:val="30"/>
          <w:u w:val="single"/>
          <w:lang w:eastAsia="ar-SA"/>
        </w:rPr>
      </w:pPr>
      <w:r w:rsidRPr="0096777B">
        <w:rPr>
          <w:rFonts w:ascii="Arial" w:hAnsi="Arial" w:cs="SKR HEAD1" w:hint="cs"/>
          <w:b/>
          <w:bCs/>
          <w:sz w:val="30"/>
          <w:szCs w:val="30"/>
          <w:u w:val="single"/>
          <w:rtl/>
          <w:lang w:eastAsia="ar-SA"/>
        </w:rPr>
        <w:t>(1) التعريف بالخبير ومؤهلاته وفريق العمل</w:t>
      </w:r>
    </w:p>
    <w:p w14:paraId="7E678AD2" w14:textId="60DF45BE" w:rsidR="000A0D8F" w:rsidRPr="003A230C" w:rsidRDefault="000A0D8F" w:rsidP="003A230C">
      <w:pPr>
        <w:spacing w:line="276" w:lineRule="auto"/>
        <w:jc w:val="lowKashida"/>
        <w:rPr>
          <w:rFonts w:asciiTheme="minorBidi" w:hAnsiTheme="minorBidi" w:cstheme="minorBidi"/>
          <w:w w:val="95"/>
          <w:sz w:val="27"/>
          <w:szCs w:val="27"/>
          <w:rtl/>
        </w:rPr>
      </w:pPr>
      <w:r w:rsidRPr="003A230C">
        <w:rPr>
          <w:rFonts w:asciiTheme="minorBidi" w:eastAsia="Times New Roman" w:hAnsiTheme="minorBidi" w:cstheme="minorBidi"/>
          <w:w w:val="95"/>
          <w:sz w:val="27"/>
          <w:szCs w:val="27"/>
          <w:rtl/>
          <w:lang w:eastAsia="ar-SA"/>
        </w:rPr>
        <w:t>تأسست</w:t>
      </w:r>
      <w:r w:rsidRPr="003A230C">
        <w:rPr>
          <w:rFonts w:asciiTheme="minorBidi" w:hAnsiTheme="minorBidi" w:cstheme="minorBidi"/>
          <w:color w:val="auto"/>
          <w:w w:val="95"/>
          <w:sz w:val="27"/>
          <w:szCs w:val="27"/>
          <w:rtl/>
        </w:rPr>
        <w:t xml:space="preserve"> </w:t>
      </w:r>
      <w:r w:rsidR="00AB0BF5" w:rsidRPr="003A230C">
        <w:rPr>
          <w:rFonts w:asciiTheme="minorBidi" w:hAnsiTheme="minorBidi" w:cstheme="minorBidi"/>
          <w:color w:val="auto"/>
          <w:w w:val="95"/>
          <w:sz w:val="27"/>
          <w:szCs w:val="27"/>
          <w:rtl/>
        </w:rPr>
        <w:t>"</w:t>
      </w:r>
      <w:r w:rsidRPr="003A230C">
        <w:rPr>
          <w:rFonts w:asciiTheme="minorBidi" w:hAnsiTheme="minorBidi" w:cstheme="minorBidi"/>
          <w:color w:val="auto"/>
          <w:w w:val="95"/>
          <w:sz w:val="27"/>
          <w:szCs w:val="27"/>
          <w:rtl/>
        </w:rPr>
        <w:t xml:space="preserve">شركة إدراك العالمية </w:t>
      </w:r>
      <w:r w:rsidR="003A230C" w:rsidRPr="003A230C">
        <w:rPr>
          <w:rFonts w:asciiTheme="minorBidi" w:hAnsiTheme="minorBidi" w:cstheme="minorBidi" w:hint="cs"/>
          <w:color w:val="auto"/>
          <w:w w:val="95"/>
          <w:sz w:val="27"/>
          <w:szCs w:val="27"/>
          <w:rtl/>
        </w:rPr>
        <w:t xml:space="preserve">- </w:t>
      </w:r>
      <w:r w:rsidRPr="003A230C">
        <w:rPr>
          <w:rFonts w:asciiTheme="minorBidi" w:hAnsiTheme="minorBidi" w:cstheme="minorBidi"/>
          <w:color w:val="auto"/>
          <w:w w:val="95"/>
          <w:sz w:val="27"/>
          <w:szCs w:val="27"/>
          <w:rtl/>
        </w:rPr>
        <w:t xml:space="preserve">محاسبون ومراجعون قانونيون" </w:t>
      </w:r>
      <w:r w:rsidRPr="003A230C">
        <w:rPr>
          <w:rFonts w:asciiTheme="minorBidi" w:eastAsia="Times New Roman" w:hAnsiTheme="minorBidi" w:cstheme="minorBidi"/>
          <w:w w:val="95"/>
          <w:sz w:val="27"/>
          <w:szCs w:val="27"/>
          <w:rtl/>
          <w:lang w:eastAsia="ar-SA"/>
        </w:rPr>
        <w:t>شركة مهنية ذات مسئولية محدودة بموجب القيد بالسجل التجاري رقم (1010662352) وتاريخ 03/03/1442هـ وهي امتداد لمسيرة وخبرات فريق العمل لمكتب</w:t>
      </w:r>
      <w:r w:rsidRPr="003A230C">
        <w:rPr>
          <w:rFonts w:asciiTheme="minorBidi" w:hAnsiTheme="minorBidi" w:cstheme="minorBidi"/>
          <w:color w:val="auto"/>
          <w:w w:val="95"/>
          <w:sz w:val="27"/>
          <w:szCs w:val="27"/>
          <w:rtl/>
        </w:rPr>
        <w:t xml:space="preserve"> "صالح النعيم ـ محاسبون ومراجعون قانونيون" </w:t>
      </w:r>
      <w:r w:rsidRPr="003A230C">
        <w:rPr>
          <w:rFonts w:asciiTheme="minorBidi" w:eastAsia="Times New Roman" w:hAnsiTheme="minorBidi" w:cstheme="minorBidi"/>
          <w:w w:val="95"/>
          <w:sz w:val="27"/>
          <w:szCs w:val="27"/>
          <w:rtl/>
          <w:lang w:eastAsia="ar-SA"/>
        </w:rPr>
        <w:t>الذي أسسه الوالد المحاسب القانوني / صالح عبـد الله النعـيم (يرحمه الله) في عام</w:t>
      </w:r>
      <w:r w:rsidRPr="003A230C">
        <w:rPr>
          <w:rFonts w:asciiTheme="minorBidi" w:hAnsiTheme="minorBidi" w:cstheme="minorBidi"/>
          <w:color w:val="auto"/>
          <w:w w:val="95"/>
          <w:sz w:val="27"/>
          <w:szCs w:val="27"/>
          <w:rtl/>
        </w:rPr>
        <w:t xml:space="preserve"> </w:t>
      </w:r>
      <w:r w:rsidRPr="003A230C">
        <w:rPr>
          <w:rFonts w:asciiTheme="minorBidi" w:eastAsia="Times New Roman" w:hAnsiTheme="minorBidi" w:cstheme="minorBidi"/>
          <w:w w:val="95"/>
          <w:sz w:val="27"/>
          <w:szCs w:val="27"/>
          <w:rtl/>
          <w:lang w:eastAsia="ar-SA"/>
        </w:rPr>
        <w:t>1410هـ</w:t>
      </w:r>
      <w:r w:rsidRPr="003A230C">
        <w:rPr>
          <w:rFonts w:asciiTheme="minorBidi" w:hAnsiTheme="minorBidi" w:cstheme="minorBidi"/>
          <w:color w:val="auto"/>
          <w:w w:val="95"/>
          <w:sz w:val="27"/>
          <w:szCs w:val="27"/>
          <w:rtl/>
        </w:rPr>
        <w:t>.</w:t>
      </w:r>
    </w:p>
    <w:p w14:paraId="654599BD" w14:textId="77777777" w:rsidR="000A0D8F" w:rsidRPr="0096777B" w:rsidRDefault="000A0D8F" w:rsidP="000A0D8F">
      <w:pPr>
        <w:spacing w:after="60"/>
        <w:ind w:right="227"/>
        <w:rPr>
          <w:rFonts w:cs="SKR HEAD1"/>
          <w:b/>
          <w:bCs/>
          <w:u w:val="single"/>
        </w:rPr>
      </w:pPr>
      <w:r w:rsidRPr="0096777B">
        <w:rPr>
          <w:rFonts w:cs="SKR HEAD1" w:hint="cs"/>
          <w:b/>
          <w:bCs/>
          <w:u w:val="single"/>
          <w:rtl/>
        </w:rPr>
        <w:t>وتتكون الإدارة التنفيذية لشركة إدراك العالمية من كلا من: -</w:t>
      </w:r>
    </w:p>
    <w:p w14:paraId="3A27E6D0" w14:textId="77777777" w:rsidR="000A0D8F" w:rsidRPr="003A230C" w:rsidRDefault="000A0D8F" w:rsidP="002439F6">
      <w:pPr>
        <w:pStyle w:val="a7"/>
        <w:numPr>
          <w:ilvl w:val="0"/>
          <w:numId w:val="1"/>
        </w:numPr>
        <w:tabs>
          <w:tab w:val="left" w:pos="360"/>
        </w:tabs>
        <w:spacing w:line="276" w:lineRule="auto"/>
        <w:ind w:left="0" w:right="170" w:firstLine="0"/>
        <w:rPr>
          <w:rFonts w:asciiTheme="minorBidi" w:hAnsiTheme="minorBidi" w:cstheme="minorBidi"/>
          <w:b/>
          <w:bCs/>
          <w:sz w:val="26"/>
          <w:szCs w:val="26"/>
          <w:rtl/>
        </w:rPr>
      </w:pPr>
      <w:r w:rsidRPr="003A230C">
        <w:rPr>
          <w:rFonts w:asciiTheme="minorBidi" w:hAnsiTheme="minorBidi" w:cstheme="minorBidi"/>
          <w:b/>
          <w:bCs/>
          <w:sz w:val="26"/>
          <w:szCs w:val="26"/>
          <w:rtl/>
        </w:rPr>
        <w:t>المدير العام والشريك التنفيذي الدكتور / عبد الله بن صالح النعيم.</w:t>
      </w:r>
    </w:p>
    <w:p w14:paraId="27CE9CC5" w14:textId="77777777" w:rsidR="000A0D8F" w:rsidRPr="003A230C" w:rsidRDefault="000A0D8F" w:rsidP="002439F6">
      <w:pPr>
        <w:pStyle w:val="a7"/>
        <w:numPr>
          <w:ilvl w:val="0"/>
          <w:numId w:val="1"/>
        </w:numPr>
        <w:tabs>
          <w:tab w:val="left" w:pos="360"/>
        </w:tabs>
        <w:spacing w:line="276" w:lineRule="auto"/>
        <w:ind w:left="0" w:right="170" w:firstLine="0"/>
        <w:rPr>
          <w:rFonts w:asciiTheme="minorBidi" w:hAnsiTheme="minorBidi" w:cstheme="minorBidi"/>
          <w:b/>
          <w:bCs/>
          <w:sz w:val="26"/>
          <w:szCs w:val="26"/>
        </w:rPr>
      </w:pPr>
      <w:r w:rsidRPr="003A230C">
        <w:rPr>
          <w:rFonts w:asciiTheme="minorBidi" w:hAnsiTheme="minorBidi" w:cstheme="minorBidi"/>
          <w:b/>
          <w:bCs/>
          <w:sz w:val="26"/>
          <w:szCs w:val="26"/>
          <w:rtl/>
        </w:rPr>
        <w:t>الشريك التنفيذي المحاسـب القانوني/ سلمان بن عبد الرحمن الثميري.</w:t>
      </w:r>
    </w:p>
    <w:p w14:paraId="3C60F7ED" w14:textId="77777777" w:rsidR="000A0D8F" w:rsidRPr="003A230C" w:rsidRDefault="000A0D8F" w:rsidP="002439F6">
      <w:pPr>
        <w:pStyle w:val="a7"/>
        <w:numPr>
          <w:ilvl w:val="0"/>
          <w:numId w:val="1"/>
        </w:numPr>
        <w:tabs>
          <w:tab w:val="left" w:pos="360"/>
        </w:tabs>
        <w:spacing w:line="276" w:lineRule="auto"/>
        <w:ind w:left="0" w:right="170" w:firstLine="0"/>
        <w:rPr>
          <w:rFonts w:asciiTheme="minorBidi" w:hAnsiTheme="minorBidi" w:cstheme="minorBidi"/>
          <w:b/>
          <w:bCs/>
          <w:sz w:val="26"/>
          <w:szCs w:val="26"/>
          <w:rtl/>
        </w:rPr>
      </w:pPr>
      <w:r w:rsidRPr="003A230C">
        <w:rPr>
          <w:rFonts w:asciiTheme="minorBidi" w:hAnsiTheme="minorBidi" w:cstheme="minorBidi"/>
          <w:b/>
          <w:bCs/>
          <w:sz w:val="26"/>
          <w:szCs w:val="26"/>
          <w:rtl/>
        </w:rPr>
        <w:t>المحامية / دانة بنت صالح عبد الله النعيم.</w:t>
      </w:r>
    </w:p>
    <w:p w14:paraId="6F140813" w14:textId="77777777" w:rsidR="000A0D8F" w:rsidRPr="0096777B" w:rsidRDefault="000A0D8F" w:rsidP="000A0D8F">
      <w:pPr>
        <w:spacing w:line="192" w:lineRule="auto"/>
        <w:rPr>
          <w:rFonts w:ascii="Arial" w:hAnsi="Arial" w:cs="SKR HEAD1"/>
          <w:b/>
          <w:bCs/>
          <w:sz w:val="30"/>
          <w:szCs w:val="30"/>
          <w:u w:val="single"/>
          <w:rtl/>
          <w:lang w:eastAsia="ar-SA"/>
        </w:rPr>
      </w:pPr>
      <w:r w:rsidRPr="0096777B">
        <w:rPr>
          <w:rFonts w:ascii="Arial" w:hAnsi="Arial" w:cs="SKR HEAD1" w:hint="cs"/>
          <w:b/>
          <w:bCs/>
          <w:sz w:val="30"/>
          <w:szCs w:val="30"/>
          <w:u w:val="single"/>
          <w:rtl/>
          <w:lang w:eastAsia="ar-SA"/>
        </w:rPr>
        <w:t>الشهادات والعضويات المهنية والاستشارية</w:t>
      </w:r>
    </w:p>
    <w:p w14:paraId="6E86BDF5" w14:textId="77777777" w:rsidR="000A0D8F" w:rsidRPr="0096777B" w:rsidRDefault="000A0D8F" w:rsidP="000A0D8F">
      <w:pPr>
        <w:pStyle w:val="a7"/>
        <w:numPr>
          <w:ilvl w:val="0"/>
          <w:numId w:val="3"/>
        </w:numPr>
        <w:tabs>
          <w:tab w:val="left" w:pos="118"/>
        </w:tabs>
        <w:ind w:left="360" w:right="227"/>
        <w:rPr>
          <w:rFonts w:cs="SKR HEAD1"/>
          <w:b/>
          <w:bCs/>
          <w:sz w:val="30"/>
          <w:szCs w:val="30"/>
          <w:u w:val="single"/>
          <w:rtl/>
        </w:rPr>
      </w:pPr>
      <w:r w:rsidRPr="0096777B">
        <w:rPr>
          <w:rFonts w:cs="SKR HEAD1" w:hint="cs"/>
          <w:b/>
          <w:bCs/>
          <w:sz w:val="30"/>
          <w:szCs w:val="30"/>
          <w:u w:val="single"/>
          <w:rtl/>
        </w:rPr>
        <w:t xml:space="preserve">الدكتور / عبد الله صالح عبد الله محمد النعيم </w:t>
      </w:r>
    </w:p>
    <w:p w14:paraId="42323FFD" w14:textId="77777777" w:rsidR="000A0D8F" w:rsidRPr="003A230C"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tl/>
        </w:rPr>
      </w:pPr>
      <w:r w:rsidRPr="003A230C">
        <w:rPr>
          <w:rFonts w:asciiTheme="minorBidi" w:eastAsiaTheme="minorEastAsia" w:hAnsiTheme="minorBidi" w:cstheme="minorBidi"/>
          <w:color w:val="auto"/>
          <w:sz w:val="26"/>
          <w:szCs w:val="26"/>
          <w:rtl/>
        </w:rPr>
        <w:t>بكالوريوس المحاسبة عام 2009م من جامعة الملك فيصل بالإحساء.</w:t>
      </w:r>
    </w:p>
    <w:p w14:paraId="1CCD9A9D" w14:textId="77777777" w:rsidR="000A0D8F" w:rsidRPr="003A230C"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Pr>
      </w:pPr>
      <w:r w:rsidRPr="003A230C">
        <w:rPr>
          <w:rFonts w:asciiTheme="minorBidi" w:eastAsiaTheme="minorEastAsia" w:hAnsiTheme="minorBidi" w:cstheme="minorBidi"/>
          <w:color w:val="auto"/>
          <w:sz w:val="26"/>
          <w:szCs w:val="26"/>
          <w:rtl/>
        </w:rPr>
        <w:t xml:space="preserve">الماجستير في الإدارة المالية والإدارة المحاسبية من </w:t>
      </w:r>
      <w:bookmarkStart w:id="0" w:name="_Hlk49169078"/>
      <w:r w:rsidRPr="003A230C">
        <w:rPr>
          <w:rFonts w:asciiTheme="minorBidi" w:eastAsiaTheme="minorEastAsia" w:hAnsiTheme="minorBidi" w:cstheme="minorBidi"/>
          <w:color w:val="auto"/>
          <w:sz w:val="26"/>
          <w:szCs w:val="26"/>
          <w:rtl/>
        </w:rPr>
        <w:t>جامعة مانشستر ميترو بوليتان في بريطانيا عام 2012</w:t>
      </w:r>
      <w:bookmarkEnd w:id="0"/>
      <w:r w:rsidRPr="003A230C">
        <w:rPr>
          <w:rFonts w:asciiTheme="minorBidi" w:eastAsiaTheme="minorEastAsia" w:hAnsiTheme="minorBidi" w:cstheme="minorBidi"/>
          <w:color w:val="auto"/>
          <w:sz w:val="26"/>
          <w:szCs w:val="26"/>
          <w:rtl/>
        </w:rPr>
        <w:t>م.</w:t>
      </w:r>
    </w:p>
    <w:p w14:paraId="16B13A60" w14:textId="77777777" w:rsidR="000A0D8F" w:rsidRPr="003A230C"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Pr>
      </w:pPr>
      <w:r w:rsidRPr="003A230C">
        <w:rPr>
          <w:rFonts w:asciiTheme="minorBidi" w:eastAsiaTheme="minorEastAsia" w:hAnsiTheme="minorBidi" w:cstheme="minorBidi"/>
          <w:color w:val="auto"/>
          <w:sz w:val="26"/>
          <w:szCs w:val="26"/>
          <w:rtl/>
        </w:rPr>
        <w:t>الماجستير في إدارة المخاطر المالية من جامعة مانشستر ميترو بوليتان في بريطانيا عام 2014م.</w:t>
      </w:r>
    </w:p>
    <w:p w14:paraId="28193757" w14:textId="77777777" w:rsidR="000A0D8F" w:rsidRPr="003A230C" w:rsidRDefault="000A0D8F" w:rsidP="002439F6">
      <w:pPr>
        <w:pStyle w:val="a7"/>
        <w:numPr>
          <w:ilvl w:val="0"/>
          <w:numId w:val="2"/>
        </w:numPr>
        <w:spacing w:line="276" w:lineRule="auto"/>
        <w:ind w:left="630" w:hanging="284"/>
        <w:rPr>
          <w:rFonts w:asciiTheme="minorBidi" w:eastAsiaTheme="minorEastAsia" w:hAnsiTheme="minorBidi" w:cstheme="minorBidi"/>
          <w:color w:val="auto"/>
          <w:w w:val="95"/>
          <w:sz w:val="26"/>
          <w:szCs w:val="26"/>
        </w:rPr>
      </w:pPr>
      <w:r w:rsidRPr="003A230C">
        <w:rPr>
          <w:rFonts w:asciiTheme="minorBidi" w:eastAsiaTheme="minorEastAsia" w:hAnsiTheme="minorBidi" w:cstheme="minorBidi"/>
          <w:color w:val="auto"/>
          <w:w w:val="95"/>
          <w:sz w:val="26"/>
          <w:szCs w:val="26"/>
          <w:rtl/>
        </w:rPr>
        <w:t xml:space="preserve">الدكتوراه في إدارة المخاطر المالية والمحاسبية والاقتصاد السياسي من جامعة مانشستر ميترو بوليتان عام 2017م </w:t>
      </w:r>
    </w:p>
    <w:p w14:paraId="6A6CBC80" w14:textId="77777777" w:rsidR="000A0D8F" w:rsidRPr="003A230C"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Pr>
      </w:pPr>
      <w:r w:rsidRPr="003A230C">
        <w:rPr>
          <w:rFonts w:asciiTheme="minorBidi" w:eastAsiaTheme="minorEastAsia" w:hAnsiTheme="minorBidi" w:cstheme="minorBidi"/>
          <w:color w:val="auto"/>
          <w:sz w:val="26"/>
          <w:szCs w:val="26"/>
          <w:rtl/>
        </w:rPr>
        <w:t>حضور العديد من الدورات في مجالات المحاسبة والإدارة والحاسب الآلي والتقييم المالي والتسويق وإدارة الشركات المالية ودراسات الجدوى.</w:t>
      </w:r>
    </w:p>
    <w:p w14:paraId="688867AB" w14:textId="77777777" w:rsidR="000A0D8F" w:rsidRPr="003A230C"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tl/>
        </w:rPr>
      </w:pPr>
      <w:r w:rsidRPr="003A230C">
        <w:rPr>
          <w:rFonts w:asciiTheme="minorBidi" w:eastAsiaTheme="minorEastAsia" w:hAnsiTheme="minorBidi" w:cstheme="minorBidi"/>
          <w:color w:val="auto"/>
          <w:sz w:val="26"/>
          <w:szCs w:val="26"/>
          <w:rtl/>
        </w:rPr>
        <w:t xml:space="preserve">عضوية مجموعة مكاتب </w:t>
      </w:r>
      <w:r w:rsidRPr="003A230C">
        <w:rPr>
          <w:rFonts w:asciiTheme="majorBidi" w:eastAsiaTheme="minorEastAsia" w:hAnsiTheme="majorBidi" w:cstheme="majorBidi"/>
          <w:color w:val="auto"/>
          <w:sz w:val="24"/>
          <w:szCs w:val="24"/>
        </w:rPr>
        <w:t>DFK</w:t>
      </w:r>
      <w:r w:rsidRPr="003A230C">
        <w:rPr>
          <w:rFonts w:asciiTheme="minorBidi" w:eastAsiaTheme="minorEastAsia" w:hAnsiTheme="minorBidi" w:cstheme="minorBidi"/>
          <w:color w:val="auto"/>
          <w:sz w:val="26"/>
          <w:szCs w:val="26"/>
        </w:rPr>
        <w:t xml:space="preserve"> </w:t>
      </w:r>
      <w:r w:rsidRPr="003A230C">
        <w:rPr>
          <w:rFonts w:asciiTheme="majorBidi" w:eastAsiaTheme="minorEastAsia" w:hAnsiTheme="majorBidi" w:cstheme="majorBidi"/>
          <w:color w:val="auto"/>
          <w:sz w:val="24"/>
          <w:szCs w:val="24"/>
        </w:rPr>
        <w:t>INTERNATIONAL</w:t>
      </w:r>
      <w:r w:rsidRPr="003A230C">
        <w:rPr>
          <w:rFonts w:asciiTheme="minorBidi" w:eastAsiaTheme="minorEastAsia" w:hAnsiTheme="minorBidi" w:cstheme="minorBidi"/>
          <w:color w:val="auto"/>
          <w:sz w:val="26"/>
          <w:szCs w:val="26"/>
          <w:rtl/>
        </w:rPr>
        <w:t xml:space="preserve"> للمحاسبة.</w:t>
      </w:r>
    </w:p>
    <w:p w14:paraId="53FDFDE9" w14:textId="77777777" w:rsidR="000A0D8F" w:rsidRPr="003A230C"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tl/>
        </w:rPr>
      </w:pPr>
      <w:r w:rsidRPr="003A230C">
        <w:rPr>
          <w:rFonts w:asciiTheme="minorBidi" w:eastAsiaTheme="minorEastAsia" w:hAnsiTheme="minorBidi" w:cstheme="minorBidi"/>
          <w:color w:val="auto"/>
          <w:sz w:val="26"/>
          <w:szCs w:val="26"/>
          <w:rtl/>
        </w:rPr>
        <w:t>سجل الجمعية البريطانية للمحاسبين البريطانيين.</w:t>
      </w:r>
    </w:p>
    <w:p w14:paraId="5202B7F9" w14:textId="77777777" w:rsidR="000A0D8F" w:rsidRDefault="000A0D8F" w:rsidP="002439F6">
      <w:pPr>
        <w:pStyle w:val="a7"/>
        <w:numPr>
          <w:ilvl w:val="0"/>
          <w:numId w:val="2"/>
        </w:numPr>
        <w:spacing w:line="276" w:lineRule="auto"/>
        <w:ind w:left="630" w:hanging="284"/>
        <w:rPr>
          <w:rFonts w:ascii="Sakkal Majalla" w:eastAsiaTheme="minorEastAsia" w:hAnsi="Sakkal Majalla" w:cs="Sakkal Majalla"/>
          <w:color w:val="auto"/>
          <w:sz w:val="26"/>
          <w:szCs w:val="26"/>
        </w:rPr>
      </w:pPr>
      <w:r w:rsidRPr="003A230C">
        <w:rPr>
          <w:rFonts w:asciiTheme="minorBidi" w:eastAsiaTheme="minorEastAsia" w:hAnsiTheme="minorBidi" w:cstheme="minorBidi"/>
          <w:color w:val="auto"/>
          <w:sz w:val="26"/>
          <w:szCs w:val="26"/>
          <w:rtl/>
        </w:rPr>
        <w:t>الرئيس التنفيذي لعدد من الشركات المحلية والعالمية</w:t>
      </w:r>
      <w:r w:rsidRPr="003A230C">
        <w:rPr>
          <w:rFonts w:ascii="Sakkal Majalla" w:eastAsiaTheme="minorEastAsia" w:hAnsi="Sakkal Majalla" w:cs="Sakkal Majalla"/>
          <w:color w:val="auto"/>
          <w:sz w:val="26"/>
          <w:szCs w:val="26"/>
          <w:rtl/>
        </w:rPr>
        <w:t>.</w:t>
      </w:r>
    </w:p>
    <w:p w14:paraId="5E0937ED" w14:textId="77777777" w:rsidR="000A0D8F" w:rsidRPr="004F1286" w:rsidRDefault="000A0D8F" w:rsidP="000A0D8F">
      <w:pPr>
        <w:pStyle w:val="a7"/>
        <w:numPr>
          <w:ilvl w:val="0"/>
          <w:numId w:val="3"/>
        </w:numPr>
        <w:tabs>
          <w:tab w:val="left" w:pos="118"/>
        </w:tabs>
        <w:spacing w:before="120" w:after="120"/>
        <w:ind w:left="360" w:right="227"/>
        <w:rPr>
          <w:rFonts w:cs="SKR HEAD1"/>
          <w:b/>
          <w:bCs/>
          <w:sz w:val="30"/>
          <w:szCs w:val="30"/>
          <w:u w:val="single"/>
        </w:rPr>
      </w:pPr>
      <w:r w:rsidRPr="004F1286">
        <w:rPr>
          <w:rFonts w:cs="SKR HEAD1" w:hint="cs"/>
          <w:b/>
          <w:bCs/>
          <w:sz w:val="30"/>
          <w:szCs w:val="30"/>
          <w:u w:val="single"/>
          <w:rtl/>
        </w:rPr>
        <w:lastRenderedPageBreak/>
        <w:t>المحاسب القانوني / سلمان بن عبد الرحمن الثميري</w:t>
      </w:r>
    </w:p>
    <w:p w14:paraId="22B35B69" w14:textId="77777777" w:rsidR="000A0D8F" w:rsidRPr="004B0A43" w:rsidRDefault="000A0D8F" w:rsidP="000A0D8F">
      <w:pPr>
        <w:pStyle w:val="a7"/>
        <w:tabs>
          <w:tab w:val="left" w:pos="118"/>
        </w:tabs>
        <w:spacing w:before="120" w:after="120"/>
        <w:ind w:left="360" w:right="360"/>
        <w:rPr>
          <w:rFonts w:cs="SKR HEAD1"/>
          <w:sz w:val="6"/>
          <w:szCs w:val="6"/>
          <w:u w:val="single"/>
        </w:rPr>
      </w:pPr>
    </w:p>
    <w:p w14:paraId="55C69C97" w14:textId="77777777" w:rsidR="000A0D8F" w:rsidRPr="003A230C" w:rsidRDefault="000A0D8F" w:rsidP="002439F6">
      <w:pPr>
        <w:pStyle w:val="a7"/>
        <w:numPr>
          <w:ilvl w:val="0"/>
          <w:numId w:val="2"/>
        </w:numPr>
        <w:spacing w:before="120" w:after="120" w:line="276" w:lineRule="auto"/>
        <w:ind w:left="630" w:hanging="284"/>
        <w:rPr>
          <w:rFonts w:asciiTheme="minorBidi" w:eastAsiaTheme="minorEastAsia" w:hAnsiTheme="minorBidi" w:cstheme="minorBidi"/>
          <w:color w:val="auto"/>
          <w:sz w:val="26"/>
          <w:szCs w:val="26"/>
        </w:rPr>
      </w:pPr>
      <w:r w:rsidRPr="003A230C">
        <w:rPr>
          <w:rFonts w:asciiTheme="minorBidi" w:eastAsiaTheme="minorEastAsia" w:hAnsiTheme="minorBidi" w:cstheme="minorBidi"/>
          <w:color w:val="auto"/>
          <w:sz w:val="26"/>
          <w:szCs w:val="26"/>
          <w:rtl/>
        </w:rPr>
        <w:t>شهادة بكالوريوس المحاسبة من كلية إدارة الأعمال جامعة المجمعة.</w:t>
      </w:r>
    </w:p>
    <w:p w14:paraId="3F7237B4" w14:textId="77777777" w:rsidR="000A0D8F" w:rsidRPr="003A230C"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tl/>
        </w:rPr>
      </w:pPr>
      <w:r w:rsidRPr="003A230C">
        <w:rPr>
          <w:rFonts w:asciiTheme="minorBidi" w:eastAsiaTheme="minorEastAsia" w:hAnsiTheme="minorBidi" w:cstheme="minorBidi"/>
          <w:color w:val="auto"/>
          <w:sz w:val="26"/>
          <w:szCs w:val="26"/>
          <w:rtl/>
        </w:rPr>
        <w:t>حاصل على زمالة الهيئة السعودية للمراجعين والمحاسبين. (</w:t>
      </w:r>
      <w:r w:rsidRPr="003A230C">
        <w:rPr>
          <w:rFonts w:asciiTheme="majorBidi" w:eastAsiaTheme="minorEastAsia" w:hAnsiTheme="majorBidi" w:cstheme="majorBidi"/>
          <w:color w:val="auto"/>
          <w:sz w:val="24"/>
          <w:szCs w:val="24"/>
        </w:rPr>
        <w:t>SOCPA</w:t>
      </w:r>
      <w:r w:rsidRPr="003A230C">
        <w:rPr>
          <w:rFonts w:asciiTheme="minorBidi" w:eastAsiaTheme="minorEastAsia" w:hAnsiTheme="minorBidi" w:cstheme="minorBidi"/>
          <w:color w:val="auto"/>
          <w:sz w:val="26"/>
          <w:szCs w:val="26"/>
          <w:rtl/>
        </w:rPr>
        <w:t>).</w:t>
      </w:r>
    </w:p>
    <w:p w14:paraId="1BCFCEFB" w14:textId="77777777" w:rsidR="000A0D8F" w:rsidRPr="003A230C"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Pr>
      </w:pPr>
      <w:r w:rsidRPr="003A230C">
        <w:rPr>
          <w:rFonts w:asciiTheme="minorBidi" w:eastAsiaTheme="minorEastAsia" w:hAnsiTheme="minorBidi" w:cstheme="minorBidi"/>
          <w:color w:val="auto"/>
          <w:sz w:val="26"/>
          <w:szCs w:val="26"/>
          <w:rtl/>
        </w:rPr>
        <w:t xml:space="preserve"> عضو أساسي ممارس في الهيئة السعودية للمراجعين والمحاسبين بالترخيص رقم (741).</w:t>
      </w:r>
    </w:p>
    <w:p w14:paraId="0E443DD1" w14:textId="77777777" w:rsidR="000A0D8F" w:rsidRPr="003A230C"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Pr>
      </w:pPr>
      <w:r w:rsidRPr="003A230C">
        <w:rPr>
          <w:rFonts w:asciiTheme="minorBidi" w:eastAsiaTheme="minorEastAsia" w:hAnsiTheme="minorBidi" w:cstheme="minorBidi"/>
          <w:color w:val="auto"/>
          <w:sz w:val="26"/>
          <w:szCs w:val="26"/>
          <w:rtl/>
        </w:rPr>
        <w:t xml:space="preserve"> زميل جمعية فاحصي الاحتيال المعتمدين الأمريكية. (</w:t>
      </w:r>
      <w:r w:rsidRPr="003A230C">
        <w:rPr>
          <w:rFonts w:asciiTheme="majorBidi" w:eastAsiaTheme="minorEastAsia" w:hAnsiTheme="majorBidi" w:cstheme="majorBidi"/>
          <w:color w:val="auto"/>
          <w:sz w:val="24"/>
          <w:szCs w:val="24"/>
        </w:rPr>
        <w:t>CFE</w:t>
      </w:r>
      <w:r w:rsidRPr="003A230C">
        <w:rPr>
          <w:rFonts w:asciiTheme="minorBidi" w:eastAsiaTheme="minorEastAsia" w:hAnsiTheme="minorBidi" w:cstheme="minorBidi"/>
          <w:color w:val="auto"/>
          <w:sz w:val="26"/>
          <w:szCs w:val="26"/>
          <w:rtl/>
        </w:rPr>
        <w:t>).</w:t>
      </w:r>
    </w:p>
    <w:p w14:paraId="6B042B1A" w14:textId="77777777" w:rsidR="000A0D8F" w:rsidRPr="004F1286" w:rsidRDefault="000A0D8F" w:rsidP="000A0D8F">
      <w:pPr>
        <w:pStyle w:val="a7"/>
        <w:numPr>
          <w:ilvl w:val="0"/>
          <w:numId w:val="3"/>
        </w:numPr>
        <w:tabs>
          <w:tab w:val="left" w:pos="118"/>
        </w:tabs>
        <w:ind w:left="360" w:right="227"/>
        <w:rPr>
          <w:rFonts w:cs="SKR HEAD1"/>
          <w:b/>
          <w:bCs/>
          <w:sz w:val="30"/>
          <w:szCs w:val="30"/>
          <w:u w:val="single"/>
        </w:rPr>
      </w:pPr>
      <w:r w:rsidRPr="004F1286">
        <w:rPr>
          <w:rFonts w:cs="SKR HEAD1"/>
          <w:b/>
          <w:bCs/>
          <w:sz w:val="30"/>
          <w:szCs w:val="30"/>
          <w:u w:val="single"/>
          <w:rtl/>
        </w:rPr>
        <w:t>المحامية / دانة بنت صالح عبد الله النعيم</w:t>
      </w:r>
    </w:p>
    <w:p w14:paraId="19F67CC8" w14:textId="77777777" w:rsidR="000A0D8F" w:rsidRPr="004B0A43" w:rsidRDefault="000A0D8F" w:rsidP="000A0D8F">
      <w:pPr>
        <w:pStyle w:val="a7"/>
        <w:tabs>
          <w:tab w:val="left" w:pos="118"/>
        </w:tabs>
        <w:spacing w:before="120" w:after="120"/>
        <w:ind w:left="360" w:right="360"/>
        <w:rPr>
          <w:rFonts w:asciiTheme="minorBidi" w:hAnsiTheme="minorBidi" w:cstheme="minorBidi"/>
          <w:sz w:val="4"/>
          <w:szCs w:val="4"/>
          <w:u w:val="single"/>
        </w:rPr>
      </w:pPr>
    </w:p>
    <w:p w14:paraId="201DD3B5" w14:textId="77777777" w:rsidR="000A0D8F" w:rsidRPr="003A230C"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Pr>
      </w:pPr>
      <w:r w:rsidRPr="003A230C">
        <w:rPr>
          <w:rFonts w:asciiTheme="minorBidi" w:eastAsiaTheme="minorEastAsia" w:hAnsiTheme="minorBidi" w:cstheme="minorBidi"/>
          <w:color w:val="auto"/>
          <w:sz w:val="26"/>
          <w:szCs w:val="26"/>
          <w:rtl/>
        </w:rPr>
        <w:t>حاصلة على درجة البكالوريوس في القانون من جامعة الملك فيصل.</w:t>
      </w:r>
    </w:p>
    <w:p w14:paraId="334F926F" w14:textId="77777777" w:rsidR="000A0D8F" w:rsidRPr="004F1286" w:rsidRDefault="000A0D8F" w:rsidP="002439F6">
      <w:pPr>
        <w:pStyle w:val="a7"/>
        <w:numPr>
          <w:ilvl w:val="0"/>
          <w:numId w:val="2"/>
        </w:numPr>
        <w:spacing w:line="276" w:lineRule="auto"/>
        <w:ind w:left="630" w:hanging="284"/>
        <w:rPr>
          <w:rFonts w:asciiTheme="minorBidi" w:eastAsiaTheme="minorEastAsia" w:hAnsiTheme="minorBidi" w:cstheme="minorBidi"/>
          <w:color w:val="auto"/>
        </w:rPr>
      </w:pPr>
      <w:r w:rsidRPr="003A230C">
        <w:rPr>
          <w:rFonts w:asciiTheme="minorBidi" w:eastAsiaTheme="minorEastAsia" w:hAnsiTheme="minorBidi" w:cstheme="minorBidi"/>
          <w:color w:val="auto"/>
          <w:sz w:val="26"/>
          <w:szCs w:val="26"/>
          <w:rtl/>
        </w:rPr>
        <w:t>عضو الهيئة السعودية للمحامين</w:t>
      </w:r>
      <w:r w:rsidRPr="004F1286">
        <w:rPr>
          <w:rFonts w:asciiTheme="minorBidi" w:eastAsiaTheme="minorEastAsia" w:hAnsiTheme="minorBidi" w:cstheme="minorBidi"/>
          <w:color w:val="auto"/>
          <w:rtl/>
        </w:rPr>
        <w:t xml:space="preserve"> </w:t>
      </w:r>
      <w:r w:rsidRPr="003A230C">
        <w:rPr>
          <w:rFonts w:asciiTheme="minorBidi" w:eastAsiaTheme="minorEastAsia" w:hAnsiTheme="minorBidi" w:cstheme="minorBidi"/>
          <w:color w:val="auto"/>
          <w:sz w:val="26"/>
          <w:szCs w:val="26"/>
          <w:rtl/>
        </w:rPr>
        <w:t>(</w:t>
      </w:r>
      <w:r w:rsidRPr="003A230C">
        <w:rPr>
          <w:rFonts w:asciiTheme="majorBidi" w:eastAsiaTheme="minorEastAsia" w:hAnsiTheme="majorBidi" w:cstheme="majorBidi"/>
          <w:color w:val="auto"/>
          <w:sz w:val="24"/>
          <w:szCs w:val="24"/>
        </w:rPr>
        <w:t>SBA</w:t>
      </w:r>
      <w:r w:rsidRPr="003A230C">
        <w:rPr>
          <w:rFonts w:asciiTheme="minorBidi" w:eastAsiaTheme="minorEastAsia" w:hAnsiTheme="minorBidi" w:cstheme="minorBidi"/>
          <w:color w:val="auto"/>
          <w:sz w:val="26"/>
          <w:szCs w:val="26"/>
          <w:rtl/>
        </w:rPr>
        <w:t>)</w:t>
      </w:r>
      <w:r w:rsidRPr="004F1286">
        <w:rPr>
          <w:rFonts w:asciiTheme="minorBidi" w:eastAsiaTheme="minorEastAsia" w:hAnsiTheme="minorBidi" w:cstheme="minorBidi"/>
          <w:color w:val="auto"/>
          <w:rtl/>
        </w:rPr>
        <w:t>.</w:t>
      </w:r>
    </w:p>
    <w:p w14:paraId="0EB17156" w14:textId="77777777" w:rsidR="000A0D8F" w:rsidRPr="003A230C" w:rsidRDefault="000A0D8F" w:rsidP="002439F6">
      <w:pPr>
        <w:pStyle w:val="a7"/>
        <w:numPr>
          <w:ilvl w:val="0"/>
          <w:numId w:val="2"/>
        </w:numPr>
        <w:spacing w:line="276" w:lineRule="auto"/>
        <w:ind w:left="630" w:hanging="284"/>
        <w:rPr>
          <w:rFonts w:asciiTheme="minorBidi" w:eastAsiaTheme="minorEastAsia" w:hAnsiTheme="minorBidi" w:cstheme="minorBidi"/>
          <w:color w:val="auto"/>
          <w:sz w:val="26"/>
          <w:szCs w:val="26"/>
        </w:rPr>
      </w:pPr>
      <w:r w:rsidRPr="003A230C">
        <w:rPr>
          <w:rFonts w:asciiTheme="minorBidi" w:eastAsiaTheme="minorEastAsia" w:hAnsiTheme="minorBidi" w:cstheme="minorBidi"/>
          <w:color w:val="auto"/>
          <w:sz w:val="26"/>
          <w:szCs w:val="26"/>
          <w:rtl/>
        </w:rPr>
        <w:t>ترخيص مزاولة مهنة المحاماة رقم (451950).</w:t>
      </w:r>
    </w:p>
    <w:p w14:paraId="38FCF398" w14:textId="4855AEE2" w:rsidR="00182D2B" w:rsidRPr="0096777B" w:rsidRDefault="000A0D8F" w:rsidP="0096777B">
      <w:pPr>
        <w:spacing w:before="60" w:after="60" w:line="192" w:lineRule="auto"/>
        <w:rPr>
          <w:rFonts w:ascii="Arial" w:hAnsi="Arial" w:cs="SKR HEAD1"/>
          <w:b/>
          <w:bCs/>
          <w:sz w:val="30"/>
          <w:szCs w:val="30"/>
          <w:u w:val="single"/>
          <w:rtl/>
          <w:lang w:eastAsia="ar-SA"/>
        </w:rPr>
      </w:pPr>
      <w:r w:rsidRPr="0096777B">
        <w:rPr>
          <w:rFonts w:ascii="Arial" w:hAnsi="Arial" w:cs="SKR HEAD1" w:hint="cs"/>
          <w:b/>
          <w:bCs/>
          <w:sz w:val="30"/>
          <w:szCs w:val="30"/>
          <w:u w:val="single"/>
          <w:rtl/>
          <w:lang w:eastAsia="ar-SA"/>
        </w:rPr>
        <w:t xml:space="preserve"> </w:t>
      </w:r>
      <w:r w:rsidR="00182D2B" w:rsidRPr="0096777B">
        <w:rPr>
          <w:rFonts w:ascii="Arial" w:hAnsi="Arial" w:cs="SKR HEAD1" w:hint="cs"/>
          <w:b/>
          <w:bCs/>
          <w:sz w:val="30"/>
          <w:szCs w:val="30"/>
          <w:u w:val="single"/>
          <w:rtl/>
          <w:lang w:eastAsia="ar-SA"/>
        </w:rPr>
        <w:t xml:space="preserve">(2) </w:t>
      </w:r>
      <w:r w:rsidR="00182D2B" w:rsidRPr="0096777B">
        <w:rPr>
          <w:rFonts w:ascii="Arial" w:hAnsi="Arial" w:cs="SKR HEAD1"/>
          <w:b/>
          <w:bCs/>
          <w:sz w:val="30"/>
          <w:szCs w:val="30"/>
          <w:u w:val="single"/>
          <w:rtl/>
          <w:lang w:eastAsia="ar-SA"/>
        </w:rPr>
        <w:t xml:space="preserve">ملخص </w:t>
      </w:r>
      <w:r w:rsidR="00182D2B" w:rsidRPr="0096777B">
        <w:rPr>
          <w:rFonts w:ascii="Arial" w:hAnsi="Arial" w:cs="SKR HEAD1" w:hint="cs"/>
          <w:b/>
          <w:bCs/>
          <w:sz w:val="30"/>
          <w:szCs w:val="30"/>
          <w:u w:val="single"/>
          <w:rtl/>
          <w:lang w:eastAsia="ar-SA"/>
        </w:rPr>
        <w:t>القضية:</w:t>
      </w:r>
    </w:p>
    <w:p w14:paraId="1695DCB1" w14:textId="45698A64" w:rsidR="00266E29" w:rsidRPr="003A230C" w:rsidRDefault="00266E29" w:rsidP="004B0A43">
      <w:pPr>
        <w:tabs>
          <w:tab w:val="left" w:pos="274"/>
        </w:tabs>
        <w:spacing w:line="276" w:lineRule="auto"/>
        <w:rPr>
          <w:rFonts w:asciiTheme="minorBidi" w:hAnsiTheme="minorBidi" w:cstheme="minorBidi"/>
          <w:sz w:val="26"/>
          <w:szCs w:val="26"/>
          <w:rtl/>
        </w:rPr>
      </w:pPr>
      <w:r w:rsidRPr="003A230C">
        <w:rPr>
          <w:rFonts w:asciiTheme="minorBidi" w:hAnsiTheme="minorBidi" w:cstheme="minorBidi"/>
          <w:sz w:val="26"/>
          <w:szCs w:val="26"/>
          <w:rtl/>
        </w:rPr>
        <w:t xml:space="preserve">أقام المدعي دعوى قيدت لدى الدائرة الجزائية المشتركة التاسعة بالمحكمة الجزائية بالرياض برقم (4571271377) وتاريخ </w:t>
      </w:r>
      <w:r w:rsidRPr="003A230C">
        <w:rPr>
          <w:rFonts w:asciiTheme="minorBidi" w:hAnsiTheme="minorBidi" w:cstheme="minorBidi" w:hint="cs"/>
          <w:sz w:val="26"/>
          <w:szCs w:val="26"/>
          <w:rtl/>
        </w:rPr>
        <w:t>23</w:t>
      </w:r>
      <w:r w:rsidRPr="003A230C">
        <w:rPr>
          <w:rFonts w:asciiTheme="minorBidi" w:hAnsiTheme="minorBidi" w:cstheme="minorBidi"/>
          <w:sz w:val="26"/>
          <w:szCs w:val="26"/>
          <w:rtl/>
        </w:rPr>
        <w:t>/</w:t>
      </w:r>
      <w:r w:rsidRPr="003A230C">
        <w:rPr>
          <w:rFonts w:asciiTheme="minorBidi" w:hAnsiTheme="minorBidi" w:cstheme="minorBidi" w:hint="cs"/>
          <w:sz w:val="26"/>
          <w:szCs w:val="26"/>
          <w:rtl/>
        </w:rPr>
        <w:t>10</w:t>
      </w:r>
      <w:r w:rsidRPr="003A230C">
        <w:rPr>
          <w:rFonts w:asciiTheme="minorBidi" w:hAnsiTheme="minorBidi" w:cstheme="minorBidi"/>
          <w:sz w:val="26"/>
          <w:szCs w:val="26"/>
          <w:rtl/>
        </w:rPr>
        <w:t xml:space="preserve">/1445هـ </w:t>
      </w:r>
      <w:r w:rsidRPr="003A230C">
        <w:rPr>
          <w:rFonts w:asciiTheme="minorBidi" w:hAnsiTheme="minorBidi" w:cstheme="minorBidi" w:hint="cs"/>
          <w:sz w:val="26"/>
          <w:szCs w:val="26"/>
          <w:rtl/>
        </w:rPr>
        <w:t>ي</w:t>
      </w:r>
      <w:r w:rsidRPr="003A230C">
        <w:rPr>
          <w:rFonts w:asciiTheme="minorBidi" w:hAnsiTheme="minorBidi" w:cstheme="minorBidi"/>
          <w:sz w:val="26"/>
          <w:szCs w:val="26"/>
          <w:rtl/>
        </w:rPr>
        <w:t>طالب فيها بمستحقاته لدى المدعى عليه طبقا ل</w:t>
      </w:r>
      <w:r w:rsidRPr="003A230C">
        <w:rPr>
          <w:rFonts w:asciiTheme="minorBidi" w:hAnsiTheme="minorBidi" w:cstheme="minorBidi" w:hint="cs"/>
          <w:sz w:val="26"/>
          <w:szCs w:val="26"/>
          <w:rtl/>
        </w:rPr>
        <w:t>ل</w:t>
      </w:r>
      <w:r w:rsidRPr="003A230C">
        <w:rPr>
          <w:rFonts w:asciiTheme="minorBidi" w:hAnsiTheme="minorBidi" w:cstheme="minorBidi"/>
          <w:sz w:val="26"/>
          <w:szCs w:val="26"/>
          <w:rtl/>
        </w:rPr>
        <w:t xml:space="preserve">علاقة </w:t>
      </w:r>
      <w:r w:rsidRPr="003A230C">
        <w:rPr>
          <w:rFonts w:asciiTheme="minorBidi" w:hAnsiTheme="minorBidi" w:cstheme="minorBidi" w:hint="cs"/>
          <w:sz w:val="26"/>
          <w:szCs w:val="26"/>
          <w:rtl/>
        </w:rPr>
        <w:t>التعاقدية</w:t>
      </w:r>
      <w:r w:rsidRPr="003A230C">
        <w:rPr>
          <w:rFonts w:asciiTheme="minorBidi" w:hAnsiTheme="minorBidi" w:cstheme="minorBidi"/>
          <w:sz w:val="26"/>
          <w:szCs w:val="26"/>
          <w:rtl/>
        </w:rPr>
        <w:t xml:space="preserve"> بينهم، ونظراً لحاجة القضية للخبرة المحاسب</w:t>
      </w:r>
      <w:r w:rsidR="00CF3A0A" w:rsidRPr="003A230C">
        <w:rPr>
          <w:rFonts w:asciiTheme="minorBidi" w:hAnsiTheme="minorBidi" w:cstheme="minorBidi"/>
          <w:sz w:val="26"/>
          <w:szCs w:val="26"/>
          <w:rtl/>
        </w:rPr>
        <w:t xml:space="preserve">ية تم ندب "شركة إدراك العالمية </w:t>
      </w:r>
      <w:r w:rsidR="00CF3A0A" w:rsidRPr="003A230C">
        <w:rPr>
          <w:rFonts w:asciiTheme="minorBidi" w:hAnsiTheme="minorBidi" w:cstheme="minorBidi" w:hint="cs"/>
          <w:sz w:val="26"/>
          <w:szCs w:val="26"/>
          <w:rtl/>
        </w:rPr>
        <w:t>-</w:t>
      </w:r>
      <w:r w:rsidRPr="003A230C">
        <w:rPr>
          <w:rFonts w:asciiTheme="minorBidi" w:hAnsiTheme="minorBidi" w:cstheme="minorBidi"/>
          <w:sz w:val="26"/>
          <w:szCs w:val="26"/>
          <w:rtl/>
        </w:rPr>
        <w:t xml:space="preserve"> محاسبون ومراجعون قانونيون" كخبير محاسبي في الدعوى لإبداء الرأي الفني في الاشكالات الفنية بين أطرافها.</w:t>
      </w:r>
    </w:p>
    <w:p w14:paraId="0AE2C4E5" w14:textId="7620076D" w:rsidR="00182D2B" w:rsidRPr="0096777B" w:rsidRDefault="00182D2B" w:rsidP="0096777B">
      <w:pPr>
        <w:spacing w:before="60" w:after="60" w:line="192" w:lineRule="auto"/>
        <w:rPr>
          <w:rFonts w:ascii="Arial" w:hAnsi="Arial" w:cs="SKR HEAD1"/>
          <w:b/>
          <w:bCs/>
          <w:sz w:val="30"/>
          <w:szCs w:val="30"/>
          <w:u w:val="single"/>
          <w:rtl/>
          <w:lang w:eastAsia="ar-SA"/>
        </w:rPr>
      </w:pPr>
      <w:r w:rsidRPr="0096777B">
        <w:rPr>
          <w:rFonts w:ascii="Arial" w:hAnsi="Arial" w:cs="SKR HEAD1"/>
          <w:b/>
          <w:bCs/>
          <w:sz w:val="30"/>
          <w:szCs w:val="30"/>
          <w:u w:val="single"/>
          <w:rtl/>
          <w:lang w:eastAsia="ar-SA"/>
        </w:rPr>
        <w:t>(3) طبيعة ونطاق العمل (المهام):</w:t>
      </w:r>
    </w:p>
    <w:p w14:paraId="7FCA9D47" w14:textId="77777777" w:rsidR="00712962" w:rsidRPr="003A230C" w:rsidRDefault="00182D2B" w:rsidP="003A230C">
      <w:pPr>
        <w:tabs>
          <w:tab w:val="left" w:pos="274"/>
        </w:tabs>
        <w:spacing w:after="120" w:line="276" w:lineRule="auto"/>
        <w:rPr>
          <w:rFonts w:asciiTheme="minorBidi" w:hAnsiTheme="minorBidi" w:cstheme="minorBidi"/>
          <w:sz w:val="26"/>
          <w:szCs w:val="26"/>
          <w:rtl/>
        </w:rPr>
      </w:pPr>
      <w:r w:rsidRPr="003A230C">
        <w:rPr>
          <w:rFonts w:asciiTheme="minorBidi" w:hAnsiTheme="minorBidi" w:cstheme="minorBidi"/>
          <w:sz w:val="26"/>
          <w:szCs w:val="26"/>
          <w:rtl/>
        </w:rPr>
        <w:t xml:space="preserve">بعد الاطلاع على المستندات المتوفرة وعلى قرار الندب فإنه أصبح معلوما لدينا أن مهام الخبرة المحاسبية تتمثل في </w:t>
      </w:r>
      <w:r w:rsidR="00356C63" w:rsidRPr="003A230C">
        <w:rPr>
          <w:rFonts w:asciiTheme="minorBidi" w:hAnsiTheme="minorBidi" w:cstheme="minorBidi"/>
          <w:sz w:val="26"/>
          <w:szCs w:val="26"/>
          <w:rtl/>
        </w:rPr>
        <w:t>التالي</w:t>
      </w:r>
      <w:r w:rsidR="00712962" w:rsidRPr="003A230C">
        <w:rPr>
          <w:rFonts w:asciiTheme="minorBidi" w:hAnsiTheme="minorBidi" w:cstheme="minorBidi"/>
          <w:sz w:val="26"/>
          <w:szCs w:val="26"/>
          <w:rtl/>
        </w:rPr>
        <w:t>:</w:t>
      </w:r>
    </w:p>
    <w:p w14:paraId="171E86D9" w14:textId="617FF903" w:rsidR="003F1A87" w:rsidRPr="003A230C" w:rsidRDefault="003F1A87" w:rsidP="004B0A43">
      <w:pPr>
        <w:tabs>
          <w:tab w:val="left" w:pos="274"/>
        </w:tabs>
        <w:spacing w:line="276" w:lineRule="auto"/>
        <w:rPr>
          <w:rFonts w:asciiTheme="minorBidi" w:hAnsiTheme="minorBidi" w:cstheme="minorBidi"/>
          <w:sz w:val="26"/>
          <w:szCs w:val="26"/>
          <w:rtl/>
        </w:rPr>
      </w:pPr>
      <w:r w:rsidRPr="003A230C">
        <w:rPr>
          <w:rFonts w:asciiTheme="minorBidi" w:hAnsiTheme="minorBidi" w:cstheme="minorBidi"/>
          <w:sz w:val="26"/>
          <w:szCs w:val="26"/>
          <w:rtl/>
        </w:rPr>
        <w:t xml:space="preserve">إبداء الرأي الفني في الإشكالات الفنية بين أطراف الدعوى وتتمثل في " </w:t>
      </w:r>
      <w:r w:rsidR="001A41DC" w:rsidRPr="003A230C">
        <w:rPr>
          <w:rFonts w:asciiTheme="minorBidi" w:hAnsiTheme="minorBidi" w:cstheme="minorBidi" w:hint="cs"/>
          <w:sz w:val="26"/>
          <w:szCs w:val="26"/>
          <w:rtl/>
        </w:rPr>
        <w:t>الجلوس مع الطرفين والاستماع لهم و</w:t>
      </w:r>
      <w:r w:rsidRPr="003A230C">
        <w:rPr>
          <w:rFonts w:asciiTheme="minorBidi" w:hAnsiTheme="minorBidi" w:cstheme="minorBidi"/>
          <w:sz w:val="26"/>
          <w:szCs w:val="26"/>
          <w:rtl/>
        </w:rPr>
        <w:t>النظر فيما يقدمه كل طرف بخصوص محل النزاع ثم إبداء الرأي المحاسبي وفق ذلك</w:t>
      </w:r>
      <w:r w:rsidR="001A41DC" w:rsidRPr="003A230C">
        <w:rPr>
          <w:rFonts w:asciiTheme="minorBidi" w:hAnsiTheme="minorBidi" w:cstheme="minorBidi" w:hint="cs"/>
          <w:sz w:val="26"/>
          <w:szCs w:val="26"/>
          <w:rtl/>
        </w:rPr>
        <w:t>، ويكون للخبير صلاحية التواصل مع العملاء أو من يقدم أحد الأطراف إفادات منسوبة إليه وطلب إفادتهم أو طلب وثائق مؤيدة.</w:t>
      </w:r>
      <w:r w:rsidR="00182D2B" w:rsidRPr="003A230C">
        <w:rPr>
          <w:rFonts w:asciiTheme="minorBidi" w:hAnsiTheme="minorBidi" w:cstheme="minorBidi" w:hint="cs"/>
          <w:sz w:val="26"/>
          <w:szCs w:val="26"/>
          <w:rtl/>
        </w:rPr>
        <w:t xml:space="preserve"> </w:t>
      </w:r>
    </w:p>
    <w:p w14:paraId="030C3D5F" w14:textId="4945D58E" w:rsidR="00182D2B" w:rsidRPr="0096777B" w:rsidRDefault="00182D2B" w:rsidP="0096777B">
      <w:pPr>
        <w:spacing w:before="60" w:after="60" w:line="192" w:lineRule="auto"/>
        <w:rPr>
          <w:rFonts w:ascii="Arial" w:hAnsi="Arial" w:cs="SKR HEAD1"/>
          <w:b/>
          <w:bCs/>
          <w:sz w:val="30"/>
          <w:szCs w:val="30"/>
          <w:u w:val="single"/>
          <w:lang w:eastAsia="ar-SA"/>
        </w:rPr>
      </w:pPr>
      <w:r w:rsidRPr="0096777B">
        <w:rPr>
          <w:rFonts w:ascii="Arial" w:hAnsi="Arial" w:cs="SKR HEAD1" w:hint="cs"/>
          <w:b/>
          <w:bCs/>
          <w:sz w:val="30"/>
          <w:szCs w:val="30"/>
          <w:u w:val="single"/>
          <w:rtl/>
          <w:lang w:eastAsia="ar-SA"/>
        </w:rPr>
        <w:t>(4) الاستقلالية والمتطلبات المسلكية:</w:t>
      </w:r>
    </w:p>
    <w:p w14:paraId="079B0669" w14:textId="779B32CD" w:rsidR="00182D2B" w:rsidRPr="003A230C" w:rsidRDefault="00182D2B" w:rsidP="004B0A43">
      <w:pPr>
        <w:tabs>
          <w:tab w:val="left" w:pos="274"/>
        </w:tabs>
        <w:spacing w:line="276" w:lineRule="auto"/>
        <w:rPr>
          <w:rFonts w:asciiTheme="minorBidi" w:hAnsiTheme="minorBidi" w:cstheme="minorBidi"/>
          <w:sz w:val="26"/>
          <w:szCs w:val="26"/>
          <w:rtl/>
        </w:rPr>
      </w:pPr>
      <w:r w:rsidRPr="003A230C">
        <w:rPr>
          <w:rFonts w:asciiTheme="minorBidi" w:hAnsiTheme="minorBidi" w:cstheme="minorBidi"/>
          <w:sz w:val="26"/>
          <w:szCs w:val="26"/>
          <w:rtl/>
        </w:rPr>
        <w:t>نؤكد على التزامنا بالمتطلبات المسلكية الواردة في الميثاق الدولي لسلوك وآداب المهنة للمحاسبين المهنيين الصادر</w:t>
      </w:r>
      <w:r w:rsidR="0096777B">
        <w:rPr>
          <w:rFonts w:asciiTheme="minorBidi" w:hAnsiTheme="minorBidi" w:cstheme="minorBidi" w:hint="cs"/>
          <w:sz w:val="26"/>
          <w:szCs w:val="26"/>
          <w:rtl/>
        </w:rPr>
        <w:t xml:space="preserve"> </w:t>
      </w:r>
      <w:r w:rsidRPr="003A230C">
        <w:rPr>
          <w:rFonts w:asciiTheme="minorBidi" w:hAnsiTheme="minorBidi" w:cstheme="minorBidi"/>
          <w:sz w:val="26"/>
          <w:szCs w:val="26"/>
          <w:rtl/>
        </w:rPr>
        <w:t>عن مجلس المعايير الدولية لسلوك وآداب المهنة للمحاسبين التي تأسست على المبادئ الأساسية للنزاهة والموضوعية والكفاءة المهنية والعناية الواجبة والسرية والسلوك المهني، ونحن مستقلون عن أطراف الدعوى.</w:t>
      </w:r>
      <w:r w:rsidRPr="003A230C">
        <w:rPr>
          <w:rFonts w:asciiTheme="minorBidi" w:hAnsiTheme="minorBidi" w:cstheme="minorBidi" w:hint="cs"/>
          <w:sz w:val="26"/>
          <w:szCs w:val="26"/>
          <w:rtl/>
        </w:rPr>
        <w:t xml:space="preserve"> </w:t>
      </w:r>
    </w:p>
    <w:p w14:paraId="615193A8" w14:textId="77777777" w:rsidR="00182D2B" w:rsidRPr="0096777B" w:rsidRDefault="00182D2B" w:rsidP="0096777B">
      <w:pPr>
        <w:spacing w:before="60" w:after="60" w:line="192" w:lineRule="auto"/>
        <w:rPr>
          <w:rFonts w:ascii="Arial" w:hAnsi="Arial" w:cs="SKR HEAD1"/>
          <w:b/>
          <w:bCs/>
          <w:sz w:val="30"/>
          <w:szCs w:val="30"/>
          <w:u w:val="single"/>
          <w:lang w:eastAsia="ar-SA"/>
        </w:rPr>
      </w:pPr>
      <w:r w:rsidRPr="0096777B">
        <w:rPr>
          <w:rFonts w:ascii="Arial" w:hAnsi="Arial" w:cs="SKR HEAD1" w:hint="cs"/>
          <w:b/>
          <w:bCs/>
          <w:sz w:val="30"/>
          <w:szCs w:val="30"/>
          <w:u w:val="single"/>
          <w:rtl/>
          <w:lang w:eastAsia="ar-SA"/>
        </w:rPr>
        <w:t xml:space="preserve"> (5) </w:t>
      </w:r>
      <w:r w:rsidRPr="0096777B">
        <w:rPr>
          <w:rFonts w:ascii="Arial" w:hAnsi="Arial" w:cs="SKR HEAD1"/>
          <w:b/>
          <w:bCs/>
          <w:sz w:val="30"/>
          <w:szCs w:val="30"/>
          <w:u w:val="single"/>
          <w:rtl/>
          <w:lang w:eastAsia="ar-SA"/>
        </w:rPr>
        <w:t>مسؤوليات أطراف الدعوى</w:t>
      </w:r>
      <w:r w:rsidRPr="0096777B">
        <w:rPr>
          <w:rFonts w:ascii="Arial" w:hAnsi="Arial" w:cs="SKR HEAD1" w:hint="cs"/>
          <w:b/>
          <w:bCs/>
          <w:sz w:val="30"/>
          <w:szCs w:val="30"/>
          <w:u w:val="single"/>
          <w:rtl/>
          <w:lang w:eastAsia="ar-SA"/>
        </w:rPr>
        <w:t>:</w:t>
      </w:r>
    </w:p>
    <w:p w14:paraId="199300C0" w14:textId="3D387B33" w:rsidR="00AA515D" w:rsidRPr="0096777B" w:rsidRDefault="00182D2B" w:rsidP="004B0A43">
      <w:pPr>
        <w:tabs>
          <w:tab w:val="left" w:pos="274"/>
        </w:tabs>
        <w:spacing w:line="276" w:lineRule="auto"/>
        <w:rPr>
          <w:rFonts w:asciiTheme="minorBidi" w:hAnsiTheme="minorBidi" w:cstheme="minorBidi"/>
          <w:sz w:val="26"/>
          <w:szCs w:val="26"/>
          <w:rtl/>
        </w:rPr>
      </w:pPr>
      <w:r w:rsidRPr="003A230C">
        <w:rPr>
          <w:rFonts w:asciiTheme="minorBidi" w:hAnsiTheme="minorBidi" w:cstheme="minorBidi"/>
          <w:sz w:val="26"/>
          <w:szCs w:val="26"/>
          <w:rtl/>
        </w:rPr>
        <w:t>تنحصر مسؤولية طرفي الدعوى (</w:t>
      </w:r>
      <w:r w:rsidR="00E02848" w:rsidRPr="003A230C">
        <w:rPr>
          <w:rFonts w:asciiTheme="minorBidi" w:hAnsiTheme="minorBidi" w:cstheme="minorBidi" w:hint="cs"/>
          <w:sz w:val="26"/>
          <w:szCs w:val="26"/>
          <w:rtl/>
        </w:rPr>
        <w:t>المدعي</w:t>
      </w:r>
      <w:r w:rsidR="002F1A1F" w:rsidRPr="003A230C">
        <w:rPr>
          <w:rFonts w:asciiTheme="minorBidi" w:hAnsiTheme="minorBidi" w:cstheme="minorBidi"/>
          <w:sz w:val="26"/>
          <w:szCs w:val="26"/>
          <w:rtl/>
        </w:rPr>
        <w:t xml:space="preserve"> </w:t>
      </w:r>
      <w:r w:rsidR="00BF04BD" w:rsidRPr="003A230C">
        <w:rPr>
          <w:rFonts w:asciiTheme="minorBidi" w:hAnsiTheme="minorBidi" w:cstheme="minorBidi" w:hint="cs"/>
          <w:sz w:val="26"/>
          <w:szCs w:val="26"/>
          <w:rtl/>
        </w:rPr>
        <w:t>والمدعى</w:t>
      </w:r>
      <w:r w:rsidR="00E02848" w:rsidRPr="003A230C">
        <w:rPr>
          <w:rFonts w:asciiTheme="minorBidi" w:hAnsiTheme="minorBidi" w:cstheme="minorBidi" w:hint="cs"/>
          <w:sz w:val="26"/>
          <w:szCs w:val="26"/>
          <w:rtl/>
        </w:rPr>
        <w:t xml:space="preserve"> عليه</w:t>
      </w:r>
      <w:r w:rsidRPr="003A230C">
        <w:rPr>
          <w:rFonts w:asciiTheme="minorBidi" w:hAnsiTheme="minorBidi" w:cstheme="minorBidi"/>
          <w:sz w:val="26"/>
          <w:szCs w:val="26"/>
          <w:rtl/>
        </w:rPr>
        <w:t xml:space="preserve">) في تمكيننا من الحصول على المستندات والوثائق والبيانات والإيضاحات الصحيحة اللازمة التي تمكننا من قيامنا بمهمتنا المكلفين بها. وهم مسؤولون عن صحة تلك المستندات المقدمة </w:t>
      </w:r>
      <w:r w:rsidR="00A61E09" w:rsidRPr="003A230C">
        <w:rPr>
          <w:rFonts w:asciiTheme="minorBidi" w:hAnsiTheme="minorBidi" w:cstheme="minorBidi" w:hint="cs"/>
          <w:sz w:val="26"/>
          <w:szCs w:val="26"/>
          <w:rtl/>
        </w:rPr>
        <w:t>لنا، وعن</w:t>
      </w:r>
      <w:r w:rsidRPr="003A230C">
        <w:rPr>
          <w:rFonts w:asciiTheme="minorBidi" w:hAnsiTheme="minorBidi" w:cstheme="minorBidi"/>
          <w:sz w:val="26"/>
          <w:szCs w:val="26"/>
          <w:rtl/>
        </w:rPr>
        <w:t xml:space="preserve"> تمكيننا من تنفيذ أي من الإجراءات التي يتطلب عملنا القيام بها</w:t>
      </w:r>
      <w:r w:rsidRPr="003A230C">
        <w:rPr>
          <w:rFonts w:asciiTheme="minorBidi" w:hAnsiTheme="minorBidi" w:cstheme="minorBidi" w:hint="cs"/>
          <w:sz w:val="26"/>
          <w:szCs w:val="26"/>
          <w:rtl/>
        </w:rPr>
        <w:t xml:space="preserve"> والتي تم اتخاذها </w:t>
      </w:r>
      <w:r w:rsidRPr="003A230C">
        <w:rPr>
          <w:rFonts w:asciiTheme="minorBidi" w:hAnsiTheme="minorBidi" w:cstheme="minorBidi"/>
          <w:sz w:val="26"/>
          <w:szCs w:val="26"/>
          <w:rtl/>
        </w:rPr>
        <w:t>لغرض تنفيذ المهمة المشار إل</w:t>
      </w:r>
      <w:r w:rsidRPr="003A230C">
        <w:rPr>
          <w:rFonts w:asciiTheme="minorBidi" w:hAnsiTheme="minorBidi" w:cstheme="minorBidi" w:hint="cs"/>
          <w:sz w:val="26"/>
          <w:szCs w:val="26"/>
          <w:rtl/>
        </w:rPr>
        <w:t>ي</w:t>
      </w:r>
      <w:r w:rsidRPr="003A230C">
        <w:rPr>
          <w:rFonts w:asciiTheme="minorBidi" w:hAnsiTheme="minorBidi" w:cstheme="minorBidi"/>
          <w:sz w:val="26"/>
          <w:szCs w:val="26"/>
          <w:rtl/>
        </w:rPr>
        <w:t>ها سلفاً، وفي حدود الصلاحيات والتدابير التي أذن قرار الندب باتخاذها.</w:t>
      </w:r>
    </w:p>
    <w:p w14:paraId="6DC5CA8A" w14:textId="77777777" w:rsidR="00182D2B" w:rsidRPr="0096777B" w:rsidRDefault="00182D2B" w:rsidP="0096777B">
      <w:pPr>
        <w:spacing w:before="60" w:after="60" w:line="192" w:lineRule="auto"/>
        <w:rPr>
          <w:rFonts w:ascii="Arial" w:hAnsi="Arial" w:cs="SKR HEAD1"/>
          <w:b/>
          <w:bCs/>
          <w:sz w:val="30"/>
          <w:szCs w:val="30"/>
          <w:u w:val="single"/>
          <w:rtl/>
          <w:lang w:eastAsia="ar-SA"/>
        </w:rPr>
      </w:pPr>
      <w:r w:rsidRPr="0096777B">
        <w:rPr>
          <w:rFonts w:ascii="Arial" w:hAnsi="Arial" w:cs="SKR HEAD1" w:hint="cs"/>
          <w:b/>
          <w:bCs/>
          <w:sz w:val="30"/>
          <w:szCs w:val="30"/>
          <w:u w:val="single"/>
          <w:rtl/>
          <w:lang w:eastAsia="ar-SA"/>
        </w:rPr>
        <w:t xml:space="preserve">(6) التواصل مع </w:t>
      </w:r>
      <w:r w:rsidRPr="0096777B">
        <w:rPr>
          <w:rFonts w:ascii="Arial" w:hAnsi="Arial" w:cs="SKR HEAD1"/>
          <w:b/>
          <w:bCs/>
          <w:sz w:val="30"/>
          <w:szCs w:val="30"/>
          <w:u w:val="single"/>
          <w:rtl/>
          <w:lang w:eastAsia="ar-SA"/>
        </w:rPr>
        <w:t>أطراف الدعوى</w:t>
      </w:r>
      <w:r w:rsidRPr="0096777B">
        <w:rPr>
          <w:rFonts w:ascii="Arial" w:hAnsi="Arial" w:cs="SKR HEAD1" w:hint="cs"/>
          <w:b/>
          <w:bCs/>
          <w:sz w:val="30"/>
          <w:szCs w:val="30"/>
          <w:u w:val="single"/>
          <w:rtl/>
          <w:lang w:eastAsia="ar-SA"/>
        </w:rPr>
        <w:t>:</w:t>
      </w:r>
    </w:p>
    <w:p w14:paraId="57F7F7FB" w14:textId="6A56177A" w:rsidR="00182D2B" w:rsidRDefault="00182D2B" w:rsidP="00F902CE">
      <w:pPr>
        <w:tabs>
          <w:tab w:val="left" w:pos="274"/>
        </w:tabs>
        <w:spacing w:after="120" w:line="276" w:lineRule="auto"/>
        <w:rPr>
          <w:rFonts w:asciiTheme="minorBidi" w:hAnsiTheme="minorBidi" w:cstheme="minorBidi"/>
          <w:w w:val="97"/>
          <w:sz w:val="26"/>
          <w:szCs w:val="26"/>
          <w:rtl/>
        </w:rPr>
      </w:pPr>
      <w:r w:rsidRPr="003A230C">
        <w:rPr>
          <w:rFonts w:asciiTheme="minorBidi" w:hAnsiTheme="minorBidi" w:cstheme="minorBidi"/>
          <w:w w:val="97"/>
          <w:sz w:val="26"/>
          <w:szCs w:val="26"/>
          <w:rtl/>
        </w:rPr>
        <w:t xml:space="preserve">فور تعميدنا </w:t>
      </w:r>
      <w:r w:rsidR="00923A61" w:rsidRPr="003A230C">
        <w:rPr>
          <w:rFonts w:asciiTheme="minorBidi" w:hAnsiTheme="minorBidi" w:cstheme="minorBidi"/>
          <w:w w:val="97"/>
          <w:sz w:val="26"/>
          <w:szCs w:val="26"/>
          <w:rtl/>
        </w:rPr>
        <w:t xml:space="preserve">بموجب </w:t>
      </w:r>
      <w:r w:rsidR="003F1A87" w:rsidRPr="003A230C">
        <w:rPr>
          <w:rFonts w:asciiTheme="minorBidi" w:hAnsiTheme="minorBidi" w:cstheme="minorBidi"/>
          <w:w w:val="97"/>
          <w:sz w:val="26"/>
          <w:szCs w:val="26"/>
          <w:rtl/>
        </w:rPr>
        <w:t xml:space="preserve">خطاب التكليف الصادر لنا بتاريخ 03/06/1446هـ في القضية رقم (4571271377) وتاريخ (23/10/1445هــ) </w:t>
      </w:r>
      <w:r w:rsidR="0050577C" w:rsidRPr="003A230C">
        <w:rPr>
          <w:rFonts w:asciiTheme="minorBidi" w:hAnsiTheme="minorBidi" w:cstheme="minorBidi"/>
          <w:w w:val="97"/>
          <w:sz w:val="26"/>
          <w:szCs w:val="26"/>
          <w:rtl/>
        </w:rPr>
        <w:t>تم</w:t>
      </w:r>
      <w:r w:rsidRPr="003A230C">
        <w:rPr>
          <w:rFonts w:asciiTheme="minorBidi" w:hAnsiTheme="minorBidi" w:cstheme="minorBidi"/>
          <w:w w:val="97"/>
          <w:sz w:val="26"/>
          <w:szCs w:val="26"/>
          <w:rtl/>
        </w:rPr>
        <w:t xml:space="preserve"> التواصل مع أطراف </w:t>
      </w:r>
      <w:r w:rsidR="003F1A87" w:rsidRPr="003A230C">
        <w:rPr>
          <w:rFonts w:asciiTheme="minorBidi" w:hAnsiTheme="minorBidi" w:cstheme="minorBidi"/>
          <w:w w:val="97"/>
          <w:sz w:val="26"/>
          <w:szCs w:val="26"/>
          <w:rtl/>
        </w:rPr>
        <w:t xml:space="preserve">الدعوى </w:t>
      </w:r>
      <w:r w:rsidRPr="003A230C">
        <w:rPr>
          <w:rFonts w:asciiTheme="minorBidi" w:hAnsiTheme="minorBidi" w:cstheme="minorBidi"/>
          <w:w w:val="97"/>
          <w:sz w:val="26"/>
          <w:szCs w:val="26"/>
          <w:rtl/>
        </w:rPr>
        <w:t xml:space="preserve">وطلب المستندات </w:t>
      </w:r>
      <w:r w:rsidR="003F1A87" w:rsidRPr="003A230C">
        <w:rPr>
          <w:rFonts w:asciiTheme="minorBidi" w:hAnsiTheme="minorBidi" w:cstheme="minorBidi"/>
          <w:w w:val="97"/>
          <w:sz w:val="26"/>
          <w:szCs w:val="26"/>
          <w:rtl/>
        </w:rPr>
        <w:t>اللازمة لإعداد تقرير الخبرة المحاسبية وتنفيذ المهام الموكلة إلينا من مقام الدائرة الموقرة بموجب خطاب طلب المستندات رقم (024/ع/ق/2024) وتاريخ 04/12/2024م والمُرسل إلى طرفي القضية عبر البريد الإلكتروني بتاريخ 04/12/2024م</w:t>
      </w:r>
      <w:r w:rsidRPr="003A230C">
        <w:rPr>
          <w:rFonts w:asciiTheme="minorBidi" w:hAnsiTheme="minorBidi" w:cstheme="minorBidi"/>
          <w:w w:val="97"/>
          <w:sz w:val="26"/>
          <w:szCs w:val="26"/>
          <w:rtl/>
        </w:rPr>
        <w:t xml:space="preserve">، وتم استلام المستندات عبر </w:t>
      </w:r>
      <w:r w:rsidR="00923A61" w:rsidRPr="003A230C">
        <w:rPr>
          <w:rFonts w:asciiTheme="minorBidi" w:hAnsiTheme="minorBidi" w:cstheme="minorBidi"/>
          <w:w w:val="97"/>
          <w:sz w:val="26"/>
          <w:szCs w:val="26"/>
          <w:rtl/>
        </w:rPr>
        <w:t xml:space="preserve">البريد </w:t>
      </w:r>
      <w:r w:rsidR="00EB31C8" w:rsidRPr="003A230C">
        <w:rPr>
          <w:rFonts w:asciiTheme="minorBidi" w:hAnsiTheme="minorBidi" w:cstheme="minorBidi"/>
          <w:w w:val="97"/>
          <w:sz w:val="26"/>
          <w:szCs w:val="26"/>
          <w:rtl/>
        </w:rPr>
        <w:t>الإلكتروني</w:t>
      </w:r>
      <w:r w:rsidR="003F1A87" w:rsidRPr="003A230C">
        <w:rPr>
          <w:rFonts w:asciiTheme="minorBidi" w:hAnsiTheme="minorBidi" w:cstheme="minorBidi"/>
          <w:w w:val="97"/>
          <w:sz w:val="26"/>
          <w:szCs w:val="26"/>
          <w:rtl/>
        </w:rPr>
        <w:t xml:space="preserve"> من المدعي بتاريخ </w:t>
      </w:r>
      <w:r w:rsidR="002744D3" w:rsidRPr="003A230C">
        <w:rPr>
          <w:rFonts w:asciiTheme="minorBidi" w:hAnsiTheme="minorBidi" w:cstheme="minorBidi" w:hint="cs"/>
          <w:w w:val="97"/>
          <w:sz w:val="26"/>
          <w:szCs w:val="26"/>
          <w:rtl/>
        </w:rPr>
        <w:t xml:space="preserve">(11 و 15 و 17 و 21 و 23) ديسمبر </w:t>
      </w:r>
      <w:r w:rsidR="003F1A87" w:rsidRPr="003A230C">
        <w:rPr>
          <w:rFonts w:asciiTheme="minorBidi" w:hAnsiTheme="minorBidi" w:cstheme="minorBidi"/>
          <w:w w:val="97"/>
          <w:sz w:val="26"/>
          <w:szCs w:val="26"/>
          <w:rtl/>
        </w:rPr>
        <w:t>2024</w:t>
      </w:r>
      <w:r w:rsidR="005F06EA" w:rsidRPr="003A230C">
        <w:rPr>
          <w:rFonts w:asciiTheme="minorBidi" w:hAnsiTheme="minorBidi" w:cstheme="minorBidi" w:hint="cs"/>
          <w:w w:val="97"/>
          <w:sz w:val="26"/>
          <w:szCs w:val="26"/>
          <w:rtl/>
        </w:rPr>
        <w:t>م،</w:t>
      </w:r>
      <w:r w:rsidR="001A41DC" w:rsidRPr="003A230C">
        <w:rPr>
          <w:rFonts w:asciiTheme="minorBidi" w:hAnsiTheme="minorBidi" w:cstheme="minorBidi" w:hint="cs"/>
          <w:w w:val="97"/>
          <w:sz w:val="26"/>
          <w:szCs w:val="26"/>
          <w:rtl/>
        </w:rPr>
        <w:t xml:space="preserve"> ومن المدعى عليه بتاريخ</w:t>
      </w:r>
      <w:r w:rsidR="00FE24DD" w:rsidRPr="003A230C">
        <w:rPr>
          <w:rFonts w:asciiTheme="minorBidi" w:hAnsiTheme="minorBidi" w:cstheme="minorBidi" w:hint="cs"/>
          <w:w w:val="97"/>
          <w:sz w:val="26"/>
          <w:szCs w:val="26"/>
          <w:rtl/>
        </w:rPr>
        <w:t xml:space="preserve"> (19 و 29) ديسمبر </w:t>
      </w:r>
      <w:r w:rsidR="00FE24DD" w:rsidRPr="003A230C">
        <w:rPr>
          <w:rFonts w:asciiTheme="minorBidi" w:hAnsiTheme="minorBidi" w:cstheme="minorBidi"/>
          <w:w w:val="97"/>
          <w:sz w:val="26"/>
          <w:szCs w:val="26"/>
          <w:rtl/>
        </w:rPr>
        <w:t>2024</w:t>
      </w:r>
      <w:r w:rsidR="00FE24DD" w:rsidRPr="003A230C">
        <w:rPr>
          <w:rFonts w:asciiTheme="minorBidi" w:hAnsiTheme="minorBidi" w:cstheme="minorBidi" w:hint="cs"/>
          <w:w w:val="97"/>
          <w:sz w:val="26"/>
          <w:szCs w:val="26"/>
          <w:rtl/>
        </w:rPr>
        <w:t>م.</w:t>
      </w:r>
    </w:p>
    <w:p w14:paraId="68696BF7" w14:textId="5BAC8112" w:rsidR="00CA3DAE" w:rsidRPr="00A032FC" w:rsidRDefault="00011AD8" w:rsidP="00A032FC">
      <w:pPr>
        <w:spacing w:before="60" w:after="60" w:line="192" w:lineRule="auto"/>
        <w:rPr>
          <w:rFonts w:ascii="Arial" w:hAnsi="Arial" w:cs="SKR HEAD1"/>
          <w:b/>
          <w:bCs/>
          <w:sz w:val="30"/>
          <w:szCs w:val="30"/>
          <w:u w:val="single"/>
          <w:lang w:eastAsia="ar-SA"/>
        </w:rPr>
      </w:pPr>
      <w:r w:rsidRPr="00A032FC">
        <w:rPr>
          <w:rFonts w:ascii="Arial" w:hAnsi="Arial" w:cs="SKR HEAD1" w:hint="cs"/>
          <w:b/>
          <w:bCs/>
          <w:sz w:val="30"/>
          <w:szCs w:val="30"/>
          <w:u w:val="single"/>
          <w:rtl/>
          <w:lang w:eastAsia="ar-SA"/>
        </w:rPr>
        <w:lastRenderedPageBreak/>
        <w:t>(7</w:t>
      </w:r>
      <w:r w:rsidR="00CA3DAE" w:rsidRPr="00A032FC">
        <w:rPr>
          <w:rFonts w:ascii="Arial" w:hAnsi="Arial" w:cs="SKR HEAD1" w:hint="cs"/>
          <w:b/>
          <w:bCs/>
          <w:sz w:val="30"/>
          <w:szCs w:val="30"/>
          <w:u w:val="single"/>
          <w:rtl/>
          <w:lang w:eastAsia="ar-SA"/>
        </w:rPr>
        <w:t xml:space="preserve">) </w:t>
      </w:r>
      <w:r w:rsidR="00CA3DAE" w:rsidRPr="004B0A43">
        <w:rPr>
          <w:rFonts w:ascii="Arial" w:hAnsi="Arial" w:cs="SKR HEAD1" w:hint="cs"/>
          <w:b/>
          <w:bCs/>
          <w:sz w:val="32"/>
          <w:szCs w:val="32"/>
          <w:u w:val="single"/>
          <w:rtl/>
          <w:lang w:eastAsia="ar-SA"/>
        </w:rPr>
        <w:t>المســـتندات</w:t>
      </w:r>
      <w:r w:rsidR="00CA3DAE" w:rsidRPr="00A032FC">
        <w:rPr>
          <w:rFonts w:ascii="Arial" w:hAnsi="Arial" w:cs="SKR HEAD1" w:hint="cs"/>
          <w:b/>
          <w:bCs/>
          <w:sz w:val="30"/>
          <w:szCs w:val="30"/>
          <w:u w:val="single"/>
          <w:rtl/>
          <w:lang w:eastAsia="ar-SA"/>
        </w:rPr>
        <w:t>:</w:t>
      </w:r>
    </w:p>
    <w:p w14:paraId="365AF4D9" w14:textId="5E0B0D91" w:rsidR="000E2710" w:rsidRPr="00BB75BA" w:rsidRDefault="00435991" w:rsidP="00E02848">
      <w:pPr>
        <w:spacing w:before="60" w:after="60" w:line="192" w:lineRule="auto"/>
        <w:rPr>
          <w:rFonts w:ascii="Arial" w:hAnsi="Arial" w:cs="SKR HEAD1"/>
          <w:b/>
          <w:bCs/>
          <w:u w:val="single"/>
          <w:rtl/>
          <w:lang w:eastAsia="ar-SA"/>
        </w:rPr>
      </w:pPr>
      <w:r w:rsidRPr="00BB75BA">
        <w:rPr>
          <w:rFonts w:ascii="Arial" w:hAnsi="Arial" w:cs="SKR HEAD1" w:hint="cs"/>
          <w:b/>
          <w:bCs/>
          <w:u w:val="single"/>
          <w:rtl/>
          <w:lang w:eastAsia="ar-SA"/>
        </w:rPr>
        <w:t>1</w:t>
      </w:r>
      <w:r w:rsidR="000E2710" w:rsidRPr="00BB75BA">
        <w:rPr>
          <w:rFonts w:ascii="Arial" w:hAnsi="Arial" w:cs="SKR HEAD1" w:hint="cs"/>
          <w:b/>
          <w:bCs/>
          <w:u w:val="single"/>
          <w:rtl/>
          <w:lang w:eastAsia="ar-SA"/>
        </w:rPr>
        <w:t>/</w:t>
      </w:r>
      <w:r w:rsidR="00A61E09" w:rsidRPr="00BB75BA">
        <w:rPr>
          <w:rFonts w:ascii="Arial" w:hAnsi="Arial" w:cs="SKR HEAD1" w:hint="cs"/>
          <w:b/>
          <w:bCs/>
          <w:u w:val="single"/>
          <w:rtl/>
          <w:lang w:eastAsia="ar-SA"/>
        </w:rPr>
        <w:t>7</w:t>
      </w:r>
      <w:r w:rsidR="000E2710" w:rsidRPr="00BB75BA">
        <w:rPr>
          <w:rFonts w:ascii="Arial" w:hAnsi="Arial" w:cs="SKR HEAD1" w:hint="cs"/>
          <w:b/>
          <w:bCs/>
          <w:u w:val="single"/>
          <w:rtl/>
          <w:lang w:eastAsia="ar-SA"/>
        </w:rPr>
        <w:t xml:space="preserve"> - المستندات المقدمة من</w:t>
      </w:r>
      <w:r w:rsidR="00E02848" w:rsidRPr="00BB75BA">
        <w:rPr>
          <w:b/>
          <w:bCs/>
          <w:sz w:val="24"/>
          <w:szCs w:val="26"/>
          <w:u w:val="single"/>
          <w:rtl/>
        </w:rPr>
        <w:t xml:space="preserve"> </w:t>
      </w:r>
      <w:r w:rsidR="00E02848" w:rsidRPr="00BB75BA">
        <w:rPr>
          <w:rFonts w:ascii="Arial" w:hAnsi="Arial" w:cs="SKR HEAD1"/>
          <w:b/>
          <w:bCs/>
          <w:u w:val="single"/>
          <w:rtl/>
          <w:lang w:eastAsia="ar-SA"/>
        </w:rPr>
        <w:t xml:space="preserve">المدعي/ سالم </w:t>
      </w:r>
      <w:r w:rsidR="00BF04BD" w:rsidRPr="00BB75BA">
        <w:rPr>
          <w:rFonts w:ascii="Arial" w:hAnsi="Arial" w:cs="SKR HEAD1" w:hint="cs"/>
          <w:b/>
          <w:bCs/>
          <w:u w:val="single"/>
          <w:rtl/>
          <w:lang w:eastAsia="ar-SA"/>
        </w:rPr>
        <w:t>عبد الل</w:t>
      </w:r>
      <w:r w:rsidR="00BF04BD" w:rsidRPr="00BB75BA">
        <w:rPr>
          <w:rFonts w:ascii="Arial" w:hAnsi="Arial" w:cs="SKR HEAD1" w:hint="eastAsia"/>
          <w:b/>
          <w:bCs/>
          <w:u w:val="single"/>
          <w:rtl/>
          <w:lang w:eastAsia="ar-SA"/>
        </w:rPr>
        <w:t>ه</w:t>
      </w:r>
      <w:r w:rsidR="00E02848" w:rsidRPr="00BB75BA">
        <w:rPr>
          <w:rFonts w:ascii="Arial" w:hAnsi="Arial" w:cs="SKR HEAD1"/>
          <w:b/>
          <w:bCs/>
          <w:u w:val="single"/>
          <w:rtl/>
          <w:lang w:eastAsia="ar-SA"/>
        </w:rPr>
        <w:t xml:space="preserve"> عمر البراك</w:t>
      </w:r>
      <w:r w:rsidR="001657C7" w:rsidRPr="00BB75BA">
        <w:rPr>
          <w:rFonts w:ascii="Arial" w:hAnsi="Arial" w:cs="SKR HEAD1" w:hint="cs"/>
          <w:b/>
          <w:bCs/>
          <w:u w:val="single"/>
          <w:rtl/>
          <w:lang w:eastAsia="ar-SA"/>
        </w:rPr>
        <w:t>:</w:t>
      </w:r>
    </w:p>
    <w:p w14:paraId="5A700032" w14:textId="3E283D3E" w:rsidR="000E2710" w:rsidRPr="00F902CE" w:rsidRDefault="00A61E09" w:rsidP="00F902CE">
      <w:pPr>
        <w:spacing w:line="288" w:lineRule="auto"/>
        <w:ind w:left="737" w:hanging="737"/>
        <w:jc w:val="lowKashida"/>
        <w:rPr>
          <w:rFonts w:asciiTheme="minorBidi" w:hAnsiTheme="minorBidi" w:cstheme="minorBidi"/>
          <w:sz w:val="26"/>
          <w:szCs w:val="26"/>
          <w:rtl/>
        </w:rPr>
      </w:pPr>
      <w:bookmarkStart w:id="1" w:name="_Hlk182827593"/>
      <w:r w:rsidRPr="00F902CE">
        <w:rPr>
          <w:rFonts w:asciiTheme="minorBidi" w:hAnsiTheme="minorBidi" w:cstheme="minorBidi"/>
          <w:w w:val="96"/>
          <w:sz w:val="26"/>
          <w:szCs w:val="26"/>
          <w:rtl/>
        </w:rPr>
        <w:t>1/1/7</w:t>
      </w:r>
      <w:r w:rsidR="000E2710" w:rsidRPr="00F902CE">
        <w:rPr>
          <w:rFonts w:asciiTheme="minorBidi" w:hAnsiTheme="minorBidi" w:cstheme="minorBidi"/>
          <w:w w:val="96"/>
          <w:sz w:val="26"/>
          <w:szCs w:val="26"/>
          <w:rtl/>
        </w:rPr>
        <w:t xml:space="preserve"> </w:t>
      </w:r>
      <w:bookmarkEnd w:id="1"/>
      <w:r w:rsidR="000E2710" w:rsidRPr="00F902CE">
        <w:rPr>
          <w:rFonts w:asciiTheme="minorBidi" w:hAnsiTheme="minorBidi" w:cstheme="minorBidi"/>
          <w:w w:val="96"/>
          <w:sz w:val="26"/>
          <w:szCs w:val="26"/>
          <w:rtl/>
        </w:rPr>
        <w:t>- صور ضوئية من</w:t>
      </w:r>
      <w:r w:rsidR="00D64E4E" w:rsidRPr="00F902CE">
        <w:rPr>
          <w:rFonts w:asciiTheme="minorBidi" w:hAnsiTheme="minorBidi" w:cstheme="minorBidi"/>
          <w:w w:val="96"/>
          <w:sz w:val="26"/>
          <w:szCs w:val="26"/>
          <w:rtl/>
        </w:rPr>
        <w:t xml:space="preserve"> مذكرة</w:t>
      </w:r>
      <w:r w:rsidR="003441C0" w:rsidRPr="00F902CE">
        <w:rPr>
          <w:rFonts w:asciiTheme="minorBidi" w:hAnsiTheme="minorBidi" w:cstheme="minorBidi"/>
          <w:sz w:val="26"/>
          <w:szCs w:val="26"/>
          <w:rtl/>
        </w:rPr>
        <w:t xml:space="preserve"> </w:t>
      </w:r>
      <w:r w:rsidR="003441C0" w:rsidRPr="00F902CE">
        <w:rPr>
          <w:rFonts w:asciiTheme="minorBidi" w:hAnsiTheme="minorBidi" w:cstheme="minorBidi"/>
          <w:w w:val="96"/>
          <w:sz w:val="26"/>
          <w:szCs w:val="26"/>
          <w:rtl/>
        </w:rPr>
        <w:t>رقم (</w:t>
      </w:r>
      <w:r w:rsidR="007B3E4B" w:rsidRPr="00F902CE">
        <w:rPr>
          <w:rFonts w:asciiTheme="minorBidi" w:hAnsiTheme="minorBidi" w:cstheme="minorBidi"/>
          <w:w w:val="96"/>
          <w:sz w:val="26"/>
          <w:szCs w:val="26"/>
          <w:rtl/>
        </w:rPr>
        <w:t>بدون) وتاريخ</w:t>
      </w:r>
      <w:r w:rsidR="00D64E4E" w:rsidRPr="00F902CE">
        <w:rPr>
          <w:rFonts w:asciiTheme="minorBidi" w:hAnsiTheme="minorBidi" w:cstheme="minorBidi"/>
          <w:w w:val="96"/>
          <w:sz w:val="26"/>
          <w:szCs w:val="26"/>
          <w:rtl/>
        </w:rPr>
        <w:t xml:space="preserve"> </w:t>
      </w:r>
      <w:r w:rsidR="003441C0" w:rsidRPr="00F902CE">
        <w:rPr>
          <w:rFonts w:asciiTheme="minorBidi" w:hAnsiTheme="minorBidi" w:cstheme="minorBidi"/>
          <w:w w:val="96"/>
          <w:sz w:val="26"/>
          <w:szCs w:val="26"/>
          <w:rtl/>
        </w:rPr>
        <w:t>(بدون)</w:t>
      </w:r>
      <w:r w:rsidRPr="00F902CE">
        <w:rPr>
          <w:rFonts w:asciiTheme="minorBidi" w:hAnsiTheme="minorBidi" w:cstheme="minorBidi"/>
          <w:w w:val="96"/>
          <w:sz w:val="26"/>
          <w:szCs w:val="26"/>
          <w:rtl/>
        </w:rPr>
        <w:t xml:space="preserve"> موجهه</w:t>
      </w:r>
      <w:r w:rsidR="003441C0" w:rsidRPr="00F902CE">
        <w:rPr>
          <w:rFonts w:asciiTheme="minorBidi" w:hAnsiTheme="minorBidi" w:cstheme="minorBidi"/>
          <w:w w:val="96"/>
          <w:sz w:val="26"/>
          <w:szCs w:val="26"/>
          <w:rtl/>
        </w:rPr>
        <w:t xml:space="preserve"> إلى شركة إدراك العالمية ي</w:t>
      </w:r>
      <w:r w:rsidR="00D64E4E" w:rsidRPr="00F902CE">
        <w:rPr>
          <w:rFonts w:asciiTheme="minorBidi" w:hAnsiTheme="minorBidi" w:cstheme="minorBidi"/>
          <w:w w:val="96"/>
          <w:sz w:val="26"/>
          <w:szCs w:val="26"/>
          <w:rtl/>
        </w:rPr>
        <w:t xml:space="preserve">شرح فيها </w:t>
      </w:r>
      <w:r w:rsidR="003441C0" w:rsidRPr="00F902CE">
        <w:rPr>
          <w:rFonts w:asciiTheme="minorBidi" w:hAnsiTheme="minorBidi" w:cstheme="minorBidi"/>
          <w:w w:val="96"/>
          <w:sz w:val="26"/>
          <w:szCs w:val="26"/>
          <w:rtl/>
        </w:rPr>
        <w:t xml:space="preserve">المدعي </w:t>
      </w:r>
      <w:r w:rsidR="00D64E4E" w:rsidRPr="00F902CE">
        <w:rPr>
          <w:rFonts w:asciiTheme="minorBidi" w:hAnsiTheme="minorBidi" w:cstheme="minorBidi"/>
          <w:w w:val="96"/>
          <w:sz w:val="26"/>
          <w:szCs w:val="26"/>
          <w:rtl/>
        </w:rPr>
        <w:t xml:space="preserve">وجهة نظره في </w:t>
      </w:r>
      <w:r w:rsidR="00B32045" w:rsidRPr="00F902CE">
        <w:rPr>
          <w:rFonts w:asciiTheme="minorBidi" w:hAnsiTheme="minorBidi" w:cstheme="minorBidi"/>
          <w:w w:val="96"/>
          <w:sz w:val="26"/>
          <w:szCs w:val="26"/>
          <w:rtl/>
        </w:rPr>
        <w:t>القضية،</w:t>
      </w:r>
      <w:r w:rsidR="007B3E4B" w:rsidRPr="00F902CE">
        <w:rPr>
          <w:rFonts w:asciiTheme="minorBidi" w:hAnsiTheme="minorBidi" w:cstheme="minorBidi"/>
          <w:w w:val="96"/>
          <w:sz w:val="26"/>
          <w:szCs w:val="26"/>
          <w:rtl/>
        </w:rPr>
        <w:t xml:space="preserve"> </w:t>
      </w:r>
      <w:r w:rsidRPr="00F902CE">
        <w:rPr>
          <w:rFonts w:asciiTheme="minorBidi" w:hAnsiTheme="minorBidi" w:cstheme="minorBidi"/>
          <w:w w:val="96"/>
          <w:sz w:val="26"/>
          <w:szCs w:val="26"/>
          <w:rtl/>
        </w:rPr>
        <w:t>ولائحة</w:t>
      </w:r>
      <w:r w:rsidR="000E2710" w:rsidRPr="00F902CE">
        <w:rPr>
          <w:rFonts w:asciiTheme="minorBidi" w:hAnsiTheme="minorBidi" w:cstheme="minorBidi"/>
          <w:w w:val="96"/>
          <w:sz w:val="26"/>
          <w:szCs w:val="26"/>
          <w:rtl/>
        </w:rPr>
        <w:t xml:space="preserve"> الدعوى </w:t>
      </w:r>
      <w:r w:rsidR="00A167B2" w:rsidRPr="00F902CE">
        <w:rPr>
          <w:rFonts w:asciiTheme="minorBidi" w:hAnsiTheme="minorBidi" w:cstheme="minorBidi"/>
          <w:w w:val="96"/>
          <w:sz w:val="26"/>
          <w:szCs w:val="26"/>
          <w:rtl/>
        </w:rPr>
        <w:t xml:space="preserve">رقم (بدون) </w:t>
      </w:r>
      <w:r w:rsidR="003441C0" w:rsidRPr="00F902CE">
        <w:rPr>
          <w:rFonts w:asciiTheme="minorBidi" w:hAnsiTheme="minorBidi" w:cstheme="minorBidi"/>
          <w:w w:val="96"/>
          <w:sz w:val="26"/>
          <w:szCs w:val="26"/>
          <w:rtl/>
        </w:rPr>
        <w:t xml:space="preserve">وتاريخ (بدون) </w:t>
      </w:r>
      <w:r w:rsidR="000E2710" w:rsidRPr="00F902CE">
        <w:rPr>
          <w:rFonts w:asciiTheme="minorBidi" w:hAnsiTheme="minorBidi" w:cstheme="minorBidi"/>
          <w:w w:val="96"/>
          <w:sz w:val="26"/>
          <w:szCs w:val="26"/>
          <w:rtl/>
        </w:rPr>
        <w:t xml:space="preserve">المقدمة من وكيل </w:t>
      </w:r>
      <w:r w:rsidR="003441C0" w:rsidRPr="00F902CE">
        <w:rPr>
          <w:rFonts w:asciiTheme="minorBidi" w:hAnsiTheme="minorBidi" w:cstheme="minorBidi"/>
          <w:w w:val="96"/>
          <w:sz w:val="26"/>
          <w:szCs w:val="26"/>
          <w:rtl/>
        </w:rPr>
        <w:t xml:space="preserve">المدعي </w:t>
      </w:r>
      <w:r w:rsidR="000E2710" w:rsidRPr="00F902CE">
        <w:rPr>
          <w:rFonts w:asciiTheme="minorBidi" w:hAnsiTheme="minorBidi" w:cstheme="minorBidi"/>
          <w:w w:val="96"/>
          <w:sz w:val="26"/>
          <w:szCs w:val="26"/>
          <w:rtl/>
        </w:rPr>
        <w:t xml:space="preserve">المحامي / </w:t>
      </w:r>
      <w:r w:rsidR="003441C0" w:rsidRPr="00F902CE">
        <w:rPr>
          <w:rFonts w:asciiTheme="minorBidi" w:hAnsiTheme="minorBidi" w:cstheme="minorBidi"/>
          <w:w w:val="96"/>
          <w:sz w:val="26"/>
          <w:szCs w:val="26"/>
          <w:rtl/>
        </w:rPr>
        <w:t xml:space="preserve">عبد الرحمن بن محمد </w:t>
      </w:r>
      <w:r w:rsidR="00B32045" w:rsidRPr="00F902CE">
        <w:rPr>
          <w:rFonts w:asciiTheme="minorBidi" w:hAnsiTheme="minorBidi" w:cstheme="minorBidi"/>
          <w:w w:val="96"/>
          <w:sz w:val="26"/>
          <w:szCs w:val="26"/>
          <w:rtl/>
        </w:rPr>
        <w:t>البراك،</w:t>
      </w:r>
      <w:r w:rsidR="007B3E4B" w:rsidRPr="00F902CE">
        <w:rPr>
          <w:rFonts w:asciiTheme="minorBidi" w:hAnsiTheme="minorBidi" w:cstheme="minorBidi"/>
          <w:w w:val="96"/>
          <w:sz w:val="26"/>
          <w:szCs w:val="26"/>
          <w:rtl/>
        </w:rPr>
        <w:t xml:space="preserve"> </w:t>
      </w:r>
      <w:r w:rsidR="004F0182" w:rsidRPr="00F902CE">
        <w:rPr>
          <w:rFonts w:asciiTheme="minorBidi" w:hAnsiTheme="minorBidi" w:cstheme="minorBidi"/>
          <w:w w:val="96"/>
          <w:sz w:val="26"/>
          <w:szCs w:val="26"/>
          <w:rtl/>
        </w:rPr>
        <w:t>وعدد من المذكرات الجوابية</w:t>
      </w:r>
      <w:r w:rsidR="00D86E77" w:rsidRPr="00F902CE">
        <w:rPr>
          <w:rFonts w:asciiTheme="minorBidi" w:hAnsiTheme="minorBidi" w:cstheme="minorBidi"/>
          <w:w w:val="96"/>
          <w:sz w:val="26"/>
          <w:szCs w:val="26"/>
          <w:rtl/>
        </w:rPr>
        <w:t xml:space="preserve"> </w:t>
      </w:r>
      <w:r w:rsidR="00D86E77" w:rsidRPr="00F902CE">
        <w:rPr>
          <w:rFonts w:asciiTheme="minorBidi" w:hAnsiTheme="minorBidi" w:cstheme="minorBidi"/>
          <w:sz w:val="26"/>
          <w:szCs w:val="26"/>
          <w:rtl/>
        </w:rPr>
        <w:t>وضبوط عدد (5) جلسات.</w:t>
      </w:r>
    </w:p>
    <w:p w14:paraId="15C4766D" w14:textId="28C23C21" w:rsidR="000E2710" w:rsidRPr="00F902CE" w:rsidRDefault="00A61E09" w:rsidP="00F902CE">
      <w:pPr>
        <w:spacing w:line="288" w:lineRule="auto"/>
        <w:ind w:left="737" w:hanging="737"/>
        <w:jc w:val="lowKashida"/>
        <w:rPr>
          <w:rFonts w:asciiTheme="minorBidi" w:hAnsiTheme="minorBidi" w:cstheme="minorBidi"/>
          <w:w w:val="96"/>
          <w:sz w:val="26"/>
          <w:szCs w:val="26"/>
          <w:rtl/>
        </w:rPr>
      </w:pPr>
      <w:r w:rsidRPr="00F902CE">
        <w:rPr>
          <w:rFonts w:asciiTheme="minorBidi" w:hAnsiTheme="minorBidi" w:cstheme="minorBidi"/>
          <w:w w:val="96"/>
          <w:sz w:val="26"/>
          <w:szCs w:val="26"/>
          <w:rtl/>
        </w:rPr>
        <w:t>2/1/7 -</w:t>
      </w:r>
      <w:r w:rsidR="000E2710" w:rsidRPr="00F902CE">
        <w:rPr>
          <w:rFonts w:asciiTheme="minorBidi" w:hAnsiTheme="minorBidi" w:cstheme="minorBidi"/>
          <w:w w:val="96"/>
          <w:sz w:val="26"/>
          <w:szCs w:val="26"/>
          <w:rtl/>
        </w:rPr>
        <w:t xml:space="preserve"> صور ضوئية من</w:t>
      </w:r>
      <w:r w:rsidR="004F0182" w:rsidRPr="00F902CE">
        <w:rPr>
          <w:rFonts w:asciiTheme="minorBidi" w:hAnsiTheme="minorBidi" w:cstheme="minorBidi"/>
          <w:w w:val="96"/>
          <w:sz w:val="26"/>
          <w:szCs w:val="26"/>
          <w:rtl/>
        </w:rPr>
        <w:t xml:space="preserve"> </w:t>
      </w:r>
      <w:r w:rsidR="00545832" w:rsidRPr="00F902CE">
        <w:rPr>
          <w:rFonts w:asciiTheme="minorBidi" w:hAnsiTheme="minorBidi" w:cstheme="minorBidi"/>
          <w:w w:val="96"/>
          <w:sz w:val="26"/>
          <w:szCs w:val="26"/>
          <w:rtl/>
        </w:rPr>
        <w:t>هوية مقيم للمدعى عليه صلاح عبد الحميد حسن محمد</w:t>
      </w:r>
      <w:r w:rsidR="007B3E4B" w:rsidRPr="00F902CE">
        <w:rPr>
          <w:rFonts w:asciiTheme="minorBidi" w:hAnsiTheme="minorBidi" w:cstheme="minorBidi"/>
          <w:w w:val="96"/>
          <w:sz w:val="26"/>
          <w:szCs w:val="26"/>
          <w:rtl/>
        </w:rPr>
        <w:t xml:space="preserve"> والسجل التجاري لمؤسسة سالم عبد الله البراك للتجارة، وافادة من مؤسسة البراك بخصوص مجموعة البراك، وقائمة المشتركين النشطين من المؤسسة العامة للتأمينات الاجتماعية لصيدلية عبد الله البراك</w:t>
      </w:r>
      <w:r w:rsidR="00D86E77" w:rsidRPr="00F902CE">
        <w:rPr>
          <w:rFonts w:asciiTheme="minorBidi" w:hAnsiTheme="minorBidi" w:cstheme="minorBidi"/>
          <w:w w:val="96"/>
          <w:sz w:val="26"/>
          <w:szCs w:val="26"/>
          <w:rtl/>
        </w:rPr>
        <w:t>.</w:t>
      </w:r>
    </w:p>
    <w:p w14:paraId="07890514" w14:textId="3E899834" w:rsidR="00435991" w:rsidRPr="00F902CE" w:rsidRDefault="00A61E09" w:rsidP="00F902CE">
      <w:pPr>
        <w:spacing w:line="288" w:lineRule="auto"/>
        <w:ind w:left="737" w:hanging="737"/>
        <w:jc w:val="lowKashida"/>
        <w:rPr>
          <w:rFonts w:asciiTheme="minorBidi" w:hAnsiTheme="minorBidi" w:cstheme="minorBidi"/>
          <w:w w:val="96"/>
          <w:sz w:val="26"/>
          <w:szCs w:val="26"/>
          <w:rtl/>
        </w:rPr>
      </w:pPr>
      <w:r w:rsidRPr="00F902CE">
        <w:rPr>
          <w:rFonts w:asciiTheme="minorBidi" w:hAnsiTheme="minorBidi" w:cstheme="minorBidi"/>
          <w:w w:val="96"/>
          <w:sz w:val="26"/>
          <w:szCs w:val="26"/>
          <w:rtl/>
        </w:rPr>
        <w:t>3/1/7 -</w:t>
      </w:r>
      <w:r w:rsidR="00435991" w:rsidRPr="00F902CE">
        <w:rPr>
          <w:rFonts w:asciiTheme="minorBidi" w:hAnsiTheme="minorBidi" w:cstheme="minorBidi"/>
          <w:w w:val="96"/>
          <w:sz w:val="26"/>
          <w:szCs w:val="26"/>
          <w:rtl/>
        </w:rPr>
        <w:t xml:space="preserve"> </w:t>
      </w:r>
      <w:r w:rsidR="00FD3B7F" w:rsidRPr="00F902CE">
        <w:rPr>
          <w:rFonts w:asciiTheme="minorBidi" w:hAnsiTheme="minorBidi" w:cstheme="minorBidi"/>
          <w:w w:val="96"/>
          <w:sz w:val="26"/>
          <w:szCs w:val="26"/>
          <w:rtl/>
        </w:rPr>
        <w:t xml:space="preserve">صور ضوئية من موازين </w:t>
      </w:r>
      <w:r w:rsidR="007B3E4B" w:rsidRPr="00F902CE">
        <w:rPr>
          <w:rFonts w:asciiTheme="minorBidi" w:hAnsiTheme="minorBidi" w:cstheme="minorBidi"/>
          <w:w w:val="96"/>
          <w:sz w:val="26"/>
          <w:szCs w:val="26"/>
          <w:rtl/>
        </w:rPr>
        <w:t>المراجعة</w:t>
      </w:r>
      <w:r w:rsidR="00FD3B7F" w:rsidRPr="00F902CE">
        <w:rPr>
          <w:rFonts w:asciiTheme="minorBidi" w:hAnsiTheme="minorBidi" w:cstheme="minorBidi"/>
          <w:w w:val="96"/>
          <w:sz w:val="26"/>
          <w:szCs w:val="26"/>
          <w:rtl/>
        </w:rPr>
        <w:t xml:space="preserve"> </w:t>
      </w:r>
      <w:r w:rsidR="007B3E4B" w:rsidRPr="00F902CE">
        <w:rPr>
          <w:rFonts w:asciiTheme="minorBidi" w:hAnsiTheme="minorBidi" w:cstheme="minorBidi"/>
          <w:w w:val="96"/>
          <w:sz w:val="26"/>
          <w:szCs w:val="26"/>
          <w:rtl/>
        </w:rPr>
        <w:t>والقوائم</w:t>
      </w:r>
      <w:r w:rsidR="00FD3B7F" w:rsidRPr="00F902CE">
        <w:rPr>
          <w:rFonts w:asciiTheme="minorBidi" w:hAnsiTheme="minorBidi" w:cstheme="minorBidi"/>
          <w:w w:val="96"/>
          <w:sz w:val="26"/>
          <w:szCs w:val="26"/>
          <w:rtl/>
        </w:rPr>
        <w:t xml:space="preserve"> المالية من حسابات مؤسسة سالم عبد الله البراك للتجارة عن الأعوام 2022م </w:t>
      </w:r>
      <w:r w:rsidR="007B3E4B" w:rsidRPr="00F902CE">
        <w:rPr>
          <w:rFonts w:asciiTheme="minorBidi" w:hAnsiTheme="minorBidi" w:cstheme="minorBidi"/>
          <w:w w:val="96"/>
          <w:sz w:val="26"/>
          <w:szCs w:val="26"/>
          <w:rtl/>
        </w:rPr>
        <w:t>و2023م</w:t>
      </w:r>
      <w:r w:rsidR="00FD3B7F" w:rsidRPr="00F902CE">
        <w:rPr>
          <w:rFonts w:asciiTheme="minorBidi" w:hAnsiTheme="minorBidi" w:cstheme="minorBidi"/>
          <w:w w:val="96"/>
          <w:sz w:val="26"/>
          <w:szCs w:val="26"/>
          <w:rtl/>
        </w:rPr>
        <w:t xml:space="preserve"> غير </w:t>
      </w:r>
      <w:r w:rsidR="005F06EA" w:rsidRPr="00F902CE">
        <w:rPr>
          <w:rFonts w:asciiTheme="minorBidi" w:hAnsiTheme="minorBidi" w:cstheme="minorBidi"/>
          <w:w w:val="96"/>
          <w:sz w:val="26"/>
          <w:szCs w:val="26"/>
          <w:rtl/>
        </w:rPr>
        <w:t>مدققة،</w:t>
      </w:r>
      <w:r w:rsidR="007B3E4B" w:rsidRPr="00F902CE">
        <w:rPr>
          <w:rFonts w:asciiTheme="minorBidi" w:hAnsiTheme="minorBidi" w:cstheme="minorBidi"/>
          <w:w w:val="96"/>
          <w:sz w:val="26"/>
          <w:szCs w:val="26"/>
          <w:rtl/>
        </w:rPr>
        <w:t xml:space="preserve"> وتقرير المحاسب القانوني عن ارتباطات الإجراءات المتفق عليها بشأن مديونية المندوب / صلاح عبد الحميد حسن محمد مقدم من الباتل وشركاؤه للاستشارات المهنية</w:t>
      </w:r>
      <w:r w:rsidR="00FD3B7F" w:rsidRPr="00F902CE">
        <w:rPr>
          <w:rFonts w:asciiTheme="minorBidi" w:hAnsiTheme="minorBidi" w:cstheme="minorBidi"/>
          <w:w w:val="96"/>
          <w:sz w:val="26"/>
          <w:szCs w:val="26"/>
          <w:rtl/>
        </w:rPr>
        <w:t>.</w:t>
      </w:r>
    </w:p>
    <w:p w14:paraId="2E947B6D" w14:textId="35DE1075" w:rsidR="00435991" w:rsidRPr="00F902CE" w:rsidRDefault="00A61E09" w:rsidP="00F902CE">
      <w:pPr>
        <w:spacing w:line="288" w:lineRule="auto"/>
        <w:ind w:left="737" w:hanging="737"/>
        <w:jc w:val="lowKashida"/>
        <w:rPr>
          <w:rFonts w:asciiTheme="minorBidi" w:hAnsiTheme="minorBidi" w:cstheme="minorBidi"/>
          <w:w w:val="96"/>
          <w:sz w:val="26"/>
          <w:szCs w:val="26"/>
          <w:rtl/>
        </w:rPr>
      </w:pPr>
      <w:r w:rsidRPr="00F902CE">
        <w:rPr>
          <w:rFonts w:asciiTheme="minorBidi" w:hAnsiTheme="minorBidi" w:cstheme="minorBidi"/>
          <w:w w:val="96"/>
          <w:sz w:val="26"/>
          <w:szCs w:val="26"/>
          <w:rtl/>
        </w:rPr>
        <w:t>4/1/7 -</w:t>
      </w:r>
      <w:r w:rsidR="00435991" w:rsidRPr="00F902CE">
        <w:rPr>
          <w:rFonts w:asciiTheme="minorBidi" w:hAnsiTheme="minorBidi" w:cstheme="minorBidi"/>
          <w:w w:val="96"/>
          <w:sz w:val="26"/>
          <w:szCs w:val="26"/>
          <w:rtl/>
        </w:rPr>
        <w:t xml:space="preserve"> </w:t>
      </w:r>
      <w:r w:rsidR="00A80826" w:rsidRPr="00F902CE">
        <w:rPr>
          <w:rFonts w:asciiTheme="minorBidi" w:hAnsiTheme="minorBidi" w:cstheme="minorBidi"/>
          <w:w w:val="96"/>
          <w:sz w:val="26"/>
          <w:szCs w:val="26"/>
          <w:rtl/>
        </w:rPr>
        <w:t>صور ضوئية من كشف حساب المندوب صلاح عبد الحميد وتقرير أرباح وخسائر الأصناف للمندوب صلاح عبد الحميد عن الأعوام 2022م و2023م وتقرير أرباح وخسائر الأصناف للمندوب صلاح عبد الحميد عن الأعوام 2023م (معدل) وتقرير حركة المخزون على مستوى الأصناف عن عام 2023م وتقرير فواتير مندوب عن الأعوام 2022م و2023م وتقرير فواتير مندوب عن الأعوام 2022م و2023م (معدل) وكشف حساب صلاح عبد الحميد عن الأعوام 2021م و2022م و2023م مرفق معه فاتورة رقم (2443) وإفادة توضح فرق التقارير (المعدلة) وعدد (3) سند صرف وعدد (1) سند قبض من حسابات مؤسسة سالم عبد الله البراك للتجارة.</w:t>
      </w:r>
    </w:p>
    <w:p w14:paraId="5D2CEF63" w14:textId="178057C8" w:rsidR="00CD40CE" w:rsidRPr="00F902CE" w:rsidRDefault="00A61E09" w:rsidP="00F902CE">
      <w:pPr>
        <w:spacing w:line="288" w:lineRule="auto"/>
        <w:ind w:left="737" w:hanging="737"/>
        <w:jc w:val="lowKashida"/>
        <w:rPr>
          <w:rFonts w:asciiTheme="minorBidi" w:hAnsiTheme="minorBidi" w:cstheme="minorBidi"/>
          <w:w w:val="96"/>
          <w:sz w:val="26"/>
          <w:szCs w:val="26"/>
          <w:rtl/>
        </w:rPr>
      </w:pPr>
      <w:r w:rsidRPr="00F902CE">
        <w:rPr>
          <w:rFonts w:asciiTheme="minorBidi" w:hAnsiTheme="minorBidi" w:cstheme="minorBidi"/>
          <w:w w:val="96"/>
          <w:sz w:val="26"/>
          <w:szCs w:val="26"/>
          <w:rtl/>
        </w:rPr>
        <w:t>5/1/7 -</w:t>
      </w:r>
      <w:r w:rsidR="00CD40CE" w:rsidRPr="00F902CE">
        <w:rPr>
          <w:rFonts w:asciiTheme="minorBidi" w:hAnsiTheme="minorBidi" w:cstheme="minorBidi"/>
          <w:w w:val="96"/>
          <w:sz w:val="26"/>
          <w:szCs w:val="26"/>
          <w:rtl/>
        </w:rPr>
        <w:t xml:space="preserve"> صور ضوئية </w:t>
      </w:r>
      <w:r w:rsidR="00FD3B7F" w:rsidRPr="00F902CE">
        <w:rPr>
          <w:rFonts w:asciiTheme="minorBidi" w:hAnsiTheme="minorBidi" w:cstheme="minorBidi"/>
          <w:w w:val="96"/>
          <w:sz w:val="26"/>
          <w:szCs w:val="26"/>
          <w:rtl/>
        </w:rPr>
        <w:t>لعدد (65) فاتورة صادرة من مؤسسة سالم عبد الله البراك للتجارة خلال عام 2023م.</w:t>
      </w:r>
    </w:p>
    <w:p w14:paraId="3DED5931" w14:textId="35D62635" w:rsidR="00435991" w:rsidRPr="00F902CE" w:rsidRDefault="00A61E09" w:rsidP="00F902CE">
      <w:pPr>
        <w:spacing w:line="288" w:lineRule="auto"/>
        <w:ind w:left="737" w:hanging="737"/>
        <w:jc w:val="lowKashida"/>
        <w:rPr>
          <w:rFonts w:asciiTheme="minorBidi" w:hAnsiTheme="minorBidi" w:cstheme="minorBidi"/>
          <w:w w:val="96"/>
          <w:sz w:val="26"/>
          <w:szCs w:val="26"/>
          <w:rtl/>
        </w:rPr>
      </w:pPr>
      <w:r w:rsidRPr="00F902CE">
        <w:rPr>
          <w:rFonts w:asciiTheme="minorBidi" w:hAnsiTheme="minorBidi" w:cstheme="minorBidi"/>
          <w:w w:val="96"/>
          <w:sz w:val="26"/>
          <w:szCs w:val="26"/>
          <w:rtl/>
        </w:rPr>
        <w:t>6/1/7 -</w:t>
      </w:r>
      <w:r w:rsidR="00435991" w:rsidRPr="00F902CE">
        <w:rPr>
          <w:rFonts w:asciiTheme="minorBidi" w:hAnsiTheme="minorBidi" w:cstheme="minorBidi"/>
          <w:w w:val="96"/>
          <w:sz w:val="26"/>
          <w:szCs w:val="26"/>
          <w:rtl/>
        </w:rPr>
        <w:t xml:space="preserve"> صور ضوئية </w:t>
      </w:r>
      <w:r w:rsidR="00C90ECD" w:rsidRPr="00F902CE">
        <w:rPr>
          <w:rFonts w:asciiTheme="minorBidi" w:hAnsiTheme="minorBidi" w:cstheme="minorBidi"/>
          <w:w w:val="96"/>
          <w:sz w:val="26"/>
          <w:szCs w:val="26"/>
          <w:rtl/>
        </w:rPr>
        <w:t>لعدد (21) كشف حساب لعملاء مؤسسة سالم عبد الله البراك للتجارة وكشف حساب مبيعات نقدية صلاح مرفق معهم مصادقات من بعض العملاء وعدد من الفواتير، ومذكرة توضيحية لتوضيح أرصدة العملاء</w:t>
      </w:r>
      <w:r w:rsidR="007268DB" w:rsidRPr="00F902CE">
        <w:rPr>
          <w:rFonts w:asciiTheme="minorBidi" w:hAnsiTheme="minorBidi" w:cstheme="minorBidi"/>
          <w:w w:val="96"/>
          <w:sz w:val="26"/>
          <w:szCs w:val="26"/>
          <w:rtl/>
        </w:rPr>
        <w:t>.</w:t>
      </w:r>
    </w:p>
    <w:p w14:paraId="780E6C41" w14:textId="7063C39E" w:rsidR="007551F4" w:rsidRPr="00F902CE" w:rsidRDefault="007551F4" w:rsidP="00F902CE">
      <w:pPr>
        <w:spacing w:line="288" w:lineRule="auto"/>
        <w:ind w:left="737" w:hanging="737"/>
        <w:jc w:val="lowKashida"/>
        <w:rPr>
          <w:rFonts w:asciiTheme="minorBidi" w:hAnsiTheme="minorBidi" w:cstheme="minorBidi"/>
          <w:w w:val="96"/>
          <w:sz w:val="26"/>
          <w:szCs w:val="26"/>
          <w:rtl/>
        </w:rPr>
      </w:pPr>
      <w:r w:rsidRPr="00F902CE">
        <w:rPr>
          <w:rFonts w:asciiTheme="minorBidi" w:hAnsiTheme="minorBidi" w:cstheme="minorBidi"/>
          <w:w w:val="96"/>
          <w:sz w:val="26"/>
          <w:szCs w:val="26"/>
          <w:rtl/>
        </w:rPr>
        <w:t xml:space="preserve">7/1/7 - صور ضوئية </w:t>
      </w:r>
      <w:r w:rsidR="00C70068" w:rsidRPr="00F902CE">
        <w:rPr>
          <w:rFonts w:asciiTheme="minorBidi" w:hAnsiTheme="minorBidi" w:cstheme="minorBidi"/>
          <w:w w:val="96"/>
          <w:sz w:val="26"/>
          <w:szCs w:val="26"/>
          <w:rtl/>
        </w:rPr>
        <w:t>لعدد (16) فاتورة مرتجع مع عدد (2) افادة لتوصيف الدورة المستندية لمؤسسة سالم عبد الله البراك للتجارة ومرتجعات الفواتير المحملة على المدعى عليه.</w:t>
      </w:r>
    </w:p>
    <w:p w14:paraId="77B278AA" w14:textId="196F1742" w:rsidR="007551F4" w:rsidRPr="00F902CE" w:rsidRDefault="007551F4" w:rsidP="00F902CE">
      <w:pPr>
        <w:spacing w:line="288" w:lineRule="auto"/>
        <w:ind w:left="737" w:hanging="737"/>
        <w:jc w:val="lowKashida"/>
        <w:rPr>
          <w:rFonts w:asciiTheme="minorBidi" w:hAnsiTheme="minorBidi" w:cstheme="minorBidi"/>
          <w:w w:val="96"/>
          <w:sz w:val="26"/>
          <w:szCs w:val="26"/>
          <w:rtl/>
        </w:rPr>
      </w:pPr>
      <w:r w:rsidRPr="00F902CE">
        <w:rPr>
          <w:rFonts w:asciiTheme="minorBidi" w:hAnsiTheme="minorBidi" w:cstheme="minorBidi"/>
          <w:w w:val="96"/>
          <w:sz w:val="26"/>
          <w:szCs w:val="26"/>
          <w:rtl/>
        </w:rPr>
        <w:t xml:space="preserve">8/1/7 - صورة ضوئية من </w:t>
      </w:r>
      <w:r w:rsidR="009E05FA" w:rsidRPr="00F902CE">
        <w:rPr>
          <w:rFonts w:asciiTheme="minorBidi" w:hAnsiTheme="minorBidi" w:cstheme="minorBidi"/>
          <w:w w:val="96"/>
          <w:sz w:val="26"/>
          <w:szCs w:val="26"/>
          <w:rtl/>
        </w:rPr>
        <w:t>بيان بأسماء العملاء التي قام المدعى عليه بتسليم البضاعة لهم.</w:t>
      </w:r>
    </w:p>
    <w:p w14:paraId="2F5FD0F4" w14:textId="44141ADC" w:rsidR="00CA3DAE" w:rsidRPr="00BB75BA" w:rsidRDefault="00435991" w:rsidP="00E02848">
      <w:pPr>
        <w:spacing w:before="60" w:after="60" w:line="192" w:lineRule="auto"/>
        <w:rPr>
          <w:rFonts w:ascii="Arial" w:hAnsi="Arial" w:cs="SKR HEAD1"/>
          <w:b/>
          <w:bCs/>
          <w:u w:val="single"/>
          <w:rtl/>
          <w:lang w:eastAsia="ar-SA"/>
        </w:rPr>
      </w:pPr>
      <w:r w:rsidRPr="00BB75BA">
        <w:rPr>
          <w:rFonts w:ascii="Arial" w:hAnsi="Arial" w:cs="SKR HEAD1" w:hint="cs"/>
          <w:b/>
          <w:bCs/>
          <w:u w:val="single"/>
          <w:rtl/>
          <w:lang w:eastAsia="ar-SA"/>
        </w:rPr>
        <w:t>2</w:t>
      </w:r>
      <w:r w:rsidR="000E2710" w:rsidRPr="00BB75BA">
        <w:rPr>
          <w:rFonts w:ascii="Arial" w:hAnsi="Arial" w:cs="SKR HEAD1" w:hint="cs"/>
          <w:b/>
          <w:bCs/>
          <w:u w:val="single"/>
          <w:rtl/>
          <w:lang w:eastAsia="ar-SA"/>
        </w:rPr>
        <w:t>/</w:t>
      </w:r>
      <w:r w:rsidR="00011AD8" w:rsidRPr="00BB75BA">
        <w:rPr>
          <w:rFonts w:ascii="Arial" w:hAnsi="Arial" w:cs="SKR HEAD1" w:hint="cs"/>
          <w:b/>
          <w:bCs/>
          <w:u w:val="single"/>
          <w:rtl/>
          <w:lang w:eastAsia="ar-SA"/>
        </w:rPr>
        <w:t>7</w:t>
      </w:r>
      <w:r w:rsidR="000E2710" w:rsidRPr="00BB75BA">
        <w:rPr>
          <w:rFonts w:ascii="Arial" w:hAnsi="Arial" w:cs="SKR HEAD1" w:hint="cs"/>
          <w:b/>
          <w:bCs/>
          <w:u w:val="single"/>
          <w:rtl/>
          <w:lang w:eastAsia="ar-SA"/>
        </w:rPr>
        <w:t xml:space="preserve"> - </w:t>
      </w:r>
      <w:r w:rsidR="00CA3DAE" w:rsidRPr="00BB75BA">
        <w:rPr>
          <w:rFonts w:ascii="Arial" w:hAnsi="Arial" w:cs="SKR HEAD1" w:hint="cs"/>
          <w:b/>
          <w:bCs/>
          <w:u w:val="single"/>
          <w:rtl/>
          <w:lang w:eastAsia="ar-SA"/>
        </w:rPr>
        <w:t xml:space="preserve">المستندات المقدمة من </w:t>
      </w:r>
      <w:r w:rsidR="00E02848" w:rsidRPr="00BB75BA">
        <w:rPr>
          <w:rFonts w:ascii="Arial" w:hAnsi="Arial" w:cs="SKR HEAD1"/>
          <w:b/>
          <w:bCs/>
          <w:u w:val="single"/>
          <w:rtl/>
          <w:lang w:eastAsia="ar-SA"/>
        </w:rPr>
        <w:t xml:space="preserve">المدعى عليه / صلاح </w:t>
      </w:r>
      <w:r w:rsidR="00B32045" w:rsidRPr="00BB75BA">
        <w:rPr>
          <w:rFonts w:ascii="Arial" w:hAnsi="Arial" w:cs="SKR HEAD1" w:hint="cs"/>
          <w:b/>
          <w:bCs/>
          <w:u w:val="single"/>
          <w:rtl/>
          <w:lang w:eastAsia="ar-SA"/>
        </w:rPr>
        <w:t>عبد الحمي</w:t>
      </w:r>
      <w:r w:rsidR="00B32045" w:rsidRPr="00BB75BA">
        <w:rPr>
          <w:rFonts w:ascii="Arial" w:hAnsi="Arial" w:cs="SKR HEAD1" w:hint="eastAsia"/>
          <w:b/>
          <w:bCs/>
          <w:u w:val="single"/>
          <w:rtl/>
          <w:lang w:eastAsia="ar-SA"/>
        </w:rPr>
        <w:t>د</w:t>
      </w:r>
      <w:r w:rsidR="00E02848" w:rsidRPr="00BB75BA">
        <w:rPr>
          <w:rFonts w:ascii="Arial" w:hAnsi="Arial" w:cs="SKR HEAD1"/>
          <w:b/>
          <w:bCs/>
          <w:u w:val="single"/>
          <w:rtl/>
          <w:lang w:eastAsia="ar-SA"/>
        </w:rPr>
        <w:t xml:space="preserve"> حسن محمد</w:t>
      </w:r>
      <w:r w:rsidR="00011AD8" w:rsidRPr="00BB75BA">
        <w:rPr>
          <w:rFonts w:ascii="Arial" w:hAnsi="Arial" w:cs="SKR HEAD1" w:hint="cs"/>
          <w:b/>
          <w:bCs/>
          <w:u w:val="single"/>
          <w:rtl/>
          <w:lang w:eastAsia="ar-SA"/>
        </w:rPr>
        <w:t>:</w:t>
      </w:r>
    </w:p>
    <w:p w14:paraId="1AC67EB3" w14:textId="66FCBE87" w:rsidR="00A167B2" w:rsidRPr="00F902CE" w:rsidRDefault="00A167B2" w:rsidP="00F902CE">
      <w:pPr>
        <w:spacing w:line="288" w:lineRule="auto"/>
        <w:ind w:left="737" w:hanging="737"/>
        <w:jc w:val="lowKashida"/>
        <w:rPr>
          <w:rFonts w:asciiTheme="minorBidi" w:hAnsiTheme="minorBidi" w:cstheme="minorBidi"/>
          <w:w w:val="96"/>
          <w:sz w:val="26"/>
          <w:szCs w:val="26"/>
          <w:rtl/>
        </w:rPr>
      </w:pPr>
      <w:r w:rsidRPr="00F902CE">
        <w:rPr>
          <w:rFonts w:asciiTheme="minorBidi" w:hAnsiTheme="minorBidi" w:cstheme="minorBidi" w:hint="cs"/>
          <w:w w:val="96"/>
          <w:sz w:val="26"/>
          <w:szCs w:val="26"/>
          <w:rtl/>
        </w:rPr>
        <w:t>1/</w:t>
      </w:r>
      <w:r w:rsidR="00F2668A" w:rsidRPr="00F902CE">
        <w:rPr>
          <w:rFonts w:asciiTheme="minorBidi" w:hAnsiTheme="minorBidi" w:cstheme="minorBidi" w:hint="cs"/>
          <w:w w:val="96"/>
          <w:sz w:val="26"/>
          <w:szCs w:val="26"/>
          <w:rtl/>
        </w:rPr>
        <w:t>2</w:t>
      </w:r>
      <w:r w:rsidRPr="00F902CE">
        <w:rPr>
          <w:rFonts w:asciiTheme="minorBidi" w:hAnsiTheme="minorBidi" w:cstheme="minorBidi" w:hint="cs"/>
          <w:w w:val="96"/>
          <w:sz w:val="26"/>
          <w:szCs w:val="26"/>
          <w:rtl/>
        </w:rPr>
        <w:t>/7 - صور ضوئية من مذكرة</w:t>
      </w:r>
      <w:r w:rsidRPr="00F902CE">
        <w:rPr>
          <w:rFonts w:asciiTheme="minorBidi" w:hAnsiTheme="minorBidi" w:cstheme="minorBidi"/>
          <w:w w:val="96"/>
          <w:sz w:val="26"/>
          <w:szCs w:val="26"/>
          <w:rtl/>
        </w:rPr>
        <w:t xml:space="preserve"> </w:t>
      </w:r>
      <w:r w:rsidRPr="00F902CE">
        <w:rPr>
          <w:rFonts w:asciiTheme="minorBidi" w:hAnsiTheme="minorBidi" w:cstheme="minorBidi" w:hint="cs"/>
          <w:w w:val="96"/>
          <w:sz w:val="26"/>
          <w:szCs w:val="26"/>
          <w:rtl/>
        </w:rPr>
        <w:t>رقم</w:t>
      </w:r>
      <w:r w:rsidRPr="00F902CE">
        <w:rPr>
          <w:rFonts w:asciiTheme="minorBidi" w:hAnsiTheme="minorBidi" w:cstheme="minorBidi"/>
          <w:w w:val="96"/>
          <w:sz w:val="26"/>
          <w:szCs w:val="26"/>
          <w:rtl/>
        </w:rPr>
        <w:t xml:space="preserve"> (</w:t>
      </w:r>
      <w:r w:rsidR="00B32045" w:rsidRPr="00F902CE">
        <w:rPr>
          <w:rFonts w:asciiTheme="minorBidi" w:hAnsiTheme="minorBidi" w:cstheme="minorBidi" w:hint="cs"/>
          <w:w w:val="96"/>
          <w:sz w:val="26"/>
          <w:szCs w:val="26"/>
          <w:rtl/>
        </w:rPr>
        <w:t>بدون) وتاريخ</w:t>
      </w:r>
      <w:r w:rsidRPr="00F902CE">
        <w:rPr>
          <w:rFonts w:asciiTheme="minorBidi" w:hAnsiTheme="minorBidi" w:cstheme="minorBidi" w:hint="cs"/>
          <w:w w:val="96"/>
          <w:sz w:val="26"/>
          <w:szCs w:val="26"/>
          <w:rtl/>
        </w:rPr>
        <w:t xml:space="preserve"> (بدون) موجهه إلى شركة إدراك العالمية يشرح فيها </w:t>
      </w:r>
      <w:r w:rsidRPr="00F902CE">
        <w:rPr>
          <w:rFonts w:asciiTheme="minorBidi" w:hAnsiTheme="minorBidi" w:cstheme="minorBidi"/>
          <w:w w:val="96"/>
          <w:sz w:val="26"/>
          <w:szCs w:val="26"/>
          <w:rtl/>
        </w:rPr>
        <w:t>المدع</w:t>
      </w:r>
      <w:r w:rsidRPr="00F902CE">
        <w:rPr>
          <w:rFonts w:asciiTheme="minorBidi" w:hAnsiTheme="minorBidi" w:cstheme="minorBidi" w:hint="cs"/>
          <w:w w:val="96"/>
          <w:sz w:val="26"/>
          <w:szCs w:val="26"/>
          <w:rtl/>
        </w:rPr>
        <w:t>ى عليه وجهة نظره في القضية ولائحة</w:t>
      </w:r>
      <w:r w:rsidRPr="00F902CE">
        <w:rPr>
          <w:rFonts w:asciiTheme="minorBidi" w:hAnsiTheme="minorBidi" w:cstheme="minorBidi"/>
          <w:w w:val="96"/>
          <w:sz w:val="26"/>
          <w:szCs w:val="26"/>
          <w:rtl/>
        </w:rPr>
        <w:t xml:space="preserve"> </w:t>
      </w:r>
      <w:r w:rsidRPr="00F902CE">
        <w:rPr>
          <w:rFonts w:asciiTheme="minorBidi" w:hAnsiTheme="minorBidi" w:cstheme="minorBidi" w:hint="cs"/>
          <w:w w:val="96"/>
          <w:sz w:val="26"/>
          <w:szCs w:val="26"/>
          <w:rtl/>
        </w:rPr>
        <w:t>الدعوى رقم</w:t>
      </w:r>
      <w:r w:rsidRPr="00F902CE">
        <w:rPr>
          <w:rFonts w:asciiTheme="minorBidi" w:hAnsiTheme="minorBidi" w:cstheme="minorBidi"/>
          <w:w w:val="96"/>
          <w:sz w:val="26"/>
          <w:szCs w:val="26"/>
          <w:rtl/>
        </w:rPr>
        <w:t xml:space="preserve"> (بدون) وتاريخ (بدون)</w:t>
      </w:r>
      <w:r w:rsidRPr="00F902CE">
        <w:rPr>
          <w:rFonts w:asciiTheme="minorBidi" w:hAnsiTheme="minorBidi" w:cstheme="minorBidi" w:hint="cs"/>
          <w:w w:val="96"/>
          <w:sz w:val="26"/>
          <w:szCs w:val="26"/>
          <w:rtl/>
        </w:rPr>
        <w:t xml:space="preserve"> </w:t>
      </w:r>
      <w:r w:rsidR="001206E3" w:rsidRPr="00F902CE">
        <w:rPr>
          <w:rFonts w:asciiTheme="minorBidi" w:hAnsiTheme="minorBidi" w:cstheme="minorBidi"/>
          <w:w w:val="96"/>
          <w:sz w:val="26"/>
          <w:szCs w:val="26"/>
          <w:rtl/>
        </w:rPr>
        <w:t>ومذكرات جوابية من كيل المدعى عليه</w:t>
      </w:r>
      <w:r w:rsidRPr="00F902CE">
        <w:rPr>
          <w:rFonts w:asciiTheme="minorBidi" w:hAnsiTheme="minorBidi" w:cstheme="minorBidi" w:hint="cs"/>
          <w:w w:val="96"/>
          <w:sz w:val="26"/>
          <w:szCs w:val="26"/>
          <w:rtl/>
        </w:rPr>
        <w:t>.</w:t>
      </w:r>
    </w:p>
    <w:p w14:paraId="4BF768FA" w14:textId="193D9B1C" w:rsidR="00A167B2" w:rsidRPr="00F902CE" w:rsidRDefault="00A167B2" w:rsidP="00F902CE">
      <w:pPr>
        <w:spacing w:line="288" w:lineRule="auto"/>
        <w:ind w:left="737" w:hanging="737"/>
        <w:jc w:val="lowKashida"/>
        <w:rPr>
          <w:rFonts w:asciiTheme="minorBidi" w:hAnsiTheme="minorBidi" w:cstheme="minorBidi"/>
          <w:w w:val="96"/>
          <w:sz w:val="26"/>
          <w:szCs w:val="26"/>
          <w:rtl/>
        </w:rPr>
      </w:pPr>
      <w:r w:rsidRPr="00F902CE">
        <w:rPr>
          <w:rFonts w:asciiTheme="minorBidi" w:hAnsiTheme="minorBidi" w:cstheme="minorBidi" w:hint="cs"/>
          <w:w w:val="96"/>
          <w:sz w:val="26"/>
          <w:szCs w:val="26"/>
          <w:rtl/>
        </w:rPr>
        <w:t>2</w:t>
      </w:r>
      <w:r w:rsidRPr="00F902CE">
        <w:rPr>
          <w:rFonts w:asciiTheme="minorBidi" w:hAnsiTheme="minorBidi" w:cstheme="minorBidi"/>
          <w:w w:val="96"/>
          <w:sz w:val="26"/>
          <w:szCs w:val="26"/>
          <w:rtl/>
        </w:rPr>
        <w:t>/</w:t>
      </w:r>
      <w:r w:rsidR="00F2668A" w:rsidRPr="00F902CE">
        <w:rPr>
          <w:rFonts w:asciiTheme="minorBidi" w:hAnsiTheme="minorBidi" w:cstheme="minorBidi" w:hint="cs"/>
          <w:w w:val="96"/>
          <w:sz w:val="26"/>
          <w:szCs w:val="26"/>
          <w:rtl/>
        </w:rPr>
        <w:t>2</w:t>
      </w:r>
      <w:r w:rsidRPr="00F902CE">
        <w:rPr>
          <w:rFonts w:asciiTheme="minorBidi" w:hAnsiTheme="minorBidi" w:cstheme="minorBidi"/>
          <w:w w:val="96"/>
          <w:sz w:val="26"/>
          <w:szCs w:val="26"/>
          <w:rtl/>
        </w:rPr>
        <w:t>/</w:t>
      </w:r>
      <w:r w:rsidRPr="00F902CE">
        <w:rPr>
          <w:rFonts w:asciiTheme="minorBidi" w:hAnsiTheme="minorBidi" w:cstheme="minorBidi" w:hint="cs"/>
          <w:w w:val="96"/>
          <w:sz w:val="26"/>
          <w:szCs w:val="26"/>
          <w:rtl/>
        </w:rPr>
        <w:t>7 - صور ضوئية من هوية مقيم للمدعى عليه صلاح عبد الحميد حسن وعقد وظيفي رقم (1113631) بتاريخ 19/10/2021م.</w:t>
      </w:r>
    </w:p>
    <w:p w14:paraId="6D831164" w14:textId="6353FEA4" w:rsidR="00A167B2" w:rsidRPr="00F902CE" w:rsidRDefault="00A167B2" w:rsidP="00F902CE">
      <w:pPr>
        <w:spacing w:line="288" w:lineRule="auto"/>
        <w:ind w:left="737" w:hanging="737"/>
        <w:jc w:val="lowKashida"/>
        <w:rPr>
          <w:rFonts w:asciiTheme="minorBidi" w:hAnsiTheme="minorBidi" w:cstheme="minorBidi"/>
          <w:w w:val="96"/>
          <w:sz w:val="26"/>
          <w:szCs w:val="26"/>
          <w:rtl/>
        </w:rPr>
      </w:pPr>
      <w:r w:rsidRPr="00F902CE">
        <w:rPr>
          <w:rFonts w:asciiTheme="minorBidi" w:hAnsiTheme="minorBidi" w:cstheme="minorBidi" w:hint="cs"/>
          <w:w w:val="96"/>
          <w:sz w:val="26"/>
          <w:szCs w:val="26"/>
          <w:rtl/>
        </w:rPr>
        <w:t>3</w:t>
      </w:r>
      <w:r w:rsidRPr="00F902CE">
        <w:rPr>
          <w:rFonts w:asciiTheme="minorBidi" w:hAnsiTheme="minorBidi" w:cstheme="minorBidi"/>
          <w:w w:val="96"/>
          <w:sz w:val="26"/>
          <w:szCs w:val="26"/>
          <w:rtl/>
        </w:rPr>
        <w:t>/</w:t>
      </w:r>
      <w:r w:rsidR="00F2668A" w:rsidRPr="00F902CE">
        <w:rPr>
          <w:rFonts w:asciiTheme="minorBidi" w:hAnsiTheme="minorBidi" w:cstheme="minorBidi" w:hint="cs"/>
          <w:w w:val="96"/>
          <w:sz w:val="26"/>
          <w:szCs w:val="26"/>
          <w:rtl/>
        </w:rPr>
        <w:t>2</w:t>
      </w:r>
      <w:r w:rsidRPr="00F902CE">
        <w:rPr>
          <w:rFonts w:asciiTheme="minorBidi" w:hAnsiTheme="minorBidi" w:cstheme="minorBidi"/>
          <w:w w:val="96"/>
          <w:sz w:val="26"/>
          <w:szCs w:val="26"/>
          <w:rtl/>
        </w:rPr>
        <w:t>/</w:t>
      </w:r>
      <w:r w:rsidRPr="00F902CE">
        <w:rPr>
          <w:rFonts w:asciiTheme="minorBidi" w:hAnsiTheme="minorBidi" w:cstheme="minorBidi" w:hint="cs"/>
          <w:w w:val="96"/>
          <w:sz w:val="26"/>
          <w:szCs w:val="26"/>
          <w:rtl/>
        </w:rPr>
        <w:t xml:space="preserve">7 - صور ضوئية من </w:t>
      </w:r>
      <w:r w:rsidR="00AA17E3" w:rsidRPr="00F902CE">
        <w:rPr>
          <w:rFonts w:asciiTheme="minorBidi" w:hAnsiTheme="minorBidi" w:cstheme="minorBidi" w:hint="cs"/>
          <w:w w:val="96"/>
          <w:sz w:val="26"/>
          <w:szCs w:val="26"/>
          <w:rtl/>
        </w:rPr>
        <w:t xml:space="preserve">عدد (2) فاتورة للعميل مؤسسة محمد عبد لله عبد العزيز العصيمي التجارية - الرياض مع شيك وسند </w:t>
      </w:r>
      <w:r w:rsidR="00B32045" w:rsidRPr="00F902CE">
        <w:rPr>
          <w:rFonts w:asciiTheme="minorBidi" w:hAnsiTheme="minorBidi" w:cstheme="minorBidi" w:hint="cs"/>
          <w:w w:val="96"/>
          <w:sz w:val="26"/>
          <w:szCs w:val="26"/>
          <w:rtl/>
        </w:rPr>
        <w:t>قبض، وعدد (3) إفادات من العملاء بخصوص مطابقة رصيدهم.</w:t>
      </w:r>
    </w:p>
    <w:p w14:paraId="4D345686" w14:textId="086FD522" w:rsidR="00B32045" w:rsidRPr="00F902CE" w:rsidRDefault="00A167B2" w:rsidP="00F902CE">
      <w:pPr>
        <w:spacing w:line="288" w:lineRule="auto"/>
        <w:ind w:left="737" w:hanging="737"/>
        <w:jc w:val="lowKashida"/>
        <w:rPr>
          <w:rFonts w:asciiTheme="minorBidi" w:hAnsiTheme="minorBidi" w:cstheme="minorBidi"/>
          <w:w w:val="96"/>
          <w:sz w:val="26"/>
          <w:szCs w:val="26"/>
          <w:rtl/>
        </w:rPr>
      </w:pPr>
      <w:r w:rsidRPr="00F902CE">
        <w:rPr>
          <w:rFonts w:asciiTheme="minorBidi" w:hAnsiTheme="minorBidi" w:cstheme="minorBidi" w:hint="cs"/>
          <w:w w:val="96"/>
          <w:sz w:val="26"/>
          <w:szCs w:val="26"/>
          <w:rtl/>
        </w:rPr>
        <w:t>4</w:t>
      </w:r>
      <w:r w:rsidRPr="00F902CE">
        <w:rPr>
          <w:rFonts w:asciiTheme="minorBidi" w:hAnsiTheme="minorBidi" w:cstheme="minorBidi"/>
          <w:w w:val="96"/>
          <w:sz w:val="26"/>
          <w:szCs w:val="26"/>
          <w:rtl/>
        </w:rPr>
        <w:t>/</w:t>
      </w:r>
      <w:r w:rsidR="00F2668A" w:rsidRPr="00F902CE">
        <w:rPr>
          <w:rFonts w:asciiTheme="minorBidi" w:hAnsiTheme="minorBidi" w:cstheme="minorBidi" w:hint="cs"/>
          <w:w w:val="96"/>
          <w:sz w:val="26"/>
          <w:szCs w:val="26"/>
          <w:rtl/>
        </w:rPr>
        <w:t>2</w:t>
      </w:r>
      <w:r w:rsidRPr="00F902CE">
        <w:rPr>
          <w:rFonts w:asciiTheme="minorBidi" w:hAnsiTheme="minorBidi" w:cstheme="minorBidi"/>
          <w:w w:val="96"/>
          <w:sz w:val="26"/>
          <w:szCs w:val="26"/>
          <w:rtl/>
        </w:rPr>
        <w:t>/</w:t>
      </w:r>
      <w:r w:rsidRPr="00F902CE">
        <w:rPr>
          <w:rFonts w:asciiTheme="minorBidi" w:hAnsiTheme="minorBidi" w:cstheme="minorBidi" w:hint="cs"/>
          <w:w w:val="96"/>
          <w:sz w:val="26"/>
          <w:szCs w:val="26"/>
          <w:rtl/>
        </w:rPr>
        <w:t xml:space="preserve">7 - </w:t>
      </w:r>
      <w:r w:rsidR="00B32045" w:rsidRPr="00F902CE">
        <w:rPr>
          <w:rFonts w:asciiTheme="minorBidi" w:hAnsiTheme="minorBidi" w:cstheme="minorBidi" w:hint="cs"/>
          <w:w w:val="96"/>
          <w:sz w:val="26"/>
          <w:szCs w:val="26"/>
          <w:rtl/>
        </w:rPr>
        <w:t>صورة ضوئية من صك رقم (4531068645) وتاريخ 11/11/1445هـ للقضية رقم (4570757057) وتاريخ 20/06/1445هـ.</w:t>
      </w:r>
    </w:p>
    <w:p w14:paraId="66211CBB" w14:textId="77777777" w:rsidR="00F902CE" w:rsidRDefault="00F2668A" w:rsidP="00F902CE">
      <w:pPr>
        <w:spacing w:line="288" w:lineRule="auto"/>
        <w:ind w:left="737" w:hanging="737"/>
        <w:jc w:val="lowKashida"/>
        <w:rPr>
          <w:rFonts w:asciiTheme="minorBidi" w:hAnsiTheme="minorBidi" w:cstheme="minorBidi"/>
          <w:w w:val="96"/>
          <w:sz w:val="26"/>
          <w:szCs w:val="26"/>
          <w:rtl/>
        </w:rPr>
      </w:pPr>
      <w:r w:rsidRPr="00F902CE">
        <w:rPr>
          <w:rFonts w:asciiTheme="minorBidi" w:hAnsiTheme="minorBidi" w:cstheme="minorBidi" w:hint="cs"/>
          <w:w w:val="96"/>
          <w:sz w:val="26"/>
          <w:szCs w:val="26"/>
          <w:rtl/>
        </w:rPr>
        <w:t>5</w:t>
      </w:r>
      <w:r w:rsidRPr="00F902CE">
        <w:rPr>
          <w:rFonts w:asciiTheme="minorBidi" w:hAnsiTheme="minorBidi" w:cstheme="minorBidi"/>
          <w:w w:val="96"/>
          <w:sz w:val="26"/>
          <w:szCs w:val="26"/>
          <w:rtl/>
        </w:rPr>
        <w:t>/</w:t>
      </w:r>
      <w:r w:rsidRPr="00F902CE">
        <w:rPr>
          <w:rFonts w:asciiTheme="minorBidi" w:hAnsiTheme="minorBidi" w:cstheme="minorBidi" w:hint="cs"/>
          <w:w w:val="96"/>
          <w:sz w:val="26"/>
          <w:szCs w:val="26"/>
          <w:rtl/>
        </w:rPr>
        <w:t>2</w:t>
      </w:r>
      <w:r w:rsidRPr="00F902CE">
        <w:rPr>
          <w:rFonts w:asciiTheme="minorBidi" w:hAnsiTheme="minorBidi" w:cstheme="minorBidi"/>
          <w:w w:val="96"/>
          <w:sz w:val="26"/>
          <w:szCs w:val="26"/>
          <w:rtl/>
        </w:rPr>
        <w:t>/</w:t>
      </w:r>
      <w:r w:rsidRPr="00F902CE">
        <w:rPr>
          <w:rFonts w:asciiTheme="minorBidi" w:hAnsiTheme="minorBidi" w:cstheme="minorBidi" w:hint="cs"/>
          <w:w w:val="96"/>
          <w:sz w:val="26"/>
          <w:szCs w:val="26"/>
          <w:rtl/>
        </w:rPr>
        <w:t>7 - بريد الكتروني بعنوان مذكرة مرفقات بتاريخ 29 ديسمبر 2023م مرفق معه صور ضوئية لعدد من المستندات.</w:t>
      </w:r>
    </w:p>
    <w:p w14:paraId="34AFDD61" w14:textId="77777777" w:rsidR="00BB75BA" w:rsidRDefault="00BB75BA" w:rsidP="00F902CE">
      <w:pPr>
        <w:spacing w:line="288" w:lineRule="auto"/>
        <w:ind w:left="737" w:hanging="737"/>
        <w:jc w:val="lowKashida"/>
        <w:rPr>
          <w:rFonts w:asciiTheme="minorBidi" w:hAnsiTheme="minorBidi" w:cstheme="minorBidi"/>
          <w:w w:val="96"/>
          <w:sz w:val="26"/>
          <w:szCs w:val="26"/>
          <w:rtl/>
        </w:rPr>
      </w:pPr>
    </w:p>
    <w:p w14:paraId="1A20A1E4" w14:textId="77777777" w:rsidR="00BB75BA" w:rsidRDefault="00BB75BA" w:rsidP="00F902CE">
      <w:pPr>
        <w:spacing w:line="288" w:lineRule="auto"/>
        <w:ind w:left="737" w:hanging="737"/>
        <w:jc w:val="lowKashida"/>
        <w:rPr>
          <w:rFonts w:asciiTheme="minorBidi" w:hAnsiTheme="minorBidi" w:cstheme="minorBidi"/>
          <w:w w:val="96"/>
          <w:sz w:val="26"/>
          <w:szCs w:val="26"/>
          <w:rtl/>
        </w:rPr>
      </w:pPr>
    </w:p>
    <w:p w14:paraId="2BCD7725" w14:textId="77777777" w:rsidR="00BB75BA" w:rsidRDefault="00BB75BA" w:rsidP="00F902CE">
      <w:pPr>
        <w:spacing w:line="288" w:lineRule="auto"/>
        <w:ind w:left="737" w:hanging="737"/>
        <w:jc w:val="lowKashida"/>
        <w:rPr>
          <w:rFonts w:asciiTheme="minorBidi" w:hAnsiTheme="minorBidi" w:cstheme="minorBidi"/>
          <w:w w:val="96"/>
          <w:sz w:val="26"/>
          <w:szCs w:val="26"/>
          <w:rtl/>
        </w:rPr>
      </w:pPr>
    </w:p>
    <w:p w14:paraId="6C7530BF" w14:textId="40C87AF0" w:rsidR="00CA3DAE" w:rsidRPr="00F902CE" w:rsidRDefault="00CA3DAE" w:rsidP="00F902CE">
      <w:pPr>
        <w:spacing w:line="288" w:lineRule="auto"/>
        <w:ind w:left="737" w:hanging="737"/>
        <w:jc w:val="lowKashida"/>
        <w:rPr>
          <w:rFonts w:asciiTheme="minorBidi" w:hAnsiTheme="minorBidi" w:cstheme="minorBidi"/>
          <w:w w:val="96"/>
          <w:sz w:val="26"/>
          <w:szCs w:val="26"/>
        </w:rPr>
      </w:pPr>
      <w:r w:rsidRPr="004F1286">
        <w:rPr>
          <w:rFonts w:ascii="Arial" w:hAnsi="Arial" w:cs="PT Bold Heading" w:hint="cs"/>
          <w:u w:val="single"/>
          <w:rtl/>
          <w:lang w:eastAsia="ar-SA"/>
        </w:rPr>
        <w:lastRenderedPageBreak/>
        <w:t>ثانياً:</w:t>
      </w:r>
      <w:r w:rsidRPr="004F1286">
        <w:rPr>
          <w:rFonts w:ascii="Arial" w:hAnsi="Arial" w:cs="PT Bold Heading"/>
          <w:u w:val="single"/>
          <w:rtl/>
          <w:lang w:eastAsia="ar-SA"/>
        </w:rPr>
        <w:t xml:space="preserve"> </w:t>
      </w:r>
      <w:r w:rsidRPr="004F1286">
        <w:rPr>
          <w:rFonts w:ascii="Arial" w:hAnsi="Arial" w:cs="PT Bold Heading" w:hint="cs"/>
          <w:u w:val="single"/>
          <w:rtl/>
          <w:lang w:eastAsia="ar-SA"/>
        </w:rPr>
        <w:t xml:space="preserve">الإجراءات والمكتشفات: </w:t>
      </w:r>
      <w:r w:rsidRPr="004F1286">
        <w:rPr>
          <w:rFonts w:ascii="Arial" w:hAnsi="Arial" w:cs="PT Bold Heading"/>
          <w:u w:val="single"/>
          <w:rtl/>
          <w:lang w:eastAsia="ar-SA"/>
        </w:rPr>
        <w:t>-</w:t>
      </w:r>
    </w:p>
    <w:p w14:paraId="222F7289" w14:textId="55CCCA7E" w:rsidR="00CA3DAE" w:rsidRPr="00F902CE" w:rsidRDefault="00CA3DAE" w:rsidP="00F902CE">
      <w:pPr>
        <w:spacing w:line="276" w:lineRule="auto"/>
        <w:ind w:left="810" w:hanging="810"/>
        <w:rPr>
          <w:rFonts w:asciiTheme="minorBidi" w:eastAsia="Times New Roman" w:hAnsiTheme="minorBidi" w:cstheme="minorBidi"/>
          <w:sz w:val="27"/>
          <w:szCs w:val="27"/>
          <w:rtl/>
          <w:lang w:eastAsia="ar-SA"/>
        </w:rPr>
      </w:pPr>
      <w:r w:rsidRPr="00F902CE">
        <w:rPr>
          <w:rFonts w:asciiTheme="minorBidi" w:eastAsia="Times New Roman" w:hAnsiTheme="minorBidi" w:cstheme="minorBidi"/>
          <w:sz w:val="27"/>
          <w:szCs w:val="27"/>
          <w:rtl/>
          <w:lang w:eastAsia="ar-SA"/>
        </w:rPr>
        <w:t xml:space="preserve">لقد قمنا بتنفيذ </w:t>
      </w:r>
      <w:r w:rsidRPr="00E76432">
        <w:rPr>
          <w:rFonts w:asciiTheme="minorBidi" w:eastAsia="Times New Roman" w:hAnsiTheme="minorBidi" w:cstheme="minorBidi"/>
          <w:sz w:val="27"/>
          <w:szCs w:val="27"/>
          <w:rtl/>
          <w:lang w:eastAsia="ar-SA"/>
        </w:rPr>
        <w:t>الإجراءات</w:t>
      </w:r>
      <w:r w:rsidRPr="00F902CE">
        <w:rPr>
          <w:rFonts w:asciiTheme="minorBidi" w:eastAsia="Times New Roman" w:hAnsiTheme="minorBidi" w:cstheme="minorBidi"/>
          <w:sz w:val="27"/>
          <w:szCs w:val="27"/>
          <w:rtl/>
          <w:lang w:eastAsia="ar-SA"/>
        </w:rPr>
        <w:t xml:space="preserve"> المبينة أدناه، والمناسبة لغرض تقديم نتائج الإجراءات التي قمنا بها، وذلك كما يلي:</w:t>
      </w:r>
    </w:p>
    <w:tbl>
      <w:tblPr>
        <w:tblStyle w:val="a5"/>
        <w:bidiVisual/>
        <w:tblW w:w="5000" w:type="pct"/>
        <w:tblLook w:val="04A0" w:firstRow="1" w:lastRow="0" w:firstColumn="1" w:lastColumn="0" w:noHBand="0" w:noVBand="1"/>
      </w:tblPr>
      <w:tblGrid>
        <w:gridCol w:w="522"/>
        <w:gridCol w:w="2103"/>
        <w:gridCol w:w="7229"/>
      </w:tblGrid>
      <w:tr w:rsidR="00225719" w:rsidRPr="004F1286" w14:paraId="60D9FC85" w14:textId="77777777" w:rsidTr="00846DD7">
        <w:trPr>
          <w:trHeight w:val="597"/>
          <w:tblHeader/>
        </w:trPr>
        <w:tc>
          <w:tcPr>
            <w:tcW w:w="265" w:type="pct"/>
            <w:shd w:val="clear" w:color="auto" w:fill="C6D9F1" w:themeFill="text2" w:themeFillTint="33"/>
            <w:vAlign w:val="center"/>
          </w:tcPr>
          <w:p w14:paraId="1149C83D" w14:textId="4631C811" w:rsidR="00225719" w:rsidRPr="004F1286" w:rsidRDefault="00225719" w:rsidP="00225719">
            <w:pPr>
              <w:tabs>
                <w:tab w:val="left" w:pos="274"/>
              </w:tabs>
              <w:spacing w:line="276" w:lineRule="auto"/>
              <w:jc w:val="center"/>
              <w:rPr>
                <w:rFonts w:asciiTheme="minorBidi" w:hAnsiTheme="minorBidi" w:cs="PT Bold Heading"/>
                <w:b/>
                <w:bCs/>
                <w:sz w:val="24"/>
                <w:szCs w:val="24"/>
                <w:rtl/>
              </w:rPr>
            </w:pPr>
            <w:r w:rsidRPr="004F1286">
              <w:rPr>
                <w:rFonts w:asciiTheme="minorBidi" w:hAnsiTheme="minorBidi" w:cs="PT Bold Heading"/>
                <w:b/>
                <w:bCs/>
                <w:sz w:val="24"/>
                <w:szCs w:val="24"/>
                <w:rtl/>
              </w:rPr>
              <w:t>م</w:t>
            </w:r>
          </w:p>
        </w:tc>
        <w:tc>
          <w:tcPr>
            <w:tcW w:w="1067" w:type="pct"/>
            <w:shd w:val="clear" w:color="auto" w:fill="C6D9F1" w:themeFill="text2" w:themeFillTint="33"/>
            <w:vAlign w:val="center"/>
          </w:tcPr>
          <w:p w14:paraId="5693972A" w14:textId="3E6121AC" w:rsidR="00225719" w:rsidRPr="004F1286" w:rsidRDefault="00225719" w:rsidP="00225719">
            <w:pPr>
              <w:jc w:val="center"/>
              <w:rPr>
                <w:rFonts w:ascii="Sakkal Majalla" w:hAnsi="Sakkal Majalla" w:cs="PT Bold Heading"/>
                <w:b/>
                <w:bCs/>
                <w:sz w:val="24"/>
                <w:szCs w:val="24"/>
                <w:rtl/>
              </w:rPr>
            </w:pPr>
            <w:r w:rsidRPr="004F1286">
              <w:rPr>
                <w:rFonts w:ascii="Sakkal Majalla" w:eastAsia="Times New Roman" w:hAnsi="Sakkal Majalla" w:cs="PT Bold Heading" w:hint="cs"/>
                <w:sz w:val="24"/>
                <w:szCs w:val="24"/>
                <w:rtl/>
                <w:lang w:eastAsia="ar-SA"/>
              </w:rPr>
              <w:t>الإجراءات</w:t>
            </w:r>
          </w:p>
        </w:tc>
        <w:tc>
          <w:tcPr>
            <w:tcW w:w="3669" w:type="pct"/>
            <w:shd w:val="clear" w:color="auto" w:fill="C6D9F1" w:themeFill="text2" w:themeFillTint="33"/>
            <w:vAlign w:val="center"/>
          </w:tcPr>
          <w:p w14:paraId="771AF946" w14:textId="5CDFCE24" w:rsidR="00225719" w:rsidRPr="004F1286" w:rsidRDefault="00225719" w:rsidP="00225719">
            <w:pPr>
              <w:jc w:val="center"/>
              <w:rPr>
                <w:rFonts w:ascii="Sakkal Majalla" w:hAnsi="Sakkal Majalla" w:cs="PT Bold Heading"/>
                <w:b/>
                <w:bCs/>
                <w:sz w:val="24"/>
                <w:szCs w:val="24"/>
                <w:rtl/>
              </w:rPr>
            </w:pPr>
            <w:r w:rsidRPr="004F1286">
              <w:rPr>
                <w:rFonts w:ascii="Sakkal Majalla" w:eastAsia="Times New Roman" w:hAnsi="Sakkal Majalla" w:cs="PT Bold Heading"/>
                <w:sz w:val="24"/>
                <w:szCs w:val="24"/>
                <w:rtl/>
                <w:lang w:eastAsia="ar-SA"/>
              </w:rPr>
              <w:t>المكتشف</w:t>
            </w:r>
            <w:r w:rsidRPr="004F1286">
              <w:rPr>
                <w:rFonts w:ascii="Sakkal Majalla" w:eastAsia="Times New Roman" w:hAnsi="Sakkal Majalla" w:cs="PT Bold Heading" w:hint="cs"/>
                <w:sz w:val="24"/>
                <w:szCs w:val="24"/>
                <w:rtl/>
                <w:lang w:eastAsia="ar-SA"/>
              </w:rPr>
              <w:t>ـــــــــــــــــــــــــــــــــــــــــــــــــــــــــــــــــــــــــــــــــ</w:t>
            </w:r>
            <w:r w:rsidRPr="004F1286">
              <w:rPr>
                <w:rFonts w:ascii="Sakkal Majalla" w:eastAsia="Times New Roman" w:hAnsi="Sakkal Majalla" w:cs="PT Bold Heading"/>
                <w:sz w:val="24"/>
                <w:szCs w:val="24"/>
                <w:rtl/>
                <w:lang w:eastAsia="ar-SA"/>
              </w:rPr>
              <w:t>ات</w:t>
            </w:r>
          </w:p>
        </w:tc>
      </w:tr>
      <w:tr w:rsidR="00225719" w:rsidRPr="004F1286" w14:paraId="4B4F2643" w14:textId="77777777" w:rsidTr="00846DD7">
        <w:tc>
          <w:tcPr>
            <w:tcW w:w="265" w:type="pct"/>
          </w:tcPr>
          <w:p w14:paraId="25B97187" w14:textId="22E0CA7C" w:rsidR="00225719" w:rsidRPr="004F1286" w:rsidRDefault="00225719" w:rsidP="00225719">
            <w:pPr>
              <w:spacing w:before="120"/>
              <w:jc w:val="center"/>
              <w:rPr>
                <w:rFonts w:asciiTheme="minorBidi" w:hAnsiTheme="minorBidi" w:cstheme="minorBidi"/>
                <w:sz w:val="24"/>
                <w:szCs w:val="24"/>
                <w:rtl/>
              </w:rPr>
            </w:pPr>
            <w:r w:rsidRPr="004F1286">
              <w:rPr>
                <w:rFonts w:asciiTheme="minorBidi" w:hAnsiTheme="minorBidi" w:cstheme="minorBidi"/>
                <w:sz w:val="24"/>
                <w:szCs w:val="24"/>
                <w:rtl/>
              </w:rPr>
              <w:t>1</w:t>
            </w:r>
          </w:p>
        </w:tc>
        <w:tc>
          <w:tcPr>
            <w:tcW w:w="1067" w:type="pct"/>
          </w:tcPr>
          <w:p w14:paraId="3C382FCC" w14:textId="61BA2B9E" w:rsidR="00225719" w:rsidRPr="001511CC" w:rsidRDefault="00225719" w:rsidP="001511CC">
            <w:pPr>
              <w:spacing w:before="60"/>
              <w:jc w:val="lowKashida"/>
              <w:rPr>
                <w:rFonts w:asciiTheme="minorBidi" w:hAnsiTheme="minorBidi" w:cstheme="minorBidi"/>
                <w:w w:val="95"/>
                <w:sz w:val="23"/>
                <w:szCs w:val="23"/>
                <w:rtl/>
              </w:rPr>
            </w:pPr>
            <w:r w:rsidRPr="001511CC">
              <w:rPr>
                <w:rFonts w:asciiTheme="minorBidi" w:hAnsiTheme="minorBidi" w:cstheme="minorBidi"/>
                <w:w w:val="95"/>
                <w:sz w:val="23"/>
                <w:szCs w:val="23"/>
                <w:rtl/>
              </w:rPr>
              <w:t xml:space="preserve">الاطلاع على </w:t>
            </w:r>
            <w:r w:rsidR="008B3AE3" w:rsidRPr="001511CC">
              <w:rPr>
                <w:rFonts w:asciiTheme="minorBidi" w:hAnsiTheme="minorBidi" w:cstheme="minorBidi"/>
                <w:w w:val="95"/>
                <w:sz w:val="23"/>
                <w:szCs w:val="23"/>
                <w:rtl/>
              </w:rPr>
              <w:t xml:space="preserve">صور ضوئية من مذكرة رقم (بدون) وتاريخ (بدون) موجهه إلى شركة إدراك العالمية يشرح فيها المدعي وجهة نظره في </w:t>
            </w:r>
            <w:r w:rsidR="008B3AE3" w:rsidRPr="001511CC">
              <w:rPr>
                <w:rFonts w:asciiTheme="minorBidi" w:hAnsiTheme="minorBidi" w:cstheme="minorBidi" w:hint="cs"/>
                <w:w w:val="95"/>
                <w:sz w:val="23"/>
                <w:szCs w:val="23"/>
                <w:rtl/>
              </w:rPr>
              <w:t>القضية،</w:t>
            </w:r>
            <w:r w:rsidR="008B3AE3" w:rsidRPr="001511CC">
              <w:rPr>
                <w:rFonts w:asciiTheme="minorBidi" w:hAnsiTheme="minorBidi" w:cstheme="minorBidi"/>
                <w:w w:val="95"/>
                <w:sz w:val="23"/>
                <w:szCs w:val="23"/>
                <w:rtl/>
              </w:rPr>
              <w:t xml:space="preserve"> ولائحة الدعوى رقم (بدون) وتاريخ (بدون) المقدمة من وكيل المدعي المحامي / عبد الرحمن بن محمد </w:t>
            </w:r>
            <w:r w:rsidR="008B3AE3" w:rsidRPr="001511CC">
              <w:rPr>
                <w:rFonts w:asciiTheme="minorBidi" w:hAnsiTheme="minorBidi" w:cstheme="minorBidi" w:hint="cs"/>
                <w:w w:val="95"/>
                <w:sz w:val="23"/>
                <w:szCs w:val="23"/>
                <w:rtl/>
              </w:rPr>
              <w:t>البراك،</w:t>
            </w:r>
            <w:r w:rsidR="008B3AE3" w:rsidRPr="001511CC">
              <w:rPr>
                <w:rFonts w:asciiTheme="minorBidi" w:hAnsiTheme="minorBidi" w:cstheme="minorBidi"/>
                <w:w w:val="95"/>
                <w:sz w:val="23"/>
                <w:szCs w:val="23"/>
                <w:rtl/>
              </w:rPr>
              <w:t xml:space="preserve"> وعدد من المذكرات الجوابية وضبوط عدد (5) جلسات.</w:t>
            </w:r>
          </w:p>
          <w:p w14:paraId="35234D6C" w14:textId="2FC4429A" w:rsidR="00225719" w:rsidRPr="001511CC" w:rsidRDefault="00225719" w:rsidP="001511CC">
            <w:pPr>
              <w:spacing w:before="60"/>
              <w:jc w:val="lowKashida"/>
              <w:rPr>
                <w:rFonts w:asciiTheme="minorBidi" w:hAnsiTheme="minorBidi" w:cstheme="minorBidi"/>
                <w:w w:val="95"/>
                <w:sz w:val="23"/>
                <w:szCs w:val="23"/>
              </w:rPr>
            </w:pPr>
            <w:r w:rsidRPr="001511CC">
              <w:rPr>
                <w:rFonts w:asciiTheme="minorBidi" w:hAnsiTheme="minorBidi" w:cstheme="minorBidi"/>
                <w:w w:val="95"/>
                <w:sz w:val="23"/>
                <w:szCs w:val="23"/>
                <w:rtl/>
              </w:rPr>
              <w:t>(مرفق رقم 1)</w:t>
            </w:r>
          </w:p>
        </w:tc>
        <w:tc>
          <w:tcPr>
            <w:tcW w:w="3669" w:type="pct"/>
          </w:tcPr>
          <w:p w14:paraId="265DEFDE" w14:textId="2DF12DF2" w:rsidR="00225719" w:rsidRPr="00F902CE" w:rsidRDefault="00225719" w:rsidP="00F902CE">
            <w:pPr>
              <w:spacing w:before="120"/>
              <w:rPr>
                <w:rFonts w:asciiTheme="minorBidi" w:eastAsia="Times New Roman" w:hAnsiTheme="minorBidi" w:cstheme="minorBidi"/>
                <w:sz w:val="24"/>
                <w:szCs w:val="24"/>
                <w:rtl/>
                <w:lang w:eastAsia="ar-SA"/>
              </w:rPr>
            </w:pPr>
            <w:r w:rsidRPr="00F902CE">
              <w:rPr>
                <w:rFonts w:asciiTheme="minorBidi" w:eastAsia="Times New Roman" w:hAnsiTheme="minorBidi" w:cstheme="minorBidi"/>
                <w:sz w:val="24"/>
                <w:szCs w:val="24"/>
                <w:rtl/>
                <w:lang w:eastAsia="ar-SA"/>
              </w:rPr>
              <w:t>قمنا بالاطلاع على المذكرة ولائحة الدعوى</w:t>
            </w:r>
            <w:r w:rsidR="008B3AE3" w:rsidRPr="00F902CE">
              <w:rPr>
                <w:rFonts w:asciiTheme="minorBidi" w:eastAsia="Times New Roman" w:hAnsiTheme="minorBidi" w:cstheme="minorBidi" w:hint="cs"/>
                <w:sz w:val="24"/>
                <w:szCs w:val="24"/>
                <w:rtl/>
                <w:lang w:eastAsia="ar-SA"/>
              </w:rPr>
              <w:t xml:space="preserve"> والمذكرات الجوابية وضبوط الجلسات،</w:t>
            </w:r>
            <w:r w:rsidRPr="00F902CE">
              <w:rPr>
                <w:rFonts w:asciiTheme="minorBidi" w:eastAsia="Times New Roman" w:hAnsiTheme="minorBidi" w:cstheme="minorBidi"/>
                <w:sz w:val="24"/>
                <w:szCs w:val="24"/>
                <w:rtl/>
                <w:lang w:eastAsia="ar-SA"/>
              </w:rPr>
              <w:t xml:space="preserve"> ووجدنا التالي: </w:t>
            </w:r>
          </w:p>
          <w:p w14:paraId="57BF73F1" w14:textId="4FE51976" w:rsidR="00D660B6" w:rsidRPr="00F902CE" w:rsidRDefault="00D660B6" w:rsidP="00F902CE">
            <w:pPr>
              <w:spacing w:before="120"/>
              <w:rPr>
                <w:rFonts w:asciiTheme="minorBidi" w:eastAsia="Times New Roman" w:hAnsiTheme="minorBidi" w:cstheme="minorBidi"/>
                <w:b/>
                <w:bCs/>
                <w:sz w:val="24"/>
                <w:szCs w:val="24"/>
                <w:u w:val="single"/>
                <w:rtl/>
                <w:lang w:eastAsia="ar-SA"/>
              </w:rPr>
            </w:pPr>
            <w:r w:rsidRPr="00F902CE">
              <w:rPr>
                <w:rFonts w:asciiTheme="minorBidi" w:eastAsia="Times New Roman" w:hAnsiTheme="minorBidi" w:cstheme="minorBidi" w:hint="cs"/>
                <w:b/>
                <w:bCs/>
                <w:sz w:val="24"/>
                <w:szCs w:val="24"/>
                <w:u w:val="single"/>
                <w:rtl/>
                <w:lang w:eastAsia="ar-SA"/>
              </w:rPr>
              <w:t xml:space="preserve">طلبات المدعي بلائحة </w:t>
            </w:r>
            <w:r w:rsidR="00BF04BD" w:rsidRPr="00F902CE">
              <w:rPr>
                <w:rFonts w:asciiTheme="minorBidi" w:eastAsia="Times New Roman" w:hAnsiTheme="minorBidi" w:cstheme="minorBidi" w:hint="cs"/>
                <w:b/>
                <w:bCs/>
                <w:sz w:val="24"/>
                <w:szCs w:val="24"/>
                <w:u w:val="single"/>
                <w:rtl/>
                <w:lang w:eastAsia="ar-SA"/>
              </w:rPr>
              <w:t>الدعوى:</w:t>
            </w:r>
          </w:p>
          <w:p w14:paraId="61603B82" w14:textId="77777777" w:rsidR="00D660B6" w:rsidRPr="00F902CE" w:rsidRDefault="00D660B6" w:rsidP="00F902CE">
            <w:pPr>
              <w:spacing w:before="120"/>
              <w:rPr>
                <w:rFonts w:asciiTheme="minorBidi" w:eastAsia="Times New Roman" w:hAnsiTheme="minorBidi" w:cstheme="minorBidi"/>
                <w:sz w:val="24"/>
                <w:szCs w:val="24"/>
                <w:rtl/>
                <w:lang w:eastAsia="ar-SA"/>
              </w:rPr>
            </w:pPr>
            <w:r w:rsidRPr="00F902CE">
              <w:rPr>
                <w:rFonts w:asciiTheme="minorBidi" w:eastAsia="Times New Roman" w:hAnsiTheme="minorBidi" w:cs="Arial"/>
                <w:sz w:val="24"/>
                <w:szCs w:val="24"/>
                <w:rtl/>
                <w:lang w:eastAsia="ar-SA"/>
              </w:rPr>
              <w:t>أطلب من فضيلتكم الحكم بما يلي:</w:t>
            </w:r>
          </w:p>
          <w:p w14:paraId="43D7CD0F" w14:textId="2A80697B" w:rsidR="00D660B6" w:rsidRPr="00F902CE" w:rsidRDefault="00D660B6" w:rsidP="00F902CE">
            <w:pPr>
              <w:spacing w:before="120"/>
              <w:rPr>
                <w:rFonts w:asciiTheme="minorBidi" w:eastAsia="Times New Roman" w:hAnsiTheme="minorBidi" w:cstheme="minorBidi"/>
                <w:sz w:val="24"/>
                <w:szCs w:val="24"/>
                <w:rtl/>
                <w:lang w:eastAsia="ar-SA"/>
              </w:rPr>
            </w:pPr>
            <w:r w:rsidRPr="00F902CE">
              <w:rPr>
                <w:rFonts w:asciiTheme="minorBidi" w:eastAsia="Times New Roman" w:hAnsiTheme="minorBidi" w:cs="Arial"/>
                <w:sz w:val="24"/>
                <w:szCs w:val="24"/>
                <w:rtl/>
                <w:lang w:eastAsia="ar-SA"/>
              </w:rPr>
              <w:t>1- إلزام المدعى عليه بأن يدفع لموكلي مبلغ وقدره (</w:t>
            </w:r>
            <w:r w:rsidRPr="00F902CE">
              <w:rPr>
                <w:rFonts w:asciiTheme="minorBidi" w:eastAsia="Times New Roman" w:hAnsiTheme="minorBidi" w:cs="Arial"/>
                <w:sz w:val="24"/>
                <w:szCs w:val="24"/>
                <w:rtl/>
                <w:lang w:eastAsia="ar-SA" w:bidi="fa-IR"/>
              </w:rPr>
              <w:t>۳۲۱,۷۰۰.۳</w:t>
            </w:r>
            <w:r w:rsidRPr="00F902CE">
              <w:rPr>
                <w:rFonts w:asciiTheme="minorBidi" w:eastAsia="Times New Roman" w:hAnsiTheme="minorBidi" w:cs="Arial"/>
                <w:sz w:val="24"/>
                <w:szCs w:val="24"/>
                <w:rtl/>
                <w:lang w:eastAsia="ar-SA"/>
              </w:rPr>
              <w:t>٤) ريال فقط ثلاثمائة ووا</w:t>
            </w:r>
            <w:r w:rsidR="009E14AA" w:rsidRPr="00F902CE">
              <w:rPr>
                <w:rFonts w:asciiTheme="minorBidi" w:eastAsia="Times New Roman" w:hAnsiTheme="minorBidi" w:cs="Arial"/>
                <w:sz w:val="24"/>
                <w:szCs w:val="24"/>
                <w:rtl/>
                <w:lang w:eastAsia="ar-SA"/>
              </w:rPr>
              <w:t>حد وعشرون ألفاً وسبعمائة ريال و</w:t>
            </w:r>
            <w:r w:rsidR="009E14AA" w:rsidRPr="00F902CE">
              <w:rPr>
                <w:rFonts w:asciiTheme="minorBidi" w:eastAsia="Times New Roman" w:hAnsiTheme="minorBidi" w:cs="Arial" w:hint="cs"/>
                <w:sz w:val="24"/>
                <w:szCs w:val="24"/>
                <w:rtl/>
                <w:lang w:eastAsia="ar-SA"/>
              </w:rPr>
              <w:t>أ</w:t>
            </w:r>
            <w:r w:rsidRPr="00F902CE">
              <w:rPr>
                <w:rFonts w:asciiTheme="minorBidi" w:eastAsia="Times New Roman" w:hAnsiTheme="minorBidi" w:cs="Arial"/>
                <w:sz w:val="24"/>
                <w:szCs w:val="24"/>
                <w:rtl/>
                <w:lang w:eastAsia="ar-SA"/>
              </w:rPr>
              <w:t>ربعة وثلاثون هللة مقابل التعويض على قيمة البضائع.</w:t>
            </w:r>
          </w:p>
          <w:p w14:paraId="185EADDC" w14:textId="4F4EF6DD" w:rsidR="00D660B6" w:rsidRPr="00F902CE" w:rsidRDefault="00D660B6" w:rsidP="00F902CE">
            <w:pPr>
              <w:spacing w:before="120"/>
              <w:rPr>
                <w:rFonts w:asciiTheme="minorBidi" w:eastAsia="Times New Roman" w:hAnsiTheme="minorBidi" w:cstheme="minorBidi"/>
                <w:sz w:val="24"/>
                <w:szCs w:val="24"/>
                <w:rtl/>
                <w:lang w:eastAsia="ar-SA"/>
              </w:rPr>
            </w:pPr>
            <w:r w:rsidRPr="00F902CE">
              <w:rPr>
                <w:rFonts w:asciiTheme="minorBidi" w:eastAsia="Times New Roman" w:hAnsiTheme="minorBidi" w:cs="Arial"/>
                <w:sz w:val="24"/>
                <w:szCs w:val="24"/>
                <w:rtl/>
                <w:lang w:eastAsia="ar-SA"/>
              </w:rPr>
              <w:t>1- إلزام المدعى عليه بأن يدفع لموكلي مبلغ وقدره (٥٩,٩٩٥.٥٠) ريال فقط تسعة وخمسون ألفا</w:t>
            </w:r>
            <w:r w:rsidR="009E14AA" w:rsidRPr="00F902CE">
              <w:rPr>
                <w:rFonts w:asciiTheme="minorBidi" w:eastAsia="Times New Roman" w:hAnsiTheme="minorBidi" w:cs="Arial" w:hint="cs"/>
                <w:sz w:val="24"/>
                <w:szCs w:val="24"/>
                <w:rtl/>
                <w:lang w:eastAsia="ar-SA"/>
              </w:rPr>
              <w:t>ً</w:t>
            </w:r>
            <w:r w:rsidRPr="00F902CE">
              <w:rPr>
                <w:rFonts w:asciiTheme="minorBidi" w:eastAsia="Times New Roman" w:hAnsiTheme="minorBidi" w:cs="Arial"/>
                <w:sz w:val="24"/>
                <w:szCs w:val="24"/>
                <w:rtl/>
                <w:lang w:eastAsia="ar-SA"/>
              </w:rPr>
              <w:t xml:space="preserve"> وتسعمائة وخمسة وتسعون ريالاً وخمسون هللة شاملة ضريبة القيمة المضافة مقابل التعويض عن أتعاب المحاماة.</w:t>
            </w:r>
          </w:p>
          <w:p w14:paraId="0762C0A8" w14:textId="461BD772" w:rsidR="00D660B6" w:rsidRPr="00F902CE" w:rsidRDefault="00D660B6" w:rsidP="00F902CE">
            <w:pPr>
              <w:spacing w:before="120"/>
              <w:rPr>
                <w:rFonts w:asciiTheme="minorBidi" w:eastAsia="Times New Roman" w:hAnsiTheme="minorBidi" w:cstheme="minorBidi"/>
                <w:sz w:val="24"/>
                <w:szCs w:val="24"/>
                <w:rtl/>
                <w:lang w:eastAsia="ar-SA"/>
              </w:rPr>
            </w:pPr>
            <w:r w:rsidRPr="00F902CE">
              <w:rPr>
                <w:rFonts w:asciiTheme="minorBidi" w:eastAsia="Times New Roman" w:hAnsiTheme="minorBidi" w:cstheme="minorBidi" w:hint="cs"/>
                <w:sz w:val="24"/>
                <w:szCs w:val="24"/>
                <w:rtl/>
                <w:lang w:eastAsia="ar-SA"/>
              </w:rPr>
              <w:t xml:space="preserve">ثم </w:t>
            </w:r>
            <w:r w:rsidR="004F0F49" w:rsidRPr="00F902CE">
              <w:rPr>
                <w:rFonts w:asciiTheme="minorBidi" w:eastAsia="Times New Roman" w:hAnsiTheme="minorBidi" w:cstheme="minorBidi" w:hint="cs"/>
                <w:sz w:val="24"/>
                <w:szCs w:val="24"/>
                <w:rtl/>
                <w:lang w:eastAsia="ar-SA"/>
              </w:rPr>
              <w:t>ت</w:t>
            </w:r>
            <w:r w:rsidRPr="00F902CE">
              <w:rPr>
                <w:rFonts w:asciiTheme="minorBidi" w:eastAsia="Times New Roman" w:hAnsiTheme="minorBidi" w:cstheme="minorBidi" w:hint="cs"/>
                <w:sz w:val="24"/>
                <w:szCs w:val="24"/>
                <w:rtl/>
                <w:lang w:eastAsia="ar-SA"/>
              </w:rPr>
              <w:t>م إرسال خطاب إلى الدائرة</w:t>
            </w:r>
            <w:r w:rsidR="004F0F49" w:rsidRPr="00F902CE">
              <w:rPr>
                <w:rFonts w:asciiTheme="minorBidi" w:eastAsia="Times New Roman" w:hAnsiTheme="minorBidi" w:cstheme="minorBidi" w:hint="cs"/>
                <w:sz w:val="24"/>
                <w:szCs w:val="24"/>
                <w:rtl/>
                <w:lang w:eastAsia="ar-SA"/>
              </w:rPr>
              <w:t xml:space="preserve"> بعد </w:t>
            </w:r>
            <w:r w:rsidR="00B32045" w:rsidRPr="00F902CE">
              <w:rPr>
                <w:rFonts w:asciiTheme="minorBidi" w:eastAsia="Times New Roman" w:hAnsiTheme="minorBidi" w:cstheme="minorBidi" w:hint="cs"/>
                <w:sz w:val="24"/>
                <w:szCs w:val="24"/>
                <w:rtl/>
                <w:lang w:eastAsia="ar-SA"/>
              </w:rPr>
              <w:t>الانتهاء</w:t>
            </w:r>
            <w:r w:rsidR="004F0F49" w:rsidRPr="00F902CE">
              <w:rPr>
                <w:rFonts w:asciiTheme="minorBidi" w:eastAsia="Times New Roman" w:hAnsiTheme="minorBidi" w:cstheme="minorBidi" w:hint="cs"/>
                <w:sz w:val="24"/>
                <w:szCs w:val="24"/>
                <w:rtl/>
                <w:lang w:eastAsia="ar-SA"/>
              </w:rPr>
              <w:t xml:space="preserve"> من </w:t>
            </w:r>
            <w:r w:rsidR="004F0F49" w:rsidRPr="00F902CE">
              <w:rPr>
                <w:rFonts w:asciiTheme="minorBidi" w:eastAsia="Times New Roman" w:hAnsiTheme="minorBidi" w:cstheme="minorBidi"/>
                <w:sz w:val="24"/>
                <w:szCs w:val="24"/>
                <w:rtl/>
                <w:lang w:eastAsia="ar-SA"/>
              </w:rPr>
              <w:t>التقرير المحاسبي</w:t>
            </w:r>
            <w:r w:rsidR="004F0F49" w:rsidRPr="00F902CE">
              <w:rPr>
                <w:rFonts w:asciiTheme="minorBidi" w:eastAsia="Times New Roman" w:hAnsiTheme="minorBidi" w:cstheme="minorBidi" w:hint="cs"/>
                <w:sz w:val="24"/>
                <w:szCs w:val="24"/>
                <w:rtl/>
                <w:lang w:eastAsia="ar-SA"/>
              </w:rPr>
              <w:t xml:space="preserve"> الصادر عن مراجع الحسابات القانوني / الباتل وشركاؤه للاستشارات المهنية </w:t>
            </w:r>
          </w:p>
          <w:p w14:paraId="482F95D7" w14:textId="77777777" w:rsidR="004F0F49" w:rsidRPr="00F902CE" w:rsidRDefault="004F0F49" w:rsidP="00E20B21">
            <w:pPr>
              <w:rPr>
                <w:rFonts w:asciiTheme="minorBidi" w:eastAsia="Times New Roman" w:hAnsiTheme="minorBidi" w:cstheme="minorBidi"/>
                <w:sz w:val="24"/>
                <w:szCs w:val="24"/>
                <w:rtl/>
                <w:lang w:eastAsia="ar-SA"/>
              </w:rPr>
            </w:pPr>
            <w:r w:rsidRPr="00F902CE">
              <w:rPr>
                <w:rFonts w:asciiTheme="minorBidi" w:eastAsia="Times New Roman" w:hAnsiTheme="minorBidi" w:cs="Arial"/>
                <w:sz w:val="24"/>
                <w:szCs w:val="24"/>
                <w:rtl/>
                <w:lang w:eastAsia="ar-SA"/>
              </w:rPr>
              <w:t>أطلب من فضيلتكم الحكم بما يلي:</w:t>
            </w:r>
          </w:p>
          <w:p w14:paraId="64943172" w14:textId="5E913B79" w:rsidR="004F0F49" w:rsidRPr="00F902CE" w:rsidRDefault="004F0F49" w:rsidP="00F902CE">
            <w:pPr>
              <w:spacing w:before="120"/>
              <w:rPr>
                <w:rFonts w:asciiTheme="minorBidi" w:eastAsia="Times New Roman" w:hAnsiTheme="minorBidi" w:cstheme="minorBidi"/>
                <w:sz w:val="24"/>
                <w:szCs w:val="24"/>
                <w:rtl/>
                <w:lang w:eastAsia="ar-SA"/>
              </w:rPr>
            </w:pPr>
            <w:r w:rsidRPr="00F902CE">
              <w:rPr>
                <w:rFonts w:asciiTheme="minorBidi" w:eastAsia="Times New Roman" w:hAnsiTheme="minorBidi" w:cs="Arial"/>
                <w:sz w:val="24"/>
                <w:szCs w:val="24"/>
                <w:rtl/>
                <w:lang w:eastAsia="ar-SA"/>
              </w:rPr>
              <w:t>1- إلزام المدعى عليه بأن يدفع لموكلي مبلغ وقدر</w:t>
            </w:r>
            <w:r w:rsidRPr="00F902CE">
              <w:rPr>
                <w:rFonts w:asciiTheme="minorBidi" w:eastAsia="Times New Roman" w:hAnsiTheme="minorBidi" w:cs="Arial" w:hint="cs"/>
                <w:sz w:val="24"/>
                <w:szCs w:val="24"/>
                <w:rtl/>
                <w:lang w:eastAsia="ar-SA"/>
              </w:rPr>
              <w:t xml:space="preserve">ه (323,084) </w:t>
            </w:r>
            <w:r w:rsidRPr="00F902CE">
              <w:rPr>
                <w:rFonts w:asciiTheme="minorBidi" w:eastAsia="Times New Roman" w:hAnsiTheme="minorBidi" w:cs="Arial"/>
                <w:sz w:val="24"/>
                <w:szCs w:val="24"/>
                <w:rtl/>
                <w:lang w:eastAsia="ar-SA"/>
              </w:rPr>
              <w:t>ريال فقط ثلاث</w:t>
            </w:r>
            <w:r w:rsidR="009E14AA" w:rsidRPr="00F902CE">
              <w:rPr>
                <w:rFonts w:asciiTheme="minorBidi" w:eastAsia="Times New Roman" w:hAnsiTheme="minorBidi" w:cs="Arial" w:hint="cs"/>
                <w:sz w:val="24"/>
                <w:szCs w:val="24"/>
                <w:rtl/>
                <w:lang w:eastAsia="ar-SA"/>
              </w:rPr>
              <w:t>ـ</w:t>
            </w:r>
            <w:r w:rsidRPr="00F902CE">
              <w:rPr>
                <w:rFonts w:asciiTheme="minorBidi" w:eastAsia="Times New Roman" w:hAnsiTheme="minorBidi" w:cs="Arial"/>
                <w:sz w:val="24"/>
                <w:szCs w:val="24"/>
                <w:rtl/>
                <w:lang w:eastAsia="ar-SA"/>
              </w:rPr>
              <w:t>مائة</w:t>
            </w:r>
            <w:r w:rsidRPr="00F902CE">
              <w:rPr>
                <w:rFonts w:asciiTheme="minorBidi" w:eastAsia="Times New Roman" w:hAnsiTheme="minorBidi" w:cs="Arial" w:hint="cs"/>
                <w:sz w:val="24"/>
                <w:szCs w:val="24"/>
                <w:rtl/>
                <w:lang w:eastAsia="ar-SA"/>
              </w:rPr>
              <w:t xml:space="preserve"> وثلاثة و</w:t>
            </w:r>
            <w:r w:rsidRPr="00F902CE">
              <w:rPr>
                <w:rFonts w:asciiTheme="minorBidi" w:eastAsia="Times New Roman" w:hAnsiTheme="minorBidi" w:cs="Arial"/>
                <w:sz w:val="24"/>
                <w:szCs w:val="24"/>
                <w:rtl/>
                <w:lang w:eastAsia="ar-SA"/>
              </w:rPr>
              <w:t xml:space="preserve">عشرون ألفاً </w:t>
            </w:r>
            <w:r w:rsidRPr="00F902CE">
              <w:rPr>
                <w:rFonts w:asciiTheme="minorBidi" w:eastAsia="Times New Roman" w:hAnsiTheme="minorBidi" w:cs="Arial" w:hint="cs"/>
                <w:sz w:val="24"/>
                <w:szCs w:val="24"/>
                <w:rtl/>
                <w:lang w:eastAsia="ar-SA"/>
              </w:rPr>
              <w:t>وأربعة وثمانون</w:t>
            </w:r>
            <w:r w:rsidRPr="00F902CE">
              <w:rPr>
                <w:rFonts w:asciiTheme="minorBidi" w:eastAsia="Times New Roman" w:hAnsiTheme="minorBidi" w:cs="Arial"/>
                <w:sz w:val="24"/>
                <w:szCs w:val="24"/>
                <w:rtl/>
                <w:lang w:eastAsia="ar-SA"/>
              </w:rPr>
              <w:t xml:space="preserve"> ريال وأربعة وث</w:t>
            </w:r>
            <w:r w:rsidRPr="00F902CE">
              <w:rPr>
                <w:rFonts w:asciiTheme="minorBidi" w:eastAsia="Times New Roman" w:hAnsiTheme="minorBidi" w:cs="Arial" w:hint="cs"/>
                <w:sz w:val="24"/>
                <w:szCs w:val="24"/>
                <w:rtl/>
                <w:lang w:eastAsia="ar-SA"/>
              </w:rPr>
              <w:t>م</w:t>
            </w:r>
            <w:r w:rsidRPr="00F902CE">
              <w:rPr>
                <w:rFonts w:asciiTheme="minorBidi" w:eastAsia="Times New Roman" w:hAnsiTheme="minorBidi" w:cs="Arial"/>
                <w:sz w:val="24"/>
                <w:szCs w:val="24"/>
                <w:rtl/>
                <w:lang w:eastAsia="ar-SA"/>
              </w:rPr>
              <w:t>ا</w:t>
            </w:r>
            <w:r w:rsidRPr="00F902CE">
              <w:rPr>
                <w:rFonts w:asciiTheme="minorBidi" w:eastAsia="Times New Roman" w:hAnsiTheme="minorBidi" w:cs="Arial" w:hint="cs"/>
                <w:sz w:val="24"/>
                <w:szCs w:val="24"/>
                <w:rtl/>
                <w:lang w:eastAsia="ar-SA"/>
              </w:rPr>
              <w:t>ن</w:t>
            </w:r>
            <w:r w:rsidRPr="00F902CE">
              <w:rPr>
                <w:rFonts w:asciiTheme="minorBidi" w:eastAsia="Times New Roman" w:hAnsiTheme="minorBidi" w:cs="Arial"/>
                <w:sz w:val="24"/>
                <w:szCs w:val="24"/>
                <w:rtl/>
                <w:lang w:eastAsia="ar-SA"/>
              </w:rPr>
              <w:t>ون هللة مقابل التعويض على قيمة البضائع.</w:t>
            </w:r>
          </w:p>
          <w:p w14:paraId="515BC834" w14:textId="32276365" w:rsidR="004F0F49" w:rsidRPr="00E20B21" w:rsidRDefault="004F0F49" w:rsidP="00E20B21">
            <w:pPr>
              <w:rPr>
                <w:rFonts w:asciiTheme="minorBidi" w:eastAsia="Times New Roman" w:hAnsiTheme="minorBidi" w:cstheme="minorBidi"/>
                <w:w w:val="90"/>
                <w:sz w:val="24"/>
                <w:szCs w:val="24"/>
                <w:rtl/>
                <w:lang w:eastAsia="ar-SA"/>
              </w:rPr>
            </w:pPr>
            <w:r w:rsidRPr="00E20B21">
              <w:rPr>
                <w:rFonts w:asciiTheme="minorBidi" w:eastAsia="Times New Roman" w:hAnsiTheme="minorBidi" w:cs="Arial"/>
                <w:w w:val="90"/>
                <w:sz w:val="24"/>
                <w:szCs w:val="24"/>
                <w:rtl/>
                <w:lang w:eastAsia="ar-SA"/>
              </w:rPr>
              <w:t>1- إلزام المدعى عليه بأن يدفع لموكلي مبلغ وقدره (</w:t>
            </w:r>
            <w:r w:rsidRPr="00E20B21">
              <w:rPr>
                <w:rFonts w:asciiTheme="minorBidi" w:eastAsia="Times New Roman" w:hAnsiTheme="minorBidi" w:cs="Arial" w:hint="cs"/>
                <w:w w:val="90"/>
                <w:sz w:val="24"/>
                <w:szCs w:val="24"/>
                <w:rtl/>
                <w:lang w:eastAsia="ar-SA"/>
              </w:rPr>
              <w:t>60</w:t>
            </w:r>
            <w:r w:rsidRPr="00E20B21">
              <w:rPr>
                <w:rFonts w:asciiTheme="minorBidi" w:eastAsia="Times New Roman" w:hAnsiTheme="minorBidi" w:cs="Arial"/>
                <w:w w:val="90"/>
                <w:sz w:val="24"/>
                <w:szCs w:val="24"/>
                <w:rtl/>
                <w:lang w:eastAsia="ar-SA"/>
              </w:rPr>
              <w:t>,</w:t>
            </w:r>
            <w:r w:rsidRPr="00E20B21">
              <w:rPr>
                <w:rFonts w:asciiTheme="minorBidi" w:eastAsia="Times New Roman" w:hAnsiTheme="minorBidi" w:cs="Arial" w:hint="cs"/>
                <w:w w:val="90"/>
                <w:sz w:val="24"/>
                <w:szCs w:val="24"/>
                <w:rtl/>
                <w:lang w:eastAsia="ar-SA"/>
              </w:rPr>
              <w:t>154</w:t>
            </w:r>
            <w:r w:rsidRPr="00E20B21">
              <w:rPr>
                <w:rFonts w:asciiTheme="minorBidi" w:eastAsia="Times New Roman" w:hAnsiTheme="minorBidi" w:cs="Arial"/>
                <w:w w:val="90"/>
                <w:sz w:val="24"/>
                <w:szCs w:val="24"/>
                <w:rtl/>
                <w:lang w:eastAsia="ar-SA"/>
              </w:rPr>
              <w:t>.</w:t>
            </w:r>
            <w:r w:rsidRPr="00E20B21">
              <w:rPr>
                <w:rFonts w:asciiTheme="minorBidi" w:eastAsia="Times New Roman" w:hAnsiTheme="minorBidi" w:cs="Arial" w:hint="cs"/>
                <w:w w:val="90"/>
                <w:sz w:val="24"/>
                <w:szCs w:val="24"/>
                <w:rtl/>
                <w:lang w:eastAsia="ar-SA"/>
              </w:rPr>
              <w:t>66</w:t>
            </w:r>
            <w:r w:rsidRPr="00E20B21">
              <w:rPr>
                <w:rFonts w:asciiTheme="minorBidi" w:eastAsia="Times New Roman" w:hAnsiTheme="minorBidi" w:cs="Arial"/>
                <w:w w:val="90"/>
                <w:sz w:val="24"/>
                <w:szCs w:val="24"/>
                <w:rtl/>
                <w:lang w:eastAsia="ar-SA"/>
              </w:rPr>
              <w:t xml:space="preserve"> ريال</w:t>
            </w:r>
            <w:r w:rsidR="00227AD6" w:rsidRPr="00E20B21">
              <w:rPr>
                <w:rFonts w:asciiTheme="minorBidi" w:eastAsia="Times New Roman" w:hAnsiTheme="minorBidi" w:cs="Arial" w:hint="cs"/>
                <w:w w:val="90"/>
                <w:sz w:val="24"/>
                <w:szCs w:val="24"/>
                <w:rtl/>
                <w:lang w:eastAsia="ar-SA"/>
              </w:rPr>
              <w:t>)</w:t>
            </w:r>
            <w:r w:rsidRPr="00E20B21">
              <w:rPr>
                <w:rFonts w:asciiTheme="minorBidi" w:eastAsia="Times New Roman" w:hAnsiTheme="minorBidi" w:cs="Arial"/>
                <w:w w:val="90"/>
                <w:sz w:val="24"/>
                <w:szCs w:val="24"/>
                <w:rtl/>
                <w:lang w:eastAsia="ar-SA"/>
              </w:rPr>
              <w:t xml:space="preserve"> فقط س</w:t>
            </w:r>
            <w:r w:rsidRPr="00E20B21">
              <w:rPr>
                <w:rFonts w:asciiTheme="minorBidi" w:eastAsia="Times New Roman" w:hAnsiTheme="minorBidi" w:cs="Arial" w:hint="cs"/>
                <w:w w:val="90"/>
                <w:sz w:val="24"/>
                <w:szCs w:val="24"/>
                <w:rtl/>
                <w:lang w:eastAsia="ar-SA"/>
              </w:rPr>
              <w:t>ت</w:t>
            </w:r>
            <w:r w:rsidR="009E14AA" w:rsidRPr="00E20B21">
              <w:rPr>
                <w:rFonts w:asciiTheme="minorBidi" w:eastAsia="Times New Roman" w:hAnsiTheme="minorBidi" w:cs="Arial"/>
                <w:w w:val="90"/>
                <w:sz w:val="24"/>
                <w:szCs w:val="24"/>
                <w:rtl/>
                <w:lang w:eastAsia="ar-SA"/>
              </w:rPr>
              <w:t>ون ألفا</w:t>
            </w:r>
            <w:r w:rsidR="009E14AA" w:rsidRPr="00E20B21">
              <w:rPr>
                <w:rFonts w:asciiTheme="minorBidi" w:eastAsia="Times New Roman" w:hAnsiTheme="minorBidi" w:cs="Arial" w:hint="cs"/>
                <w:w w:val="90"/>
                <w:sz w:val="24"/>
                <w:szCs w:val="24"/>
                <w:rtl/>
                <w:lang w:eastAsia="ar-SA"/>
              </w:rPr>
              <w:t>ً</w:t>
            </w:r>
            <w:r w:rsidR="009E14AA" w:rsidRPr="00E20B21">
              <w:rPr>
                <w:rFonts w:asciiTheme="minorBidi" w:eastAsia="Times New Roman" w:hAnsiTheme="minorBidi" w:cs="Arial"/>
                <w:w w:val="90"/>
                <w:sz w:val="24"/>
                <w:szCs w:val="24"/>
                <w:rtl/>
                <w:lang w:eastAsia="ar-SA"/>
              </w:rPr>
              <w:t xml:space="preserve"> و</w:t>
            </w:r>
            <w:r w:rsidRPr="00E20B21">
              <w:rPr>
                <w:rFonts w:asciiTheme="minorBidi" w:eastAsia="Times New Roman" w:hAnsiTheme="minorBidi" w:cs="Arial"/>
                <w:w w:val="90"/>
                <w:sz w:val="24"/>
                <w:szCs w:val="24"/>
                <w:rtl/>
                <w:lang w:eastAsia="ar-SA"/>
              </w:rPr>
              <w:t>مائة و</w:t>
            </w:r>
            <w:r w:rsidR="009E14AA" w:rsidRPr="00E20B21">
              <w:rPr>
                <w:rFonts w:asciiTheme="minorBidi" w:eastAsia="Times New Roman" w:hAnsiTheme="minorBidi" w:cs="Arial" w:hint="cs"/>
                <w:w w:val="90"/>
                <w:sz w:val="24"/>
                <w:szCs w:val="24"/>
                <w:rtl/>
                <w:lang w:eastAsia="ar-SA"/>
              </w:rPr>
              <w:t>أربعة و</w:t>
            </w:r>
            <w:r w:rsidR="009E14AA" w:rsidRPr="00E20B21">
              <w:rPr>
                <w:rFonts w:asciiTheme="minorBidi" w:eastAsia="Times New Roman" w:hAnsiTheme="minorBidi" w:cs="Arial"/>
                <w:w w:val="90"/>
                <w:sz w:val="24"/>
                <w:szCs w:val="24"/>
                <w:rtl/>
                <w:lang w:eastAsia="ar-SA"/>
              </w:rPr>
              <w:t>خمس</w:t>
            </w:r>
            <w:r w:rsidR="009E14AA" w:rsidRPr="00E20B21">
              <w:rPr>
                <w:rFonts w:asciiTheme="minorBidi" w:eastAsia="Times New Roman" w:hAnsiTheme="minorBidi" w:cs="Arial" w:hint="cs"/>
                <w:w w:val="90"/>
                <w:sz w:val="24"/>
                <w:szCs w:val="24"/>
                <w:rtl/>
                <w:lang w:eastAsia="ar-SA"/>
              </w:rPr>
              <w:t>ون</w:t>
            </w:r>
            <w:r w:rsidRPr="00E20B21">
              <w:rPr>
                <w:rFonts w:asciiTheme="minorBidi" w:eastAsia="Times New Roman" w:hAnsiTheme="minorBidi" w:cs="Arial"/>
                <w:w w:val="90"/>
                <w:sz w:val="24"/>
                <w:szCs w:val="24"/>
                <w:rtl/>
                <w:lang w:eastAsia="ar-SA"/>
              </w:rPr>
              <w:t xml:space="preserve"> ريالاً </w:t>
            </w:r>
            <w:r w:rsidR="009E14AA" w:rsidRPr="00E20B21">
              <w:rPr>
                <w:rFonts w:asciiTheme="minorBidi" w:eastAsia="Times New Roman" w:hAnsiTheme="minorBidi" w:cs="Arial" w:hint="cs"/>
                <w:w w:val="90"/>
                <w:sz w:val="24"/>
                <w:szCs w:val="24"/>
                <w:rtl/>
                <w:lang w:eastAsia="ar-SA"/>
              </w:rPr>
              <w:t>وستة وستون</w:t>
            </w:r>
            <w:r w:rsidRPr="00E20B21">
              <w:rPr>
                <w:rFonts w:asciiTheme="minorBidi" w:eastAsia="Times New Roman" w:hAnsiTheme="minorBidi" w:cs="Arial"/>
                <w:w w:val="90"/>
                <w:sz w:val="24"/>
                <w:szCs w:val="24"/>
                <w:rtl/>
                <w:lang w:eastAsia="ar-SA"/>
              </w:rPr>
              <w:t xml:space="preserve"> هللة شاملة ضريبة القيمة المضافة مقابل التعويض عن أتعاب المحاماة.</w:t>
            </w:r>
          </w:p>
          <w:p w14:paraId="60765816" w14:textId="05B058CE" w:rsidR="00D660B6" w:rsidRPr="00F902CE" w:rsidRDefault="00D660B6" w:rsidP="00F902CE">
            <w:pPr>
              <w:spacing w:before="120"/>
              <w:rPr>
                <w:rFonts w:asciiTheme="minorBidi" w:eastAsia="Times New Roman" w:hAnsiTheme="minorBidi" w:cstheme="minorBidi"/>
                <w:b/>
                <w:bCs/>
                <w:sz w:val="24"/>
                <w:szCs w:val="24"/>
                <w:u w:val="single"/>
                <w:rtl/>
                <w:lang w:eastAsia="ar-SA"/>
              </w:rPr>
            </w:pPr>
            <w:r w:rsidRPr="00F902CE">
              <w:rPr>
                <w:rFonts w:asciiTheme="minorBidi" w:eastAsia="Times New Roman" w:hAnsiTheme="minorBidi" w:cstheme="minorBidi" w:hint="cs"/>
                <w:b/>
                <w:bCs/>
                <w:sz w:val="24"/>
                <w:szCs w:val="24"/>
                <w:u w:val="single"/>
                <w:rtl/>
                <w:lang w:eastAsia="ar-SA"/>
              </w:rPr>
              <w:t xml:space="preserve">طلبات المدعي </w:t>
            </w:r>
            <w:r w:rsidR="00BF04BD" w:rsidRPr="00F902CE">
              <w:rPr>
                <w:rFonts w:asciiTheme="minorBidi" w:eastAsia="Times New Roman" w:hAnsiTheme="minorBidi" w:cstheme="minorBidi" w:hint="cs"/>
                <w:b/>
                <w:bCs/>
                <w:sz w:val="24"/>
                <w:szCs w:val="24"/>
                <w:u w:val="single"/>
                <w:rtl/>
                <w:lang w:eastAsia="ar-SA"/>
              </w:rPr>
              <w:t>بالمذكرة:</w:t>
            </w:r>
          </w:p>
          <w:p w14:paraId="1D70BBC1" w14:textId="0FBD1739" w:rsidR="00D15A69" w:rsidRPr="00F902CE" w:rsidRDefault="00D660B6" w:rsidP="00F902CE">
            <w:pPr>
              <w:spacing w:before="120"/>
              <w:rPr>
                <w:rFonts w:asciiTheme="minorBidi" w:eastAsia="Times New Roman" w:hAnsiTheme="minorBidi" w:cstheme="minorBidi"/>
                <w:sz w:val="24"/>
                <w:szCs w:val="24"/>
                <w:rtl/>
                <w:lang w:eastAsia="ar-SA"/>
              </w:rPr>
            </w:pPr>
            <w:r w:rsidRPr="00F902CE">
              <w:rPr>
                <w:rFonts w:asciiTheme="minorBidi" w:eastAsia="Times New Roman" w:hAnsiTheme="minorBidi" w:cs="Arial"/>
                <w:sz w:val="24"/>
                <w:szCs w:val="24"/>
                <w:rtl/>
                <w:lang w:eastAsia="ar-SA"/>
              </w:rPr>
              <w:t>أطلب إثبات استيلاء المدعى عليه على بضائع موكلي بدون وجه حق بإجمالي مبلغ وقدره (٣٢١</w:t>
            </w:r>
            <w:r w:rsidRPr="00F902CE">
              <w:rPr>
                <w:rFonts w:asciiTheme="minorBidi" w:eastAsia="Times New Roman" w:hAnsiTheme="minorBidi" w:cs="Arial" w:hint="cs"/>
                <w:sz w:val="24"/>
                <w:szCs w:val="24"/>
                <w:rtl/>
                <w:lang w:eastAsia="ar-SA"/>
              </w:rPr>
              <w:t>,</w:t>
            </w:r>
            <w:r w:rsidRPr="00F902CE">
              <w:rPr>
                <w:rFonts w:asciiTheme="minorBidi" w:eastAsia="Times New Roman" w:hAnsiTheme="minorBidi" w:cs="Arial"/>
                <w:sz w:val="24"/>
                <w:szCs w:val="24"/>
                <w:rtl/>
                <w:lang w:eastAsia="ar-SA"/>
              </w:rPr>
              <w:t>٧٠٠.٣٤) ريال فقط ثلاث</w:t>
            </w:r>
            <w:r w:rsidR="009E14AA" w:rsidRPr="00F902CE">
              <w:rPr>
                <w:rFonts w:asciiTheme="minorBidi" w:eastAsia="Times New Roman" w:hAnsiTheme="minorBidi" w:cs="Arial" w:hint="cs"/>
                <w:sz w:val="24"/>
                <w:szCs w:val="24"/>
                <w:rtl/>
                <w:lang w:eastAsia="ar-SA"/>
              </w:rPr>
              <w:t>ـ</w:t>
            </w:r>
            <w:r w:rsidRPr="00F902CE">
              <w:rPr>
                <w:rFonts w:asciiTheme="minorBidi" w:eastAsia="Times New Roman" w:hAnsiTheme="minorBidi" w:cs="Arial"/>
                <w:sz w:val="24"/>
                <w:szCs w:val="24"/>
                <w:rtl/>
                <w:lang w:eastAsia="ar-SA"/>
              </w:rPr>
              <w:t>مائة وواحد وعشرون ألفاً وسبعمائة ريال وأربعة وثلاثون هللة، وإثبات تقديمه المستندات تحمل تواقيع مزورة منسوبة لعملاء موكلي</w:t>
            </w:r>
          </w:p>
          <w:p w14:paraId="0F22F64A" w14:textId="22DA5D2C" w:rsidR="00225719" w:rsidRPr="00F902CE" w:rsidRDefault="002F4BE1" w:rsidP="00F902CE">
            <w:pPr>
              <w:spacing w:before="120"/>
              <w:rPr>
                <w:rFonts w:asciiTheme="minorBidi" w:eastAsia="Times New Roman" w:hAnsiTheme="minorBidi" w:cstheme="minorBidi"/>
                <w:sz w:val="24"/>
                <w:szCs w:val="24"/>
                <w:rtl/>
                <w:lang w:eastAsia="ar-SA"/>
              </w:rPr>
            </w:pPr>
            <w:r w:rsidRPr="00F902CE">
              <w:rPr>
                <w:rFonts w:asciiTheme="minorBidi" w:eastAsia="Times New Roman" w:hAnsiTheme="minorBidi" w:cs="Arial" w:hint="cs"/>
                <w:sz w:val="24"/>
                <w:szCs w:val="24"/>
                <w:rtl/>
                <w:lang w:eastAsia="ar-SA"/>
              </w:rPr>
              <w:t xml:space="preserve">- رفضت الدائرة تعديل مبلغ المطالبة من خلال محضر ضبط الجلسة رقم </w:t>
            </w:r>
            <w:r w:rsidR="007E3D22" w:rsidRPr="00F902CE">
              <w:rPr>
                <w:rFonts w:asciiTheme="minorBidi" w:eastAsia="Times New Roman" w:hAnsiTheme="minorBidi" w:cs="Arial" w:hint="cs"/>
                <w:sz w:val="24"/>
                <w:szCs w:val="24"/>
                <w:rtl/>
                <w:lang w:eastAsia="ar-SA"/>
              </w:rPr>
              <w:t>(2</w:t>
            </w:r>
            <w:r w:rsidR="007E3D22" w:rsidRPr="00F902CE">
              <w:rPr>
                <w:rFonts w:asciiTheme="minorBidi" w:eastAsia="Times New Roman" w:hAnsiTheme="minorBidi" w:cstheme="minorBidi" w:hint="cs"/>
                <w:sz w:val="24"/>
                <w:szCs w:val="24"/>
                <w:rtl/>
                <w:lang w:eastAsia="ar-SA"/>
              </w:rPr>
              <w:t>)</w:t>
            </w:r>
            <w:r w:rsidR="00C17931" w:rsidRPr="00F902CE">
              <w:rPr>
                <w:rFonts w:asciiTheme="minorBidi" w:eastAsia="Times New Roman" w:hAnsiTheme="minorBidi" w:cstheme="minorBidi" w:hint="cs"/>
                <w:sz w:val="24"/>
                <w:szCs w:val="24"/>
                <w:rtl/>
                <w:lang w:eastAsia="ar-SA"/>
              </w:rPr>
              <w:t xml:space="preserve"> وتاريخ 13/05/1445هـ من مبلغ </w:t>
            </w:r>
            <w:r w:rsidR="00C17931" w:rsidRPr="00F902CE">
              <w:rPr>
                <w:rFonts w:asciiTheme="minorBidi" w:eastAsia="Times New Roman" w:hAnsiTheme="minorBidi" w:cs="Arial"/>
                <w:sz w:val="24"/>
                <w:szCs w:val="24"/>
                <w:rtl/>
                <w:lang w:eastAsia="ar-SA"/>
              </w:rPr>
              <w:t>(</w:t>
            </w:r>
            <w:r w:rsidR="00C17931" w:rsidRPr="00F902CE">
              <w:rPr>
                <w:rFonts w:asciiTheme="minorBidi" w:eastAsia="Times New Roman" w:hAnsiTheme="minorBidi" w:cs="Arial"/>
                <w:sz w:val="24"/>
                <w:szCs w:val="24"/>
                <w:rtl/>
                <w:lang w:eastAsia="ar-SA" w:bidi="fa-IR"/>
              </w:rPr>
              <w:t>۳۲۱,۷۰۰.۳</w:t>
            </w:r>
            <w:r w:rsidR="00C17931" w:rsidRPr="00F902CE">
              <w:rPr>
                <w:rFonts w:asciiTheme="minorBidi" w:eastAsia="Times New Roman" w:hAnsiTheme="minorBidi" w:cs="Arial"/>
                <w:sz w:val="24"/>
                <w:szCs w:val="24"/>
                <w:rtl/>
                <w:lang w:eastAsia="ar-SA"/>
              </w:rPr>
              <w:t>٤</w:t>
            </w:r>
            <w:r w:rsidR="00C17931" w:rsidRPr="00F902CE">
              <w:rPr>
                <w:rFonts w:asciiTheme="minorBidi" w:eastAsia="Times New Roman" w:hAnsiTheme="minorBidi" w:cs="Arial" w:hint="cs"/>
                <w:sz w:val="24"/>
                <w:szCs w:val="24"/>
                <w:rtl/>
                <w:lang w:eastAsia="ar-SA"/>
              </w:rPr>
              <w:t xml:space="preserve"> </w:t>
            </w:r>
            <w:r w:rsidR="00C17931" w:rsidRPr="00F902CE">
              <w:rPr>
                <w:rFonts w:asciiTheme="minorBidi" w:eastAsia="Times New Roman" w:hAnsiTheme="minorBidi" w:cs="Arial"/>
                <w:sz w:val="24"/>
                <w:szCs w:val="24"/>
                <w:rtl/>
                <w:lang w:eastAsia="ar-SA"/>
              </w:rPr>
              <w:t xml:space="preserve">ريال) </w:t>
            </w:r>
            <w:r w:rsidR="00C17931" w:rsidRPr="00F902CE">
              <w:rPr>
                <w:rFonts w:asciiTheme="minorBidi" w:eastAsia="Times New Roman" w:hAnsiTheme="minorBidi" w:cstheme="minorBidi" w:hint="cs"/>
                <w:sz w:val="24"/>
                <w:szCs w:val="24"/>
                <w:rtl/>
                <w:lang w:eastAsia="ar-SA"/>
              </w:rPr>
              <w:t xml:space="preserve">إلى مبلغ </w:t>
            </w:r>
            <w:r w:rsidR="00C17931" w:rsidRPr="00F902CE">
              <w:rPr>
                <w:rFonts w:asciiTheme="minorBidi" w:eastAsia="Times New Roman" w:hAnsiTheme="minorBidi" w:cs="Arial" w:hint="cs"/>
                <w:sz w:val="24"/>
                <w:szCs w:val="24"/>
                <w:rtl/>
                <w:lang w:eastAsia="ar-SA"/>
              </w:rPr>
              <w:t>(323,084 ريال)</w:t>
            </w:r>
            <w:r w:rsidR="00C17931" w:rsidRPr="00F902CE">
              <w:rPr>
                <w:rFonts w:asciiTheme="minorBidi" w:eastAsia="Times New Roman" w:hAnsiTheme="minorBidi" w:cstheme="minorBidi" w:hint="cs"/>
                <w:sz w:val="24"/>
                <w:szCs w:val="24"/>
                <w:rtl/>
                <w:lang w:eastAsia="ar-SA"/>
              </w:rPr>
              <w:t>.</w:t>
            </w:r>
          </w:p>
        </w:tc>
      </w:tr>
      <w:tr w:rsidR="00225719" w:rsidRPr="004F1286" w14:paraId="249A6DDA" w14:textId="77777777" w:rsidTr="00846DD7">
        <w:tc>
          <w:tcPr>
            <w:tcW w:w="265" w:type="pct"/>
          </w:tcPr>
          <w:p w14:paraId="367BA6B7" w14:textId="77777777" w:rsidR="00225719" w:rsidRPr="004F1286" w:rsidRDefault="00225719" w:rsidP="00225719">
            <w:pPr>
              <w:spacing w:before="120"/>
              <w:jc w:val="center"/>
              <w:rPr>
                <w:rFonts w:asciiTheme="minorBidi" w:hAnsiTheme="minorBidi" w:cstheme="minorBidi"/>
                <w:sz w:val="18"/>
                <w:szCs w:val="18"/>
                <w:rtl/>
              </w:rPr>
            </w:pPr>
            <w:r w:rsidRPr="004F1286">
              <w:rPr>
                <w:rFonts w:asciiTheme="minorBidi" w:hAnsiTheme="minorBidi" w:cstheme="minorBidi"/>
                <w:sz w:val="24"/>
                <w:szCs w:val="24"/>
                <w:rtl/>
              </w:rPr>
              <w:t>2</w:t>
            </w:r>
          </w:p>
        </w:tc>
        <w:tc>
          <w:tcPr>
            <w:tcW w:w="1067" w:type="pct"/>
          </w:tcPr>
          <w:p w14:paraId="76E7BB57" w14:textId="77777777" w:rsidR="00AA4AB3" w:rsidRDefault="00225719" w:rsidP="00AA4AB3">
            <w:pPr>
              <w:spacing w:before="120"/>
              <w:jc w:val="lowKashida"/>
              <w:rPr>
                <w:rFonts w:asciiTheme="minorBidi" w:hAnsiTheme="minorBidi" w:cstheme="minorBidi"/>
                <w:w w:val="95"/>
                <w:sz w:val="23"/>
                <w:szCs w:val="23"/>
                <w:rtl/>
              </w:rPr>
            </w:pPr>
            <w:r w:rsidRPr="001511CC">
              <w:rPr>
                <w:rFonts w:asciiTheme="minorBidi" w:hAnsiTheme="minorBidi" w:cstheme="minorBidi"/>
                <w:w w:val="95"/>
                <w:sz w:val="23"/>
                <w:szCs w:val="23"/>
                <w:rtl/>
              </w:rPr>
              <w:t>الاطلاع على</w:t>
            </w:r>
            <w:r w:rsidRPr="001511CC">
              <w:rPr>
                <w:rFonts w:asciiTheme="minorBidi" w:hAnsiTheme="minorBidi" w:cstheme="minorBidi" w:hint="cs"/>
                <w:w w:val="95"/>
                <w:sz w:val="23"/>
                <w:szCs w:val="23"/>
                <w:rtl/>
              </w:rPr>
              <w:t xml:space="preserve"> </w:t>
            </w:r>
            <w:r w:rsidR="007E3D22" w:rsidRPr="001511CC">
              <w:rPr>
                <w:rFonts w:asciiTheme="minorBidi" w:hAnsiTheme="minorBidi" w:cstheme="minorBidi"/>
                <w:w w:val="95"/>
                <w:sz w:val="23"/>
                <w:szCs w:val="23"/>
                <w:rtl/>
              </w:rPr>
              <w:t>صور ضوئية من هوية مقيم للمدعى عليه صلاح عبد الحميد حسن محمد والسجل التجاري لمؤسسة سالم عبد الله البراك للتجارة، وافادة من مؤسسة البراك بخصوص مجموعة البراك، وقائمة المشتركين النشطين من المؤسسة العامة للتأمينات الاجتماعية لصيدلية عبد الله البراك.</w:t>
            </w:r>
            <w:r w:rsidR="007E3D22" w:rsidRPr="001511CC">
              <w:rPr>
                <w:rFonts w:asciiTheme="minorBidi" w:hAnsiTheme="minorBidi" w:cstheme="minorBidi" w:hint="cs"/>
                <w:w w:val="95"/>
                <w:sz w:val="23"/>
                <w:szCs w:val="23"/>
                <w:rtl/>
              </w:rPr>
              <w:t xml:space="preserve"> </w:t>
            </w:r>
          </w:p>
          <w:p w14:paraId="5DBC1FB8" w14:textId="7BEE0FF9" w:rsidR="00225719" w:rsidRPr="001511CC" w:rsidRDefault="00225719" w:rsidP="00AA4AB3">
            <w:pPr>
              <w:spacing w:before="120"/>
              <w:jc w:val="center"/>
              <w:rPr>
                <w:rFonts w:asciiTheme="minorBidi" w:hAnsiTheme="minorBidi" w:cstheme="minorBidi"/>
                <w:w w:val="95"/>
                <w:sz w:val="23"/>
                <w:szCs w:val="23"/>
              </w:rPr>
            </w:pPr>
            <w:r w:rsidRPr="001511CC">
              <w:rPr>
                <w:rFonts w:asciiTheme="minorBidi" w:hAnsiTheme="minorBidi" w:cstheme="minorBidi" w:hint="cs"/>
                <w:w w:val="95"/>
                <w:sz w:val="23"/>
                <w:szCs w:val="23"/>
                <w:rtl/>
              </w:rPr>
              <w:t>(مرفق رقم 2)</w:t>
            </w:r>
          </w:p>
        </w:tc>
        <w:tc>
          <w:tcPr>
            <w:tcW w:w="3669" w:type="pct"/>
          </w:tcPr>
          <w:p w14:paraId="0F06BC05" w14:textId="30671C1F" w:rsidR="00225719" w:rsidRPr="00F902CE" w:rsidRDefault="00225719" w:rsidP="00F902CE">
            <w:pPr>
              <w:spacing w:before="120"/>
              <w:rPr>
                <w:rFonts w:asciiTheme="minorBidi" w:eastAsia="Times New Roman" w:hAnsiTheme="minorBidi" w:cstheme="minorBidi"/>
                <w:sz w:val="24"/>
                <w:szCs w:val="24"/>
                <w:rtl/>
                <w:lang w:eastAsia="ar-SA"/>
              </w:rPr>
            </w:pPr>
            <w:r w:rsidRPr="00F902CE">
              <w:rPr>
                <w:rFonts w:asciiTheme="minorBidi" w:eastAsia="Times New Roman" w:hAnsiTheme="minorBidi" w:cstheme="minorBidi"/>
                <w:sz w:val="24"/>
                <w:szCs w:val="24"/>
                <w:rtl/>
                <w:lang w:eastAsia="ar-SA"/>
              </w:rPr>
              <w:t xml:space="preserve">قمنا بالاطلاع على </w:t>
            </w:r>
            <w:r w:rsidR="00732434" w:rsidRPr="00F902CE">
              <w:rPr>
                <w:rFonts w:asciiTheme="minorBidi" w:hAnsiTheme="minorBidi" w:cs="Arial"/>
                <w:w w:val="95"/>
                <w:sz w:val="24"/>
                <w:szCs w:val="24"/>
                <w:rtl/>
              </w:rPr>
              <w:t>هوية مقيم</w:t>
            </w:r>
            <w:r w:rsidR="00732434" w:rsidRPr="00F902CE">
              <w:rPr>
                <w:rFonts w:asciiTheme="minorBidi" w:eastAsia="Times New Roman" w:hAnsiTheme="minorBidi" w:cstheme="minorBidi" w:hint="cs"/>
                <w:sz w:val="24"/>
                <w:szCs w:val="24"/>
                <w:rtl/>
                <w:lang w:eastAsia="ar-SA"/>
              </w:rPr>
              <w:t xml:space="preserve"> </w:t>
            </w:r>
            <w:r w:rsidR="00732434" w:rsidRPr="00F902CE">
              <w:rPr>
                <w:rFonts w:asciiTheme="minorBidi" w:hAnsiTheme="minorBidi" w:cs="Arial"/>
                <w:w w:val="95"/>
                <w:sz w:val="24"/>
                <w:szCs w:val="24"/>
                <w:rtl/>
              </w:rPr>
              <w:t>صلاح عبد الحميد حسن محمد والسجل التجاري لمؤسسة سالم عبد</w:t>
            </w:r>
            <w:r w:rsidR="00F902CE">
              <w:rPr>
                <w:rFonts w:asciiTheme="minorBidi" w:hAnsiTheme="minorBidi" w:cs="Arial" w:hint="cs"/>
                <w:w w:val="95"/>
                <w:sz w:val="24"/>
                <w:szCs w:val="24"/>
                <w:rtl/>
              </w:rPr>
              <w:t xml:space="preserve"> </w:t>
            </w:r>
            <w:r w:rsidR="00732434" w:rsidRPr="00F902CE">
              <w:rPr>
                <w:rFonts w:asciiTheme="minorBidi" w:hAnsiTheme="minorBidi" w:cs="Arial"/>
                <w:w w:val="95"/>
                <w:sz w:val="24"/>
                <w:szCs w:val="24"/>
                <w:rtl/>
              </w:rPr>
              <w:t>الله البراك للتجارة</w:t>
            </w:r>
            <w:r w:rsidR="007E3D22" w:rsidRPr="00F902CE">
              <w:rPr>
                <w:rFonts w:asciiTheme="minorBidi" w:eastAsia="Times New Roman" w:hAnsiTheme="minorBidi" w:cstheme="minorBidi" w:hint="cs"/>
                <w:sz w:val="24"/>
                <w:szCs w:val="24"/>
                <w:rtl/>
                <w:lang w:eastAsia="ar-SA"/>
              </w:rPr>
              <w:t xml:space="preserve"> والإفادة ومستندا</w:t>
            </w:r>
            <w:r w:rsidR="007E3D22" w:rsidRPr="00F902CE">
              <w:rPr>
                <w:rFonts w:asciiTheme="minorBidi" w:eastAsia="Times New Roman" w:hAnsiTheme="minorBidi" w:cstheme="minorBidi" w:hint="eastAsia"/>
                <w:sz w:val="24"/>
                <w:szCs w:val="24"/>
                <w:rtl/>
                <w:lang w:eastAsia="ar-SA"/>
              </w:rPr>
              <w:t>ت</w:t>
            </w:r>
            <w:r w:rsidR="007E3D22" w:rsidRPr="00F902CE">
              <w:rPr>
                <w:rFonts w:asciiTheme="minorBidi" w:eastAsia="Times New Roman" w:hAnsiTheme="minorBidi" w:cstheme="minorBidi" w:hint="cs"/>
                <w:sz w:val="24"/>
                <w:szCs w:val="24"/>
                <w:rtl/>
                <w:lang w:eastAsia="ar-SA"/>
              </w:rPr>
              <w:t xml:space="preserve"> التأمينات الاجتماعية</w:t>
            </w:r>
            <w:r w:rsidRPr="00F902CE">
              <w:rPr>
                <w:rFonts w:asciiTheme="minorBidi" w:eastAsia="Times New Roman" w:hAnsiTheme="minorBidi" w:cstheme="minorBidi"/>
                <w:sz w:val="24"/>
                <w:szCs w:val="24"/>
                <w:rtl/>
                <w:lang w:eastAsia="ar-SA"/>
              </w:rPr>
              <w:t>، ووجدنا التالي:</w:t>
            </w:r>
          </w:p>
          <w:p w14:paraId="28476341" w14:textId="77777777" w:rsidR="00A67158" w:rsidRPr="00F902CE" w:rsidRDefault="00732434" w:rsidP="00F902CE">
            <w:pPr>
              <w:rPr>
                <w:rFonts w:asciiTheme="minorBidi" w:eastAsia="Times New Roman" w:hAnsiTheme="minorBidi" w:cstheme="minorBidi"/>
                <w:sz w:val="24"/>
                <w:szCs w:val="24"/>
                <w:rtl/>
                <w:lang w:eastAsia="ar-SA"/>
              </w:rPr>
            </w:pPr>
            <w:r w:rsidRPr="00F902CE">
              <w:rPr>
                <w:rFonts w:asciiTheme="minorBidi" w:eastAsia="Times New Roman" w:hAnsiTheme="minorBidi" w:cstheme="minorBidi" w:hint="cs"/>
                <w:sz w:val="24"/>
                <w:szCs w:val="24"/>
                <w:rtl/>
                <w:lang w:eastAsia="ar-SA"/>
              </w:rPr>
              <w:t xml:space="preserve">المدعى عليه يحمل هوية مقيم رقم (2502261825) </w:t>
            </w:r>
            <w:r w:rsidR="00A67158" w:rsidRPr="00F902CE">
              <w:rPr>
                <w:rFonts w:asciiTheme="minorBidi" w:eastAsia="Times New Roman" w:hAnsiTheme="minorBidi" w:cstheme="minorBidi" w:hint="cs"/>
                <w:sz w:val="24"/>
                <w:szCs w:val="24"/>
                <w:rtl/>
                <w:lang w:eastAsia="ar-SA"/>
              </w:rPr>
              <w:t xml:space="preserve">صادرة بتاريخ 28/02/1443هـ </w:t>
            </w:r>
          </w:p>
          <w:p w14:paraId="3DA25CFD" w14:textId="77777777" w:rsidR="00A67158" w:rsidRPr="00F902CE" w:rsidRDefault="00A67158" w:rsidP="00F902CE">
            <w:pPr>
              <w:rPr>
                <w:rFonts w:asciiTheme="minorBidi" w:eastAsia="Times New Roman" w:hAnsiTheme="minorBidi" w:cstheme="minorBidi"/>
                <w:sz w:val="24"/>
                <w:szCs w:val="24"/>
                <w:rtl/>
                <w:lang w:eastAsia="ar-SA"/>
              </w:rPr>
            </w:pPr>
            <w:r w:rsidRPr="00F902CE">
              <w:rPr>
                <w:rFonts w:asciiTheme="minorBidi" w:eastAsia="Times New Roman" w:hAnsiTheme="minorBidi" w:cstheme="minorBidi" w:hint="cs"/>
                <w:sz w:val="24"/>
                <w:szCs w:val="24"/>
                <w:rtl/>
                <w:lang w:eastAsia="ar-SA"/>
              </w:rPr>
              <w:t>الجنسية اليمن</w:t>
            </w:r>
          </w:p>
          <w:p w14:paraId="33DA744A" w14:textId="41DAEA55" w:rsidR="00732434" w:rsidRPr="00F902CE" w:rsidRDefault="00A67158" w:rsidP="00F902CE">
            <w:pPr>
              <w:rPr>
                <w:rFonts w:asciiTheme="minorBidi" w:eastAsia="Times New Roman" w:hAnsiTheme="minorBidi" w:cstheme="minorBidi"/>
                <w:sz w:val="24"/>
                <w:szCs w:val="24"/>
                <w:rtl/>
                <w:lang w:eastAsia="ar-SA"/>
              </w:rPr>
            </w:pPr>
            <w:r w:rsidRPr="00F902CE">
              <w:rPr>
                <w:rFonts w:asciiTheme="minorBidi" w:eastAsia="Times New Roman" w:hAnsiTheme="minorBidi" w:cstheme="minorBidi" w:hint="cs"/>
                <w:sz w:val="24"/>
                <w:szCs w:val="24"/>
                <w:rtl/>
                <w:lang w:eastAsia="ar-SA"/>
              </w:rPr>
              <w:t xml:space="preserve">صاحب </w:t>
            </w:r>
            <w:r w:rsidR="007E3D22" w:rsidRPr="00F902CE">
              <w:rPr>
                <w:rFonts w:asciiTheme="minorBidi" w:eastAsia="Times New Roman" w:hAnsiTheme="minorBidi" w:cstheme="minorBidi" w:hint="cs"/>
                <w:sz w:val="24"/>
                <w:szCs w:val="24"/>
                <w:rtl/>
                <w:lang w:eastAsia="ar-SA"/>
              </w:rPr>
              <w:t>العمل:</w:t>
            </w:r>
            <w:r w:rsidRPr="00F902CE">
              <w:rPr>
                <w:rFonts w:asciiTheme="minorBidi" w:eastAsia="Times New Roman" w:hAnsiTheme="minorBidi" w:cstheme="minorBidi" w:hint="cs"/>
                <w:sz w:val="24"/>
                <w:szCs w:val="24"/>
                <w:rtl/>
                <w:lang w:eastAsia="ar-SA"/>
              </w:rPr>
              <w:t xml:space="preserve"> صيدلية </w:t>
            </w:r>
            <w:r w:rsidR="007E3D22" w:rsidRPr="00F902CE">
              <w:rPr>
                <w:rFonts w:asciiTheme="minorBidi" w:eastAsia="Times New Roman" w:hAnsiTheme="minorBidi" w:cstheme="minorBidi" w:hint="cs"/>
                <w:sz w:val="24"/>
                <w:szCs w:val="24"/>
                <w:rtl/>
                <w:lang w:eastAsia="ar-SA"/>
              </w:rPr>
              <w:t>عبد الله عمر البراك</w:t>
            </w:r>
          </w:p>
          <w:p w14:paraId="6ECC6782" w14:textId="77777777" w:rsidR="00A67158" w:rsidRPr="00E20B21" w:rsidRDefault="002F4BE1" w:rsidP="00F902CE">
            <w:pPr>
              <w:spacing w:before="120"/>
              <w:rPr>
                <w:rFonts w:asciiTheme="minorBidi" w:eastAsia="Times New Roman" w:hAnsiTheme="minorBidi" w:cstheme="minorBidi"/>
                <w:w w:val="90"/>
                <w:sz w:val="24"/>
                <w:szCs w:val="24"/>
                <w:rtl/>
                <w:lang w:eastAsia="ar-SA"/>
              </w:rPr>
            </w:pPr>
            <w:r w:rsidRPr="00E20B21">
              <w:rPr>
                <w:rFonts w:asciiTheme="minorBidi" w:eastAsia="Times New Roman" w:hAnsiTheme="minorBidi" w:cstheme="minorBidi" w:hint="cs"/>
                <w:w w:val="90"/>
                <w:sz w:val="24"/>
                <w:szCs w:val="24"/>
                <w:rtl/>
                <w:lang w:eastAsia="ar-SA"/>
              </w:rPr>
              <w:t xml:space="preserve">- </w:t>
            </w:r>
            <w:r w:rsidRPr="00E20B21">
              <w:rPr>
                <w:rFonts w:asciiTheme="minorBidi" w:eastAsia="Times New Roman" w:hAnsiTheme="minorBidi" w:cs="Arial"/>
                <w:w w:val="90"/>
                <w:sz w:val="24"/>
                <w:szCs w:val="24"/>
                <w:rtl/>
                <w:lang w:eastAsia="ar-SA"/>
              </w:rPr>
              <w:t>السجل التجاري لمؤسسة سالم عبد الله البراك للتجارة</w:t>
            </w:r>
            <w:r w:rsidRPr="00E20B21">
              <w:rPr>
                <w:rFonts w:asciiTheme="minorBidi" w:eastAsia="Times New Roman" w:hAnsiTheme="minorBidi" w:cstheme="minorBidi" w:hint="cs"/>
                <w:w w:val="90"/>
                <w:sz w:val="24"/>
                <w:szCs w:val="24"/>
                <w:rtl/>
                <w:lang w:eastAsia="ar-SA"/>
              </w:rPr>
              <w:t xml:space="preserve"> يحمل رقم (1010392658) وتاريخ 01/01/1435هـ - الرقم الموحد (7003447419) صادر من مكتب السجل التجاري بمدينة الرياض</w:t>
            </w:r>
          </w:p>
          <w:p w14:paraId="12281346" w14:textId="7E72ECBE" w:rsidR="007E3D22" w:rsidRPr="00AA4AB3" w:rsidRDefault="007E3D22" w:rsidP="00F902CE">
            <w:pPr>
              <w:rPr>
                <w:rFonts w:asciiTheme="minorBidi" w:eastAsia="Times New Roman" w:hAnsiTheme="minorBidi" w:cstheme="minorBidi"/>
                <w:w w:val="95"/>
                <w:sz w:val="24"/>
                <w:szCs w:val="24"/>
                <w:rtl/>
                <w:lang w:eastAsia="ar-SA"/>
              </w:rPr>
            </w:pPr>
            <w:r w:rsidRPr="00AA4AB3">
              <w:rPr>
                <w:rFonts w:asciiTheme="minorBidi" w:eastAsia="Times New Roman" w:hAnsiTheme="minorBidi" w:cstheme="minorBidi" w:hint="cs"/>
                <w:w w:val="95"/>
                <w:sz w:val="24"/>
                <w:szCs w:val="24"/>
                <w:rtl/>
                <w:lang w:eastAsia="ar-SA"/>
              </w:rPr>
              <w:t xml:space="preserve">- </w:t>
            </w:r>
            <w:r w:rsidR="00873FEE" w:rsidRPr="00AA4AB3">
              <w:rPr>
                <w:rFonts w:asciiTheme="minorBidi" w:eastAsia="Times New Roman" w:hAnsiTheme="minorBidi" w:cstheme="minorBidi" w:hint="cs"/>
                <w:w w:val="95"/>
                <w:sz w:val="24"/>
                <w:szCs w:val="24"/>
                <w:rtl/>
                <w:lang w:eastAsia="ar-SA"/>
              </w:rPr>
              <w:t>الإفادة:</w:t>
            </w:r>
            <w:r w:rsidRPr="00AA4AB3">
              <w:rPr>
                <w:rFonts w:asciiTheme="minorBidi" w:eastAsia="Times New Roman" w:hAnsiTheme="minorBidi" w:cstheme="minorBidi" w:hint="cs"/>
                <w:w w:val="95"/>
                <w:sz w:val="24"/>
                <w:szCs w:val="24"/>
                <w:rtl/>
                <w:lang w:eastAsia="ar-SA"/>
              </w:rPr>
              <w:t xml:space="preserve"> نفيدكم أن مجموعة البراك </w:t>
            </w:r>
            <w:r w:rsidR="00873FEE" w:rsidRPr="00AA4AB3">
              <w:rPr>
                <w:rFonts w:asciiTheme="minorBidi" w:eastAsia="Times New Roman" w:hAnsiTheme="minorBidi" w:cstheme="minorBidi" w:hint="cs"/>
                <w:w w:val="95"/>
                <w:sz w:val="24"/>
                <w:szCs w:val="24"/>
                <w:rtl/>
                <w:lang w:eastAsia="ar-SA"/>
              </w:rPr>
              <w:t xml:space="preserve">تشمل: </w:t>
            </w:r>
            <w:r w:rsidR="00873FEE" w:rsidRPr="00AA4AB3">
              <w:rPr>
                <w:rFonts w:asciiTheme="minorBidi" w:eastAsia="Times New Roman" w:hAnsiTheme="minorBidi" w:cstheme="minorBidi"/>
                <w:w w:val="95"/>
                <w:sz w:val="24"/>
                <w:szCs w:val="24"/>
                <w:rtl/>
                <w:lang w:eastAsia="ar-SA"/>
              </w:rPr>
              <w:t>-</w:t>
            </w:r>
            <w:r w:rsidRPr="00AA4AB3">
              <w:rPr>
                <w:rFonts w:asciiTheme="minorBidi" w:eastAsia="Times New Roman" w:hAnsiTheme="minorBidi" w:cstheme="minorBidi" w:hint="cs"/>
                <w:w w:val="95"/>
                <w:sz w:val="24"/>
                <w:szCs w:val="24"/>
                <w:rtl/>
                <w:lang w:eastAsia="ar-SA"/>
              </w:rPr>
              <w:t xml:space="preserve"> {مؤسسة </w:t>
            </w:r>
            <w:r w:rsidRPr="00AA4AB3">
              <w:rPr>
                <w:rFonts w:asciiTheme="minorBidi" w:eastAsia="Times New Roman" w:hAnsiTheme="minorBidi" w:cs="Arial"/>
                <w:w w:val="95"/>
                <w:sz w:val="24"/>
                <w:szCs w:val="24"/>
                <w:rtl/>
                <w:lang w:eastAsia="ar-SA"/>
              </w:rPr>
              <w:t>سالم عبد الله البراك للتجارة</w:t>
            </w:r>
            <w:r w:rsidRPr="00AA4AB3">
              <w:rPr>
                <w:rFonts w:asciiTheme="minorBidi" w:eastAsia="Times New Roman" w:hAnsiTheme="minorBidi" w:cstheme="minorBidi" w:hint="cs"/>
                <w:w w:val="95"/>
                <w:sz w:val="24"/>
                <w:szCs w:val="24"/>
                <w:rtl/>
                <w:lang w:eastAsia="ar-SA"/>
              </w:rPr>
              <w:t xml:space="preserve"> - صيدلية عبد الله عمر البراك (1) - صيدلية عبد الله عمر البراك (2) </w:t>
            </w:r>
            <w:r w:rsidRPr="00AA4AB3">
              <w:rPr>
                <w:rFonts w:asciiTheme="minorBidi" w:eastAsia="Times New Roman" w:hAnsiTheme="minorBidi" w:cstheme="minorBidi"/>
                <w:w w:val="95"/>
                <w:sz w:val="24"/>
                <w:szCs w:val="24"/>
                <w:rtl/>
                <w:lang w:eastAsia="ar-SA"/>
              </w:rPr>
              <w:t>–</w:t>
            </w:r>
            <w:r w:rsidRPr="00AA4AB3">
              <w:rPr>
                <w:rFonts w:asciiTheme="minorBidi" w:eastAsia="Times New Roman" w:hAnsiTheme="minorBidi" w:cstheme="minorBidi" w:hint="cs"/>
                <w:w w:val="95"/>
                <w:sz w:val="24"/>
                <w:szCs w:val="24"/>
                <w:rtl/>
                <w:lang w:eastAsia="ar-SA"/>
              </w:rPr>
              <w:t xml:space="preserve"> مدارس العبير الأهلية </w:t>
            </w:r>
            <w:r w:rsidRPr="00AA4AB3">
              <w:rPr>
                <w:rFonts w:asciiTheme="minorBidi" w:eastAsia="Times New Roman" w:hAnsiTheme="minorBidi" w:cstheme="minorBidi"/>
                <w:w w:val="95"/>
                <w:sz w:val="24"/>
                <w:szCs w:val="24"/>
                <w:rtl/>
                <w:lang w:eastAsia="ar-SA"/>
              </w:rPr>
              <w:t>–</w:t>
            </w:r>
            <w:r w:rsidRPr="00AA4AB3">
              <w:rPr>
                <w:rFonts w:asciiTheme="minorBidi" w:eastAsia="Times New Roman" w:hAnsiTheme="minorBidi" w:cstheme="minorBidi" w:hint="cs"/>
                <w:w w:val="95"/>
                <w:sz w:val="24"/>
                <w:szCs w:val="24"/>
                <w:rtl/>
                <w:lang w:eastAsia="ar-SA"/>
              </w:rPr>
              <w:t xml:space="preserve"> وأخرى}</w:t>
            </w:r>
          </w:p>
          <w:p w14:paraId="008C0AAD" w14:textId="7943DAE3" w:rsidR="007E3D22" w:rsidRPr="00F902CE" w:rsidRDefault="007E3D22" w:rsidP="00F902CE">
            <w:pPr>
              <w:rPr>
                <w:rFonts w:asciiTheme="minorBidi" w:eastAsia="Times New Roman" w:hAnsiTheme="minorBidi" w:cstheme="minorBidi"/>
                <w:sz w:val="24"/>
                <w:szCs w:val="24"/>
                <w:rtl/>
                <w:lang w:eastAsia="ar-SA"/>
              </w:rPr>
            </w:pPr>
            <w:r w:rsidRPr="00F902CE">
              <w:rPr>
                <w:rFonts w:asciiTheme="minorBidi" w:eastAsia="Times New Roman" w:hAnsiTheme="minorBidi" w:cstheme="minorBidi" w:hint="cs"/>
                <w:sz w:val="24"/>
                <w:szCs w:val="24"/>
                <w:rtl/>
                <w:lang w:eastAsia="ar-SA"/>
              </w:rPr>
              <w:t xml:space="preserve">- </w:t>
            </w:r>
            <w:r w:rsidR="00852E51" w:rsidRPr="00F902CE">
              <w:rPr>
                <w:rFonts w:asciiTheme="minorBidi" w:eastAsia="Times New Roman" w:hAnsiTheme="minorBidi" w:cstheme="minorBidi" w:hint="cs"/>
                <w:sz w:val="24"/>
                <w:szCs w:val="24"/>
                <w:rtl/>
                <w:lang w:eastAsia="ar-SA"/>
              </w:rPr>
              <w:t>مستندا</w:t>
            </w:r>
            <w:r w:rsidR="00852E51" w:rsidRPr="00F902CE">
              <w:rPr>
                <w:rFonts w:asciiTheme="minorBidi" w:eastAsia="Times New Roman" w:hAnsiTheme="minorBidi" w:cstheme="minorBidi" w:hint="eastAsia"/>
                <w:sz w:val="24"/>
                <w:szCs w:val="24"/>
                <w:rtl/>
                <w:lang w:eastAsia="ar-SA"/>
              </w:rPr>
              <w:t>ت</w:t>
            </w:r>
            <w:r w:rsidR="00852E51" w:rsidRPr="00F902CE">
              <w:rPr>
                <w:rFonts w:asciiTheme="minorBidi" w:eastAsia="Times New Roman" w:hAnsiTheme="minorBidi" w:cstheme="minorBidi" w:hint="cs"/>
                <w:sz w:val="24"/>
                <w:szCs w:val="24"/>
                <w:rtl/>
                <w:lang w:eastAsia="ar-SA"/>
              </w:rPr>
              <w:t xml:space="preserve"> التأمينات الاجتماعية: توضح أن المدعى عليه (رقم المشترك 655825525) ضمن </w:t>
            </w:r>
            <w:r w:rsidR="00852E51" w:rsidRPr="00F902CE">
              <w:rPr>
                <w:rFonts w:asciiTheme="minorBidi" w:hAnsiTheme="minorBidi" w:cs="Arial"/>
                <w:w w:val="95"/>
                <w:sz w:val="24"/>
                <w:szCs w:val="24"/>
                <w:rtl/>
              </w:rPr>
              <w:t>المشتركين النشطين</w:t>
            </w:r>
            <w:r w:rsidR="00852E51" w:rsidRPr="00F902CE">
              <w:rPr>
                <w:rFonts w:asciiTheme="minorBidi" w:eastAsia="Times New Roman" w:hAnsiTheme="minorBidi" w:cstheme="minorBidi" w:hint="cs"/>
                <w:sz w:val="24"/>
                <w:szCs w:val="24"/>
                <w:rtl/>
                <w:lang w:eastAsia="ar-SA"/>
              </w:rPr>
              <w:t xml:space="preserve"> لدى صيدلية عبد الله البراك (رقم اشتراك المنشأة 596604307) من تاريخ 12/09/2022م لمدة (14 شهر </w:t>
            </w:r>
            <w:r w:rsidR="00873FEE" w:rsidRPr="00F902CE">
              <w:rPr>
                <w:rFonts w:asciiTheme="minorBidi" w:eastAsia="Times New Roman" w:hAnsiTheme="minorBidi" w:cstheme="minorBidi" w:hint="cs"/>
                <w:sz w:val="24"/>
                <w:szCs w:val="24"/>
                <w:rtl/>
                <w:lang w:eastAsia="ar-SA"/>
              </w:rPr>
              <w:t>و14</w:t>
            </w:r>
            <w:r w:rsidR="00852E51" w:rsidRPr="00F902CE">
              <w:rPr>
                <w:rFonts w:asciiTheme="minorBidi" w:eastAsia="Times New Roman" w:hAnsiTheme="minorBidi" w:cstheme="minorBidi" w:hint="cs"/>
                <w:sz w:val="24"/>
                <w:szCs w:val="24"/>
                <w:rtl/>
                <w:lang w:eastAsia="ar-SA"/>
              </w:rPr>
              <w:t xml:space="preserve"> يوم </w:t>
            </w:r>
            <w:r w:rsidR="00852E51" w:rsidRPr="00F902CE">
              <w:rPr>
                <w:rFonts w:asciiTheme="minorBidi" w:eastAsia="Times New Roman" w:hAnsiTheme="minorBidi" w:cstheme="minorBidi"/>
                <w:sz w:val="24"/>
                <w:szCs w:val="24"/>
                <w:rtl/>
                <w:lang w:eastAsia="ar-SA"/>
              </w:rPr>
              <w:t>–</w:t>
            </w:r>
            <w:r w:rsidR="00852E51" w:rsidRPr="00F902CE">
              <w:rPr>
                <w:rFonts w:asciiTheme="minorBidi" w:eastAsia="Times New Roman" w:hAnsiTheme="minorBidi" w:cstheme="minorBidi" w:hint="cs"/>
                <w:sz w:val="24"/>
                <w:szCs w:val="24"/>
                <w:rtl/>
                <w:lang w:eastAsia="ar-SA"/>
              </w:rPr>
              <w:t xml:space="preserve"> دوام كامل)</w:t>
            </w:r>
          </w:p>
          <w:p w14:paraId="5EFCD594" w14:textId="424B03D0" w:rsidR="00AF31A6" w:rsidRPr="00F902CE" w:rsidRDefault="007E3D22" w:rsidP="00F902CE">
            <w:pPr>
              <w:spacing w:before="120" w:after="120"/>
              <w:rPr>
                <w:rFonts w:asciiTheme="minorBidi" w:eastAsia="Times New Roman" w:hAnsiTheme="minorBidi" w:cstheme="minorBidi"/>
                <w:sz w:val="24"/>
                <w:szCs w:val="24"/>
                <w:u w:val="single"/>
                <w:rtl/>
                <w:lang w:eastAsia="ar-SA"/>
              </w:rPr>
            </w:pPr>
            <w:r w:rsidRPr="00F902CE">
              <w:rPr>
                <w:rFonts w:asciiTheme="minorBidi" w:eastAsia="Times New Roman" w:hAnsiTheme="minorBidi" w:cstheme="minorBidi" w:hint="cs"/>
                <w:sz w:val="24"/>
                <w:szCs w:val="24"/>
                <w:u w:val="single"/>
                <w:rtl/>
                <w:lang w:eastAsia="ar-SA"/>
              </w:rPr>
              <w:t xml:space="preserve">- </w:t>
            </w:r>
            <w:r w:rsidR="00C17931" w:rsidRPr="00F902CE">
              <w:rPr>
                <w:rFonts w:asciiTheme="minorBidi" w:eastAsia="Times New Roman" w:hAnsiTheme="minorBidi" w:cstheme="minorBidi" w:hint="cs"/>
                <w:sz w:val="24"/>
                <w:szCs w:val="24"/>
                <w:u w:val="single"/>
                <w:rtl/>
                <w:lang w:eastAsia="ar-SA"/>
              </w:rPr>
              <w:t>لم يتم موافاتنا</w:t>
            </w:r>
            <w:r w:rsidRPr="00F902CE">
              <w:rPr>
                <w:rFonts w:asciiTheme="minorBidi" w:eastAsia="Times New Roman" w:hAnsiTheme="minorBidi" w:cstheme="minorBidi" w:hint="cs"/>
                <w:sz w:val="24"/>
                <w:szCs w:val="24"/>
                <w:u w:val="single"/>
                <w:rtl/>
                <w:lang w:eastAsia="ar-SA"/>
              </w:rPr>
              <w:t xml:space="preserve"> </w:t>
            </w:r>
            <w:r w:rsidR="00C17931" w:rsidRPr="00F902CE">
              <w:rPr>
                <w:rFonts w:asciiTheme="minorBidi" w:eastAsia="Times New Roman" w:hAnsiTheme="minorBidi" w:cstheme="minorBidi" w:hint="cs"/>
                <w:sz w:val="24"/>
                <w:szCs w:val="24"/>
                <w:u w:val="single"/>
                <w:rtl/>
                <w:lang w:eastAsia="ar-SA"/>
              </w:rPr>
              <w:t>ب</w:t>
            </w:r>
            <w:r w:rsidRPr="00F902CE">
              <w:rPr>
                <w:rFonts w:asciiTheme="minorBidi" w:eastAsia="Times New Roman" w:hAnsiTheme="minorBidi" w:cstheme="minorBidi"/>
                <w:sz w:val="24"/>
                <w:szCs w:val="24"/>
                <w:u w:val="single"/>
                <w:rtl/>
                <w:lang w:eastAsia="ar-SA"/>
              </w:rPr>
              <w:t xml:space="preserve">عقد عمل المدعى عليه </w:t>
            </w:r>
            <w:r w:rsidR="00C17931" w:rsidRPr="00F902CE">
              <w:rPr>
                <w:rFonts w:asciiTheme="minorBidi" w:eastAsia="Times New Roman" w:hAnsiTheme="minorBidi" w:cstheme="minorBidi" w:hint="cs"/>
                <w:sz w:val="24"/>
                <w:szCs w:val="24"/>
                <w:u w:val="single"/>
                <w:rtl/>
                <w:lang w:eastAsia="ar-SA"/>
              </w:rPr>
              <w:t>حسب ما هو مطلوب بخطاب طلب المستندات المُرسل إلى طرفي القضية والمذكور بيانه تفصيلاً في فقرة أولاً عام بند رقم (6)</w:t>
            </w:r>
            <w:r w:rsidR="00AF31A6" w:rsidRPr="00F902CE">
              <w:rPr>
                <w:rFonts w:asciiTheme="minorBidi" w:eastAsia="Times New Roman" w:hAnsiTheme="minorBidi" w:cstheme="minorBidi" w:hint="cs"/>
                <w:sz w:val="24"/>
                <w:szCs w:val="24"/>
                <w:u w:val="single"/>
                <w:rtl/>
                <w:lang w:eastAsia="ar-SA"/>
              </w:rPr>
              <w:t>.</w:t>
            </w:r>
          </w:p>
        </w:tc>
      </w:tr>
      <w:tr w:rsidR="00EE66C9" w:rsidRPr="004F1286" w14:paraId="27ABDFBD" w14:textId="77777777" w:rsidTr="00846DD7">
        <w:tc>
          <w:tcPr>
            <w:tcW w:w="265" w:type="pct"/>
          </w:tcPr>
          <w:p w14:paraId="53750AED" w14:textId="77777777" w:rsidR="00EE66C9" w:rsidRPr="004F1286" w:rsidRDefault="00EE66C9" w:rsidP="00EE66C9">
            <w:pPr>
              <w:spacing w:before="120"/>
              <w:jc w:val="center"/>
              <w:rPr>
                <w:rFonts w:asciiTheme="minorBidi" w:hAnsiTheme="minorBidi" w:cstheme="minorBidi"/>
                <w:sz w:val="18"/>
                <w:szCs w:val="18"/>
                <w:rtl/>
              </w:rPr>
            </w:pPr>
            <w:r w:rsidRPr="004F1286">
              <w:rPr>
                <w:rFonts w:asciiTheme="minorBidi" w:hAnsiTheme="minorBidi" w:cstheme="minorBidi" w:hint="cs"/>
                <w:sz w:val="24"/>
                <w:szCs w:val="24"/>
                <w:rtl/>
              </w:rPr>
              <w:lastRenderedPageBreak/>
              <w:t>3</w:t>
            </w:r>
          </w:p>
        </w:tc>
        <w:tc>
          <w:tcPr>
            <w:tcW w:w="1067" w:type="pct"/>
          </w:tcPr>
          <w:p w14:paraId="11894CD3" w14:textId="6ADE452A" w:rsidR="00EE66C9" w:rsidRPr="001511CC" w:rsidRDefault="00EE66C9" w:rsidP="001511CC">
            <w:pPr>
              <w:spacing w:before="60"/>
              <w:jc w:val="lowKashida"/>
              <w:rPr>
                <w:rFonts w:asciiTheme="minorBidi" w:hAnsiTheme="minorBidi" w:cstheme="minorBidi"/>
                <w:w w:val="95"/>
                <w:sz w:val="23"/>
                <w:szCs w:val="23"/>
                <w:rtl/>
              </w:rPr>
            </w:pPr>
            <w:r w:rsidRPr="001511CC">
              <w:rPr>
                <w:rFonts w:asciiTheme="minorBidi" w:hAnsiTheme="minorBidi" w:cstheme="minorBidi"/>
                <w:w w:val="95"/>
                <w:sz w:val="23"/>
                <w:szCs w:val="23"/>
                <w:rtl/>
              </w:rPr>
              <w:t>الاطلاع على</w:t>
            </w:r>
            <w:r w:rsidRPr="001511CC">
              <w:rPr>
                <w:rFonts w:asciiTheme="minorBidi" w:hAnsiTheme="minorBidi" w:cstheme="minorBidi" w:hint="cs"/>
                <w:w w:val="95"/>
                <w:sz w:val="23"/>
                <w:szCs w:val="23"/>
                <w:rtl/>
              </w:rPr>
              <w:t xml:space="preserve"> </w:t>
            </w:r>
            <w:r w:rsidR="00C17931" w:rsidRPr="001511CC">
              <w:rPr>
                <w:rFonts w:asciiTheme="minorBidi" w:hAnsiTheme="minorBidi" w:cstheme="minorBidi"/>
                <w:w w:val="95"/>
                <w:sz w:val="23"/>
                <w:szCs w:val="23"/>
                <w:rtl/>
              </w:rPr>
              <w:t xml:space="preserve">صور ضوئية </w:t>
            </w:r>
            <w:r w:rsidR="00873FEE" w:rsidRPr="001511CC">
              <w:rPr>
                <w:rFonts w:asciiTheme="minorBidi" w:hAnsiTheme="minorBidi" w:cstheme="minorBidi"/>
                <w:w w:val="95"/>
                <w:sz w:val="23"/>
                <w:szCs w:val="23"/>
                <w:rtl/>
              </w:rPr>
              <w:t>من موازين المراجعة والقوائم المالية من حسابات مؤسسة سالم عبد الله البراك للتجارة عن الأعوام 2022م و2023م غير مدققة، وتقرير المحاسب القانوني عن ارتباطات الإجراءات المتفق عليها بشأن مديونية المندوب / صلاح عبد الحميد حسن محمد مقدم من الباتل وشركاؤه للاستشارات المهنية.</w:t>
            </w:r>
          </w:p>
        </w:tc>
        <w:tc>
          <w:tcPr>
            <w:tcW w:w="3669" w:type="pct"/>
          </w:tcPr>
          <w:p w14:paraId="44F078C6" w14:textId="77777777" w:rsidR="002F4BE1" w:rsidRPr="00F902CE" w:rsidRDefault="00EE66C9" w:rsidP="00F902CE">
            <w:pPr>
              <w:spacing w:before="120"/>
              <w:rPr>
                <w:rFonts w:asciiTheme="minorBidi" w:eastAsia="Times New Roman" w:hAnsiTheme="minorBidi" w:cstheme="minorBidi"/>
                <w:sz w:val="24"/>
                <w:szCs w:val="24"/>
                <w:rtl/>
                <w:lang w:eastAsia="ar-SA"/>
              </w:rPr>
            </w:pPr>
            <w:r w:rsidRPr="00F902CE">
              <w:rPr>
                <w:rFonts w:asciiTheme="minorBidi" w:eastAsia="Times New Roman" w:hAnsiTheme="minorBidi" w:cstheme="minorBidi"/>
                <w:sz w:val="24"/>
                <w:szCs w:val="24"/>
                <w:rtl/>
                <w:lang w:eastAsia="ar-SA"/>
              </w:rPr>
              <w:t xml:space="preserve">قمنا بالاطلاع على </w:t>
            </w:r>
            <w:r w:rsidR="002F4BE1" w:rsidRPr="00F902CE">
              <w:rPr>
                <w:rFonts w:asciiTheme="minorBidi" w:eastAsia="Times New Roman" w:hAnsiTheme="minorBidi" w:cs="Arial"/>
                <w:sz w:val="24"/>
                <w:szCs w:val="24"/>
                <w:rtl/>
                <w:lang w:eastAsia="ar-SA"/>
              </w:rPr>
              <w:t xml:space="preserve">موازين </w:t>
            </w:r>
            <w:r w:rsidR="00B32045" w:rsidRPr="00F902CE">
              <w:rPr>
                <w:rFonts w:asciiTheme="minorBidi" w:eastAsia="Times New Roman" w:hAnsiTheme="minorBidi" w:cs="Arial" w:hint="cs"/>
                <w:sz w:val="24"/>
                <w:szCs w:val="24"/>
                <w:rtl/>
                <w:lang w:eastAsia="ar-SA"/>
              </w:rPr>
              <w:t>المراجعة</w:t>
            </w:r>
            <w:r w:rsidR="002F4BE1" w:rsidRPr="00F902CE">
              <w:rPr>
                <w:rFonts w:asciiTheme="minorBidi" w:eastAsia="Times New Roman" w:hAnsiTheme="minorBidi" w:cs="Arial"/>
                <w:sz w:val="24"/>
                <w:szCs w:val="24"/>
                <w:rtl/>
                <w:lang w:eastAsia="ar-SA"/>
              </w:rPr>
              <w:t xml:space="preserve"> </w:t>
            </w:r>
            <w:r w:rsidR="00873FEE" w:rsidRPr="00F902CE">
              <w:rPr>
                <w:rFonts w:asciiTheme="minorBidi" w:eastAsia="Times New Roman" w:hAnsiTheme="minorBidi" w:cs="Arial" w:hint="cs"/>
                <w:sz w:val="24"/>
                <w:szCs w:val="24"/>
                <w:rtl/>
                <w:lang w:eastAsia="ar-SA"/>
              </w:rPr>
              <w:t>والقوائم</w:t>
            </w:r>
            <w:r w:rsidR="002F4BE1" w:rsidRPr="00F902CE">
              <w:rPr>
                <w:rFonts w:asciiTheme="minorBidi" w:eastAsia="Times New Roman" w:hAnsiTheme="minorBidi" w:cs="Arial"/>
                <w:sz w:val="24"/>
                <w:szCs w:val="24"/>
                <w:rtl/>
                <w:lang w:eastAsia="ar-SA"/>
              </w:rPr>
              <w:t xml:space="preserve"> المالية من حسابات مؤسسة سالم عبد الله البراك للتجارة عن الأعوام 2022م </w:t>
            </w:r>
            <w:r w:rsidR="00873FEE" w:rsidRPr="00F902CE">
              <w:rPr>
                <w:rFonts w:asciiTheme="minorBidi" w:eastAsia="Times New Roman" w:hAnsiTheme="minorBidi" w:cs="Arial" w:hint="cs"/>
                <w:sz w:val="24"/>
                <w:szCs w:val="24"/>
                <w:rtl/>
                <w:lang w:eastAsia="ar-SA"/>
              </w:rPr>
              <w:t>و2023م</w:t>
            </w:r>
            <w:r w:rsidR="002F4BE1" w:rsidRPr="00F902CE">
              <w:rPr>
                <w:rFonts w:asciiTheme="minorBidi" w:eastAsia="Times New Roman" w:hAnsiTheme="minorBidi" w:cs="Arial"/>
                <w:sz w:val="24"/>
                <w:szCs w:val="24"/>
                <w:rtl/>
                <w:lang w:eastAsia="ar-SA"/>
              </w:rPr>
              <w:t xml:space="preserve"> </w:t>
            </w:r>
            <w:r w:rsidR="00C17931" w:rsidRPr="00F902CE">
              <w:rPr>
                <w:rFonts w:asciiTheme="minorBidi" w:eastAsia="Times New Roman" w:hAnsiTheme="minorBidi" w:cs="Arial" w:hint="cs"/>
                <w:sz w:val="24"/>
                <w:szCs w:val="24"/>
                <w:rtl/>
                <w:lang w:eastAsia="ar-SA"/>
              </w:rPr>
              <w:t>(</w:t>
            </w:r>
            <w:r w:rsidR="002F4BE1" w:rsidRPr="00F902CE">
              <w:rPr>
                <w:rFonts w:asciiTheme="minorBidi" w:eastAsia="Times New Roman" w:hAnsiTheme="minorBidi" w:cs="Arial"/>
                <w:sz w:val="24"/>
                <w:szCs w:val="24"/>
                <w:rtl/>
                <w:lang w:eastAsia="ar-SA"/>
              </w:rPr>
              <w:t xml:space="preserve">غير </w:t>
            </w:r>
            <w:r w:rsidR="00873FEE" w:rsidRPr="00F902CE">
              <w:rPr>
                <w:rFonts w:asciiTheme="minorBidi" w:eastAsia="Times New Roman" w:hAnsiTheme="minorBidi" w:cs="Arial" w:hint="cs"/>
                <w:sz w:val="24"/>
                <w:szCs w:val="24"/>
                <w:rtl/>
                <w:lang w:eastAsia="ar-SA"/>
              </w:rPr>
              <w:t>مدققة</w:t>
            </w:r>
            <w:r w:rsidR="00C17931" w:rsidRPr="00F902CE">
              <w:rPr>
                <w:rFonts w:asciiTheme="minorBidi" w:eastAsia="Times New Roman" w:hAnsiTheme="minorBidi" w:cs="Arial" w:hint="cs"/>
                <w:sz w:val="24"/>
                <w:szCs w:val="24"/>
                <w:rtl/>
                <w:lang w:eastAsia="ar-SA"/>
              </w:rPr>
              <w:t xml:space="preserve">)، </w:t>
            </w:r>
            <w:r w:rsidR="00C17931" w:rsidRPr="00F902CE">
              <w:rPr>
                <w:rFonts w:asciiTheme="minorBidi" w:eastAsia="Times New Roman" w:hAnsiTheme="minorBidi" w:cs="Arial"/>
                <w:sz w:val="24"/>
                <w:szCs w:val="24"/>
                <w:rtl/>
                <w:lang w:eastAsia="ar-SA"/>
              </w:rPr>
              <w:t>ووجدنا التالي:</w:t>
            </w:r>
          </w:p>
          <w:p w14:paraId="03DBB76D" w14:textId="037BD4C9" w:rsidR="001D6607" w:rsidRPr="00F902CE" w:rsidRDefault="001D6607" w:rsidP="00F902CE">
            <w:pPr>
              <w:spacing w:before="120"/>
              <w:rPr>
                <w:rFonts w:asciiTheme="minorBidi" w:eastAsia="Times New Roman" w:hAnsiTheme="minorBidi" w:cstheme="minorBidi"/>
                <w:sz w:val="24"/>
                <w:szCs w:val="24"/>
                <w:rtl/>
                <w:lang w:eastAsia="ar-SA"/>
              </w:rPr>
            </w:pPr>
            <w:r w:rsidRPr="00F902CE">
              <w:rPr>
                <w:rFonts w:asciiTheme="minorBidi" w:eastAsia="Times New Roman" w:hAnsiTheme="minorBidi" w:cstheme="minorBidi" w:hint="cs"/>
                <w:sz w:val="24"/>
                <w:szCs w:val="24"/>
                <w:rtl/>
                <w:lang w:eastAsia="ar-SA"/>
              </w:rPr>
              <w:t>- مطابقة أرصدة كشوف حساب المدعى عليه والمقدمة لنا من المدعية مع ميزان المراجعة.</w:t>
            </w:r>
          </w:p>
          <w:p w14:paraId="3818BA32" w14:textId="03FF1873" w:rsidR="00C17931" w:rsidRPr="00F902CE" w:rsidRDefault="00C17931" w:rsidP="00F902CE">
            <w:pPr>
              <w:spacing w:before="120"/>
              <w:rPr>
                <w:rFonts w:asciiTheme="minorBidi" w:eastAsia="Times New Roman" w:hAnsiTheme="minorBidi" w:cstheme="minorBidi"/>
                <w:sz w:val="24"/>
                <w:szCs w:val="24"/>
                <w:rtl/>
                <w:lang w:eastAsia="ar-SA"/>
              </w:rPr>
            </w:pPr>
            <w:r w:rsidRPr="00F902CE">
              <w:rPr>
                <w:rFonts w:asciiTheme="minorBidi" w:eastAsia="Times New Roman" w:hAnsiTheme="minorBidi" w:cstheme="minorBidi" w:hint="cs"/>
                <w:sz w:val="24"/>
                <w:szCs w:val="24"/>
                <w:rtl/>
                <w:lang w:eastAsia="ar-SA"/>
              </w:rPr>
              <w:t>- مطابقة أرصدة كشوف حساب العملاء والمقدمة لنا من المدعية مع ميزان المراجعة.</w:t>
            </w:r>
          </w:p>
        </w:tc>
      </w:tr>
      <w:tr w:rsidR="00EE66C9" w:rsidRPr="004F1286" w14:paraId="6653659E" w14:textId="77777777" w:rsidTr="00846DD7">
        <w:tc>
          <w:tcPr>
            <w:tcW w:w="265" w:type="pct"/>
            <w:vAlign w:val="center"/>
          </w:tcPr>
          <w:p w14:paraId="07B32BC2" w14:textId="77777777" w:rsidR="00EE66C9" w:rsidRPr="004F1286" w:rsidRDefault="00EE66C9" w:rsidP="00EE66C9">
            <w:pPr>
              <w:spacing w:before="120"/>
              <w:jc w:val="center"/>
              <w:rPr>
                <w:rFonts w:asciiTheme="minorBidi" w:hAnsiTheme="minorBidi" w:cstheme="minorBidi"/>
                <w:sz w:val="18"/>
                <w:szCs w:val="18"/>
                <w:rtl/>
              </w:rPr>
            </w:pPr>
            <w:r w:rsidRPr="004F1286">
              <w:rPr>
                <w:rFonts w:asciiTheme="minorBidi" w:hAnsiTheme="minorBidi" w:cstheme="minorBidi"/>
                <w:sz w:val="24"/>
                <w:szCs w:val="24"/>
                <w:rtl/>
              </w:rPr>
              <w:t>4</w:t>
            </w:r>
          </w:p>
        </w:tc>
        <w:tc>
          <w:tcPr>
            <w:tcW w:w="1067" w:type="pct"/>
          </w:tcPr>
          <w:p w14:paraId="1F9D048E" w14:textId="232A2F59" w:rsidR="00EE66C9" w:rsidRPr="001511CC" w:rsidRDefault="00EE66C9" w:rsidP="00564C89">
            <w:pPr>
              <w:spacing w:before="160"/>
              <w:jc w:val="lowKashida"/>
              <w:rPr>
                <w:rFonts w:asciiTheme="minorBidi" w:hAnsiTheme="minorBidi" w:cstheme="minorBidi"/>
                <w:w w:val="95"/>
                <w:sz w:val="23"/>
                <w:szCs w:val="23"/>
                <w:rtl/>
              </w:rPr>
            </w:pPr>
            <w:r w:rsidRPr="001511CC">
              <w:rPr>
                <w:rFonts w:asciiTheme="minorBidi" w:hAnsiTheme="minorBidi" w:cstheme="minorBidi"/>
                <w:w w:val="95"/>
                <w:sz w:val="23"/>
                <w:szCs w:val="23"/>
                <w:rtl/>
              </w:rPr>
              <w:t>الاطلاع على</w:t>
            </w:r>
            <w:r w:rsidR="00C17931" w:rsidRPr="001511CC">
              <w:rPr>
                <w:rFonts w:asciiTheme="minorBidi" w:hAnsiTheme="minorBidi" w:cs="Arial"/>
                <w:w w:val="95"/>
                <w:sz w:val="23"/>
                <w:szCs w:val="23"/>
                <w:rtl/>
              </w:rPr>
              <w:t xml:space="preserve"> </w:t>
            </w:r>
            <w:bookmarkStart w:id="2" w:name="_Hlk186534000"/>
            <w:r w:rsidR="00C17931" w:rsidRPr="001511CC">
              <w:rPr>
                <w:rFonts w:asciiTheme="minorBidi" w:hAnsiTheme="minorBidi" w:cs="Arial"/>
                <w:w w:val="95"/>
                <w:sz w:val="23"/>
                <w:szCs w:val="23"/>
                <w:rtl/>
              </w:rPr>
              <w:t>صور ضوئية</w:t>
            </w:r>
            <w:r w:rsidRPr="001511CC">
              <w:rPr>
                <w:rFonts w:asciiTheme="minorBidi" w:hAnsiTheme="minorBidi" w:cstheme="minorBidi" w:hint="cs"/>
                <w:w w:val="95"/>
                <w:sz w:val="23"/>
                <w:szCs w:val="23"/>
                <w:rtl/>
              </w:rPr>
              <w:t xml:space="preserve"> </w:t>
            </w:r>
            <w:r w:rsidR="00611A23" w:rsidRPr="001511CC">
              <w:rPr>
                <w:rFonts w:asciiTheme="minorBidi" w:hAnsiTheme="minorBidi" w:cs="Arial"/>
                <w:w w:val="95"/>
                <w:sz w:val="23"/>
                <w:szCs w:val="23"/>
                <w:rtl/>
              </w:rPr>
              <w:t xml:space="preserve">من كشف حساب المندوب صلاح عبد الحميد وتقرير أرباح وخسائر الأصناف للمندوب صلاح عبد الحميد عن الأعوام 2022م و2023م </w:t>
            </w:r>
            <w:r w:rsidR="00082E11" w:rsidRPr="001511CC">
              <w:rPr>
                <w:rFonts w:asciiTheme="minorBidi" w:hAnsiTheme="minorBidi" w:cs="Arial"/>
                <w:w w:val="95"/>
                <w:sz w:val="23"/>
                <w:szCs w:val="23"/>
                <w:rtl/>
              </w:rPr>
              <w:t>وتقرير أرباح وخسائر الأصناف للمندوب صلاح عبد الحميد عن الأعوام 2023م</w:t>
            </w:r>
            <w:r w:rsidR="00082E11" w:rsidRPr="001511CC">
              <w:rPr>
                <w:rFonts w:asciiTheme="minorBidi" w:hAnsiTheme="minorBidi" w:cs="Arial" w:hint="cs"/>
                <w:w w:val="95"/>
                <w:sz w:val="23"/>
                <w:szCs w:val="23"/>
                <w:rtl/>
              </w:rPr>
              <w:t xml:space="preserve"> (معدل)</w:t>
            </w:r>
            <w:r w:rsidR="00082E11" w:rsidRPr="001511CC">
              <w:rPr>
                <w:rFonts w:asciiTheme="minorBidi" w:hAnsiTheme="minorBidi" w:cs="Arial"/>
                <w:w w:val="95"/>
                <w:sz w:val="23"/>
                <w:szCs w:val="23"/>
                <w:rtl/>
              </w:rPr>
              <w:t xml:space="preserve"> </w:t>
            </w:r>
            <w:r w:rsidR="00611A23" w:rsidRPr="001511CC">
              <w:rPr>
                <w:rFonts w:asciiTheme="minorBidi" w:hAnsiTheme="minorBidi" w:cs="Arial"/>
                <w:w w:val="95"/>
                <w:sz w:val="23"/>
                <w:szCs w:val="23"/>
                <w:rtl/>
              </w:rPr>
              <w:t>وتقرير حركة المخزون على مستوى الأصناف عن عام 2023م وتقرير فواتير مندوب عن الأعوام 2022م و2023م</w:t>
            </w:r>
            <w:r w:rsidR="00C43CF4" w:rsidRPr="001511CC">
              <w:rPr>
                <w:rFonts w:asciiTheme="minorBidi" w:hAnsiTheme="minorBidi" w:cs="Arial"/>
                <w:w w:val="95"/>
                <w:sz w:val="23"/>
                <w:szCs w:val="23"/>
                <w:rtl/>
              </w:rPr>
              <w:t xml:space="preserve"> وتقرير فواتير مندوب عن الأعوام 2022م و2023م </w:t>
            </w:r>
            <w:r w:rsidR="00C43CF4" w:rsidRPr="001511CC">
              <w:rPr>
                <w:rFonts w:asciiTheme="minorBidi" w:hAnsiTheme="minorBidi" w:cs="Arial" w:hint="cs"/>
                <w:w w:val="95"/>
                <w:sz w:val="23"/>
                <w:szCs w:val="23"/>
                <w:rtl/>
              </w:rPr>
              <w:t xml:space="preserve">(معدل) </w:t>
            </w:r>
            <w:r w:rsidR="00987394" w:rsidRPr="001511CC">
              <w:rPr>
                <w:rFonts w:asciiTheme="minorBidi" w:hAnsiTheme="minorBidi" w:cs="Arial" w:hint="cs"/>
                <w:w w:val="95"/>
                <w:sz w:val="23"/>
                <w:szCs w:val="23"/>
                <w:rtl/>
              </w:rPr>
              <w:t>وكشف</w:t>
            </w:r>
            <w:r w:rsidR="00987394" w:rsidRPr="001511CC">
              <w:rPr>
                <w:rFonts w:asciiTheme="minorBidi" w:hAnsiTheme="minorBidi" w:cs="Arial"/>
                <w:w w:val="95"/>
                <w:sz w:val="23"/>
                <w:szCs w:val="23"/>
                <w:rtl/>
              </w:rPr>
              <w:t xml:space="preserve"> حساب صلاح عبد الحميد عن الأعوام 2021م و2022م </w:t>
            </w:r>
            <w:r w:rsidR="00987394" w:rsidRPr="001511CC">
              <w:rPr>
                <w:rFonts w:asciiTheme="minorBidi" w:hAnsiTheme="minorBidi" w:cs="Arial" w:hint="cs"/>
                <w:w w:val="95"/>
                <w:sz w:val="23"/>
                <w:szCs w:val="23"/>
                <w:rtl/>
              </w:rPr>
              <w:t>و2023م</w:t>
            </w:r>
            <w:r w:rsidR="00987394" w:rsidRPr="001511CC">
              <w:rPr>
                <w:rFonts w:asciiTheme="minorBidi" w:hAnsiTheme="minorBidi" w:cs="Arial"/>
                <w:w w:val="95"/>
                <w:sz w:val="23"/>
                <w:szCs w:val="23"/>
                <w:rtl/>
              </w:rPr>
              <w:t xml:space="preserve"> مرفق معه</w:t>
            </w:r>
            <w:r w:rsidR="00936131" w:rsidRPr="001511CC">
              <w:rPr>
                <w:rFonts w:asciiTheme="minorBidi" w:hAnsiTheme="minorBidi" w:cs="Arial" w:hint="cs"/>
                <w:w w:val="95"/>
                <w:sz w:val="23"/>
                <w:szCs w:val="23"/>
                <w:rtl/>
              </w:rPr>
              <w:t xml:space="preserve"> فاتورة رقم (2443) وإفادة توضح فرق التقارير (المعدلة)</w:t>
            </w:r>
            <w:r w:rsidR="00987394" w:rsidRPr="001511CC">
              <w:rPr>
                <w:rFonts w:asciiTheme="minorBidi" w:hAnsiTheme="minorBidi" w:cs="Arial"/>
                <w:w w:val="95"/>
                <w:sz w:val="23"/>
                <w:szCs w:val="23"/>
                <w:rtl/>
              </w:rPr>
              <w:t xml:space="preserve"> </w:t>
            </w:r>
            <w:r w:rsidR="00A80826" w:rsidRPr="001511CC">
              <w:rPr>
                <w:rFonts w:asciiTheme="minorBidi" w:hAnsiTheme="minorBidi" w:cs="Arial" w:hint="cs"/>
                <w:w w:val="95"/>
                <w:sz w:val="23"/>
                <w:szCs w:val="23"/>
                <w:rtl/>
              </w:rPr>
              <w:t>و</w:t>
            </w:r>
            <w:r w:rsidR="00987394" w:rsidRPr="001511CC">
              <w:rPr>
                <w:rFonts w:asciiTheme="minorBidi" w:hAnsiTheme="minorBidi" w:cs="Arial"/>
                <w:w w:val="95"/>
                <w:sz w:val="23"/>
                <w:szCs w:val="23"/>
                <w:rtl/>
              </w:rPr>
              <w:t xml:space="preserve">عدد (3) </w:t>
            </w:r>
            <w:r w:rsidR="00987394" w:rsidRPr="001511CC">
              <w:rPr>
                <w:rFonts w:asciiTheme="minorBidi" w:hAnsiTheme="minorBidi" w:cs="Arial" w:hint="cs"/>
                <w:w w:val="95"/>
                <w:sz w:val="23"/>
                <w:szCs w:val="23"/>
                <w:rtl/>
              </w:rPr>
              <w:t>س</w:t>
            </w:r>
            <w:r w:rsidR="00987394" w:rsidRPr="001511CC">
              <w:rPr>
                <w:rFonts w:asciiTheme="minorBidi" w:hAnsiTheme="minorBidi" w:cs="Arial"/>
                <w:w w:val="95"/>
                <w:sz w:val="23"/>
                <w:szCs w:val="23"/>
                <w:rtl/>
              </w:rPr>
              <w:t xml:space="preserve">ند صرف </w:t>
            </w:r>
            <w:r w:rsidR="00987394" w:rsidRPr="001511CC">
              <w:rPr>
                <w:rFonts w:asciiTheme="minorBidi" w:hAnsiTheme="minorBidi" w:cs="Arial" w:hint="cs"/>
                <w:w w:val="95"/>
                <w:sz w:val="23"/>
                <w:szCs w:val="23"/>
                <w:rtl/>
              </w:rPr>
              <w:t xml:space="preserve">وعدد </w:t>
            </w:r>
            <w:r w:rsidR="00987394" w:rsidRPr="001511CC">
              <w:rPr>
                <w:rFonts w:asciiTheme="minorBidi" w:hAnsiTheme="minorBidi" w:cs="Arial"/>
                <w:w w:val="95"/>
                <w:sz w:val="23"/>
                <w:szCs w:val="23"/>
                <w:rtl/>
              </w:rPr>
              <w:t>(1)</w:t>
            </w:r>
            <w:r w:rsidR="00987394" w:rsidRPr="001511CC">
              <w:rPr>
                <w:rFonts w:asciiTheme="minorBidi" w:hAnsiTheme="minorBidi" w:cs="Arial" w:hint="cs"/>
                <w:w w:val="95"/>
                <w:sz w:val="23"/>
                <w:szCs w:val="23"/>
                <w:rtl/>
              </w:rPr>
              <w:t xml:space="preserve"> </w:t>
            </w:r>
            <w:r w:rsidR="00987394" w:rsidRPr="001511CC">
              <w:rPr>
                <w:rFonts w:asciiTheme="minorBidi" w:hAnsiTheme="minorBidi" w:cs="Arial"/>
                <w:w w:val="95"/>
                <w:sz w:val="23"/>
                <w:szCs w:val="23"/>
                <w:rtl/>
              </w:rPr>
              <w:t xml:space="preserve">سند قبض </w:t>
            </w:r>
            <w:r w:rsidR="00611A23" w:rsidRPr="001511CC">
              <w:rPr>
                <w:rFonts w:asciiTheme="minorBidi" w:hAnsiTheme="minorBidi" w:cs="Arial"/>
                <w:w w:val="95"/>
                <w:sz w:val="23"/>
                <w:szCs w:val="23"/>
                <w:rtl/>
              </w:rPr>
              <w:t>من حسابات مؤسسة سالم عبد الله البراك للتجارة.</w:t>
            </w:r>
            <w:bookmarkEnd w:id="2"/>
          </w:p>
          <w:p w14:paraId="7FA259A2" w14:textId="646245ED" w:rsidR="00EE66C9" w:rsidRPr="00F902CE" w:rsidRDefault="00EE66C9" w:rsidP="00AA4AB3">
            <w:pPr>
              <w:spacing w:before="60"/>
              <w:jc w:val="center"/>
              <w:rPr>
                <w:rFonts w:asciiTheme="minorBidi" w:hAnsiTheme="minorBidi" w:cstheme="minorBidi"/>
                <w:w w:val="95"/>
                <w:sz w:val="24"/>
                <w:szCs w:val="24"/>
                <w:rtl/>
              </w:rPr>
            </w:pPr>
            <w:r w:rsidRPr="001511CC">
              <w:rPr>
                <w:rFonts w:asciiTheme="minorBidi" w:hAnsiTheme="minorBidi" w:cstheme="minorBidi" w:hint="cs"/>
                <w:w w:val="95"/>
                <w:sz w:val="23"/>
                <w:szCs w:val="23"/>
                <w:rtl/>
              </w:rPr>
              <w:t xml:space="preserve">(مرفق رقم </w:t>
            </w:r>
            <w:r w:rsidR="006F1D65" w:rsidRPr="001511CC">
              <w:rPr>
                <w:rFonts w:asciiTheme="minorBidi" w:hAnsiTheme="minorBidi" w:cstheme="minorBidi" w:hint="cs"/>
                <w:w w:val="95"/>
                <w:sz w:val="23"/>
                <w:szCs w:val="23"/>
                <w:rtl/>
              </w:rPr>
              <w:t>3</w:t>
            </w:r>
            <w:r w:rsidRPr="001511CC">
              <w:rPr>
                <w:rFonts w:asciiTheme="minorBidi" w:hAnsiTheme="minorBidi" w:cstheme="minorBidi" w:hint="cs"/>
                <w:w w:val="95"/>
                <w:sz w:val="23"/>
                <w:szCs w:val="23"/>
                <w:rtl/>
              </w:rPr>
              <w:t>)</w:t>
            </w:r>
          </w:p>
        </w:tc>
        <w:tc>
          <w:tcPr>
            <w:tcW w:w="3669" w:type="pct"/>
          </w:tcPr>
          <w:p w14:paraId="2D07A64B" w14:textId="5BD389C4" w:rsidR="00EE66C9" w:rsidRPr="00F902CE" w:rsidRDefault="00EE66C9" w:rsidP="00C70DD5">
            <w:pPr>
              <w:spacing w:before="160" w:line="276" w:lineRule="auto"/>
              <w:rPr>
                <w:rFonts w:asciiTheme="minorBidi" w:eastAsia="Times New Roman" w:hAnsiTheme="minorBidi" w:cs="Arial"/>
                <w:sz w:val="24"/>
                <w:szCs w:val="24"/>
                <w:rtl/>
                <w:lang w:eastAsia="ar-SA"/>
              </w:rPr>
            </w:pPr>
            <w:r w:rsidRPr="00F902CE">
              <w:rPr>
                <w:rFonts w:asciiTheme="minorBidi" w:eastAsia="Times New Roman" w:hAnsiTheme="minorBidi" w:cs="Arial"/>
                <w:sz w:val="24"/>
                <w:szCs w:val="24"/>
                <w:rtl/>
                <w:lang w:eastAsia="ar-SA"/>
              </w:rPr>
              <w:t xml:space="preserve">قمنا بالاطلاع على </w:t>
            </w:r>
            <w:r w:rsidR="00DC3E96" w:rsidRPr="00F902CE">
              <w:rPr>
                <w:rFonts w:asciiTheme="minorBidi" w:eastAsia="Times New Roman" w:hAnsiTheme="minorBidi" w:cs="Arial"/>
                <w:sz w:val="24"/>
                <w:szCs w:val="24"/>
                <w:rtl/>
                <w:lang w:eastAsia="ar-SA"/>
              </w:rPr>
              <w:t>من كشف حساب المندوب صلاح عبد الحميد وتقرير أرباح وخسائر الأصناف للمندوب صلاح عبد الحميد عن الأعوام 2022م و2023م وتقرير حركة المخزون على مستوى الأصناف عن عام 2023م وتقرير فواتير مندوب عن الأعوام 2022م و2023م وكشف حساب صلاح عبد الحميد عن الفترة من 31/12/2021م إلى 12/03/2024م من حسابات مؤسسة سالم عبد الله البراك للتجارة.</w:t>
            </w:r>
            <w:r w:rsidRPr="00F902CE">
              <w:rPr>
                <w:rFonts w:asciiTheme="minorBidi" w:eastAsia="Times New Roman" w:hAnsiTheme="minorBidi" w:cs="Arial"/>
                <w:sz w:val="24"/>
                <w:szCs w:val="24"/>
                <w:rtl/>
                <w:lang w:eastAsia="ar-SA"/>
              </w:rPr>
              <w:t>، ووجدنا التالي:</w:t>
            </w:r>
          </w:p>
          <w:p w14:paraId="53D47F78" w14:textId="51A33D9F" w:rsidR="00715D2D" w:rsidRPr="00F902CE" w:rsidRDefault="002F4BE1" w:rsidP="00F902CE">
            <w:pPr>
              <w:spacing w:before="120"/>
              <w:rPr>
                <w:rFonts w:asciiTheme="minorBidi" w:eastAsia="Times New Roman" w:hAnsiTheme="minorBidi" w:cs="Arial"/>
                <w:sz w:val="24"/>
                <w:szCs w:val="24"/>
                <w:rtl/>
                <w:lang w:eastAsia="ar-SA"/>
              </w:rPr>
            </w:pPr>
            <w:r w:rsidRPr="00F902CE">
              <w:rPr>
                <w:rFonts w:asciiTheme="minorBidi" w:eastAsia="Times New Roman" w:hAnsiTheme="minorBidi" w:cs="Arial" w:hint="cs"/>
                <w:sz w:val="24"/>
                <w:szCs w:val="24"/>
                <w:rtl/>
                <w:lang w:eastAsia="ar-SA"/>
              </w:rPr>
              <w:t xml:space="preserve">- </w:t>
            </w:r>
            <w:r w:rsidRPr="00F902CE">
              <w:rPr>
                <w:rFonts w:asciiTheme="minorBidi" w:eastAsia="Times New Roman" w:hAnsiTheme="minorBidi" w:cs="Arial"/>
                <w:sz w:val="24"/>
                <w:szCs w:val="24"/>
                <w:rtl/>
                <w:lang w:eastAsia="ar-SA"/>
              </w:rPr>
              <w:t>كشف حساب المندوب صلاح عبد الحميد</w:t>
            </w:r>
            <w:r w:rsidR="00CB74C8" w:rsidRPr="00F902CE">
              <w:rPr>
                <w:rFonts w:asciiTheme="minorBidi" w:eastAsia="Times New Roman" w:hAnsiTheme="minorBidi" w:cs="Arial" w:hint="cs"/>
                <w:sz w:val="24"/>
                <w:szCs w:val="24"/>
                <w:rtl/>
                <w:lang w:eastAsia="ar-SA"/>
              </w:rPr>
              <w:t xml:space="preserve"> </w:t>
            </w:r>
            <w:r w:rsidR="00CB74C8" w:rsidRPr="00F902CE">
              <w:rPr>
                <w:rFonts w:asciiTheme="minorBidi" w:eastAsia="Times New Roman" w:hAnsiTheme="minorBidi" w:cs="Arial"/>
                <w:sz w:val="24"/>
                <w:szCs w:val="24"/>
                <w:rtl/>
                <w:lang w:eastAsia="ar-SA"/>
              </w:rPr>
              <w:t>عن الأعوام 2022م و2023م</w:t>
            </w:r>
            <w:r w:rsidR="00CB74C8" w:rsidRPr="00F902CE">
              <w:rPr>
                <w:rFonts w:asciiTheme="minorBidi" w:eastAsia="Times New Roman" w:hAnsiTheme="minorBidi" w:cs="Arial" w:hint="cs"/>
                <w:sz w:val="24"/>
                <w:szCs w:val="24"/>
                <w:rtl/>
                <w:lang w:eastAsia="ar-SA"/>
              </w:rPr>
              <w:t>:</w:t>
            </w:r>
            <w:r w:rsidR="00715D2D" w:rsidRPr="00F902CE">
              <w:rPr>
                <w:rFonts w:asciiTheme="minorBidi" w:eastAsia="Times New Roman" w:hAnsiTheme="minorBidi" w:cs="Arial" w:hint="cs"/>
                <w:sz w:val="24"/>
                <w:szCs w:val="24"/>
                <w:rtl/>
                <w:lang w:eastAsia="ar-SA"/>
              </w:rPr>
              <w:t xml:space="preserve"> يوضح أرصدة عملاء المندوب صلاح عبد الحميد (107</w:t>
            </w:r>
            <w:r w:rsidR="00987394" w:rsidRPr="00F902CE">
              <w:rPr>
                <w:rFonts w:asciiTheme="minorBidi" w:eastAsia="Times New Roman" w:hAnsiTheme="minorBidi" w:cs="Arial" w:hint="cs"/>
                <w:sz w:val="24"/>
                <w:szCs w:val="24"/>
                <w:rtl/>
                <w:lang w:eastAsia="ar-SA"/>
              </w:rPr>
              <w:t>):</w:t>
            </w:r>
          </w:p>
          <w:p w14:paraId="76B62D5E" w14:textId="0654763E" w:rsidR="00A520DB" w:rsidRPr="00C85A8B" w:rsidRDefault="00A520DB" w:rsidP="00C70DD5">
            <w:pPr>
              <w:spacing w:before="120" w:after="120" w:line="276" w:lineRule="auto"/>
              <w:rPr>
                <w:rFonts w:asciiTheme="minorBidi" w:eastAsia="Times New Roman" w:hAnsiTheme="minorBidi" w:cs="Arial"/>
                <w:sz w:val="24"/>
                <w:szCs w:val="24"/>
                <w:u w:val="single"/>
                <w:rtl/>
                <w:lang w:eastAsia="ar-SA"/>
              </w:rPr>
            </w:pPr>
            <w:r w:rsidRPr="00C85A8B">
              <w:rPr>
                <w:rFonts w:asciiTheme="minorBidi" w:eastAsia="Times New Roman" w:hAnsiTheme="minorBidi" w:cs="Arial" w:hint="cs"/>
                <w:sz w:val="24"/>
                <w:szCs w:val="24"/>
                <w:u w:val="single"/>
                <w:rtl/>
                <w:lang w:eastAsia="ar-SA"/>
              </w:rPr>
              <w:t>- عام 2022م عدد (35) عميل:</w:t>
            </w:r>
          </w:p>
          <w:tbl>
            <w:tblPr>
              <w:tblStyle w:val="a5"/>
              <w:bidiVisual/>
              <w:tblW w:w="0" w:type="auto"/>
              <w:tblLook w:val="04A0" w:firstRow="1" w:lastRow="0" w:firstColumn="1" w:lastColumn="0" w:noHBand="0" w:noVBand="1"/>
            </w:tblPr>
            <w:tblGrid>
              <w:gridCol w:w="1671"/>
              <w:gridCol w:w="1672"/>
              <w:gridCol w:w="1671"/>
              <w:gridCol w:w="1672"/>
            </w:tblGrid>
            <w:tr w:rsidR="00A520DB" w:rsidRPr="00F902CE" w14:paraId="60050365" w14:textId="00CDE922" w:rsidTr="00C70DD5">
              <w:trPr>
                <w:trHeight w:val="510"/>
              </w:trPr>
              <w:tc>
                <w:tcPr>
                  <w:tcW w:w="1671" w:type="dxa"/>
                  <w:shd w:val="clear" w:color="auto" w:fill="D9D9D9" w:themeFill="background1" w:themeFillShade="D9"/>
                  <w:vAlign w:val="center"/>
                </w:tcPr>
                <w:p w14:paraId="3FD986A7" w14:textId="1610D021" w:rsidR="00A520DB" w:rsidRPr="00C85A8B" w:rsidRDefault="00C85A8B" w:rsidP="00C85A8B">
                  <w:pPr>
                    <w:jc w:val="center"/>
                    <w:rPr>
                      <w:rFonts w:asciiTheme="minorBidi" w:eastAsia="Times New Roman" w:hAnsiTheme="minorBidi" w:cs="Arial"/>
                      <w:b/>
                      <w:bCs/>
                      <w:sz w:val="22"/>
                      <w:szCs w:val="22"/>
                      <w:rtl/>
                      <w:lang w:eastAsia="ar-SA"/>
                    </w:rPr>
                  </w:pPr>
                  <w:r w:rsidRPr="00C85A8B">
                    <w:rPr>
                      <w:rFonts w:asciiTheme="minorBidi" w:eastAsia="Times New Roman" w:hAnsiTheme="minorBidi" w:cs="Arial" w:hint="cs"/>
                      <w:b/>
                      <w:bCs/>
                      <w:sz w:val="22"/>
                      <w:szCs w:val="22"/>
                      <w:rtl/>
                      <w:lang w:eastAsia="ar-SA"/>
                    </w:rPr>
                    <w:t>إجمالي</w:t>
                  </w:r>
                  <w:r w:rsidR="00A520DB" w:rsidRPr="00C85A8B">
                    <w:rPr>
                      <w:rFonts w:asciiTheme="minorBidi" w:eastAsia="Times New Roman" w:hAnsiTheme="minorBidi" w:cs="Arial" w:hint="cs"/>
                      <w:b/>
                      <w:bCs/>
                      <w:sz w:val="22"/>
                      <w:szCs w:val="22"/>
                      <w:rtl/>
                      <w:lang w:eastAsia="ar-SA"/>
                    </w:rPr>
                    <w:t xml:space="preserve"> حركة مدينة</w:t>
                  </w:r>
                </w:p>
              </w:tc>
              <w:tc>
                <w:tcPr>
                  <w:tcW w:w="1672" w:type="dxa"/>
                  <w:shd w:val="clear" w:color="auto" w:fill="D9D9D9" w:themeFill="background1" w:themeFillShade="D9"/>
                  <w:vAlign w:val="center"/>
                </w:tcPr>
                <w:p w14:paraId="170F8A17" w14:textId="77777777" w:rsidR="00A520DB" w:rsidRPr="00C85A8B" w:rsidRDefault="00A520DB" w:rsidP="00C85A8B">
                  <w:pPr>
                    <w:jc w:val="center"/>
                    <w:rPr>
                      <w:rFonts w:asciiTheme="minorBidi" w:eastAsia="Times New Roman" w:hAnsiTheme="minorBidi" w:cs="Arial"/>
                      <w:b/>
                      <w:bCs/>
                      <w:sz w:val="22"/>
                      <w:szCs w:val="22"/>
                      <w:rtl/>
                      <w:lang w:eastAsia="ar-SA"/>
                    </w:rPr>
                  </w:pPr>
                  <w:r w:rsidRPr="00C85A8B">
                    <w:rPr>
                      <w:rFonts w:asciiTheme="minorBidi" w:eastAsia="Times New Roman" w:hAnsiTheme="minorBidi" w:cs="Arial" w:hint="cs"/>
                      <w:b/>
                      <w:bCs/>
                      <w:sz w:val="22"/>
                      <w:szCs w:val="22"/>
                      <w:rtl/>
                      <w:lang w:eastAsia="ar-SA"/>
                    </w:rPr>
                    <w:t>اجمالي حركة دائنة</w:t>
                  </w:r>
                </w:p>
              </w:tc>
              <w:tc>
                <w:tcPr>
                  <w:tcW w:w="1671" w:type="dxa"/>
                  <w:shd w:val="clear" w:color="auto" w:fill="D9D9D9" w:themeFill="background1" w:themeFillShade="D9"/>
                  <w:vAlign w:val="center"/>
                </w:tcPr>
                <w:p w14:paraId="4A314A87" w14:textId="77777777" w:rsidR="00A520DB" w:rsidRPr="00C85A8B" w:rsidRDefault="00A520DB" w:rsidP="00C85A8B">
                  <w:pPr>
                    <w:jc w:val="center"/>
                    <w:rPr>
                      <w:rFonts w:asciiTheme="minorBidi" w:eastAsia="Times New Roman" w:hAnsiTheme="minorBidi" w:cs="Arial"/>
                      <w:b/>
                      <w:bCs/>
                      <w:sz w:val="22"/>
                      <w:szCs w:val="22"/>
                      <w:rtl/>
                      <w:lang w:eastAsia="ar-SA"/>
                    </w:rPr>
                  </w:pPr>
                  <w:r w:rsidRPr="00C85A8B">
                    <w:rPr>
                      <w:rFonts w:asciiTheme="minorBidi" w:eastAsia="Times New Roman" w:hAnsiTheme="minorBidi" w:cs="Arial" w:hint="cs"/>
                      <w:b/>
                      <w:bCs/>
                      <w:sz w:val="22"/>
                      <w:szCs w:val="22"/>
                      <w:rtl/>
                      <w:lang w:eastAsia="ar-SA"/>
                    </w:rPr>
                    <w:t>اجمالي رصيد مدين</w:t>
                  </w:r>
                </w:p>
              </w:tc>
              <w:tc>
                <w:tcPr>
                  <w:tcW w:w="1672" w:type="dxa"/>
                  <w:shd w:val="clear" w:color="auto" w:fill="D9D9D9" w:themeFill="background1" w:themeFillShade="D9"/>
                  <w:vAlign w:val="center"/>
                </w:tcPr>
                <w:p w14:paraId="767575C5" w14:textId="5057AA17" w:rsidR="00A520DB" w:rsidRPr="00C85A8B" w:rsidRDefault="00A520DB" w:rsidP="00C85A8B">
                  <w:pPr>
                    <w:jc w:val="center"/>
                    <w:rPr>
                      <w:rFonts w:asciiTheme="minorBidi" w:eastAsia="Times New Roman" w:hAnsiTheme="minorBidi" w:cs="Arial"/>
                      <w:b/>
                      <w:bCs/>
                      <w:sz w:val="22"/>
                      <w:szCs w:val="22"/>
                      <w:rtl/>
                      <w:lang w:eastAsia="ar-SA"/>
                    </w:rPr>
                  </w:pPr>
                  <w:r w:rsidRPr="00C85A8B">
                    <w:rPr>
                      <w:rFonts w:asciiTheme="minorBidi" w:eastAsia="Times New Roman" w:hAnsiTheme="minorBidi" w:cs="Arial" w:hint="cs"/>
                      <w:b/>
                      <w:bCs/>
                      <w:sz w:val="22"/>
                      <w:szCs w:val="22"/>
                      <w:rtl/>
                      <w:lang w:eastAsia="ar-SA"/>
                    </w:rPr>
                    <w:t>اجمالي رصيد دائن</w:t>
                  </w:r>
                </w:p>
              </w:tc>
            </w:tr>
            <w:tr w:rsidR="00A520DB" w:rsidRPr="00F902CE" w14:paraId="53E349E7" w14:textId="1333FE28" w:rsidTr="00C70DD5">
              <w:trPr>
                <w:trHeight w:val="510"/>
              </w:trPr>
              <w:tc>
                <w:tcPr>
                  <w:tcW w:w="1671" w:type="dxa"/>
                  <w:vAlign w:val="center"/>
                </w:tcPr>
                <w:p w14:paraId="3B60182D" w14:textId="4250343F" w:rsidR="00A520DB" w:rsidRPr="00F902CE" w:rsidRDefault="00A520DB" w:rsidP="00C85A8B">
                  <w:pPr>
                    <w:jc w:val="center"/>
                    <w:rPr>
                      <w:rFonts w:asciiTheme="minorBidi" w:eastAsia="Times New Roman" w:hAnsiTheme="minorBidi" w:cs="Arial"/>
                      <w:sz w:val="24"/>
                      <w:szCs w:val="24"/>
                      <w:rtl/>
                      <w:lang w:eastAsia="ar-SA"/>
                    </w:rPr>
                  </w:pPr>
                  <w:r w:rsidRPr="00F902CE">
                    <w:rPr>
                      <w:rFonts w:asciiTheme="minorBidi" w:eastAsia="Times New Roman" w:hAnsiTheme="minorBidi" w:cs="Arial" w:hint="cs"/>
                      <w:sz w:val="24"/>
                      <w:szCs w:val="24"/>
                      <w:rtl/>
                      <w:lang w:eastAsia="ar-SA"/>
                    </w:rPr>
                    <w:t>1,504,718.27</w:t>
                  </w:r>
                </w:p>
              </w:tc>
              <w:tc>
                <w:tcPr>
                  <w:tcW w:w="1672" w:type="dxa"/>
                  <w:vAlign w:val="center"/>
                </w:tcPr>
                <w:p w14:paraId="708C520F" w14:textId="39E203C4" w:rsidR="00A520DB" w:rsidRPr="00F902CE" w:rsidRDefault="00A520DB" w:rsidP="00C85A8B">
                  <w:pPr>
                    <w:jc w:val="center"/>
                    <w:rPr>
                      <w:rFonts w:asciiTheme="minorBidi" w:eastAsia="Times New Roman" w:hAnsiTheme="minorBidi" w:cs="Arial"/>
                      <w:sz w:val="24"/>
                      <w:szCs w:val="24"/>
                      <w:rtl/>
                      <w:lang w:eastAsia="ar-SA"/>
                    </w:rPr>
                  </w:pPr>
                  <w:r w:rsidRPr="00F902CE">
                    <w:rPr>
                      <w:rFonts w:asciiTheme="minorBidi" w:eastAsia="Times New Roman" w:hAnsiTheme="minorBidi" w:cs="Arial" w:hint="cs"/>
                      <w:sz w:val="24"/>
                      <w:szCs w:val="24"/>
                      <w:rtl/>
                      <w:lang w:eastAsia="ar-SA"/>
                    </w:rPr>
                    <w:t>1,046,304.99</w:t>
                  </w:r>
                </w:p>
              </w:tc>
              <w:tc>
                <w:tcPr>
                  <w:tcW w:w="1671" w:type="dxa"/>
                  <w:vAlign w:val="center"/>
                </w:tcPr>
                <w:p w14:paraId="5234EFE0" w14:textId="46B6A894" w:rsidR="00A520DB" w:rsidRPr="00F902CE" w:rsidRDefault="00A520DB" w:rsidP="00C85A8B">
                  <w:pPr>
                    <w:jc w:val="center"/>
                    <w:rPr>
                      <w:rFonts w:asciiTheme="minorBidi" w:eastAsia="Times New Roman" w:hAnsiTheme="minorBidi" w:cs="Arial"/>
                      <w:sz w:val="24"/>
                      <w:szCs w:val="24"/>
                      <w:rtl/>
                      <w:lang w:eastAsia="ar-SA"/>
                    </w:rPr>
                  </w:pPr>
                  <w:r w:rsidRPr="00F902CE">
                    <w:rPr>
                      <w:rFonts w:asciiTheme="minorBidi" w:eastAsia="Times New Roman" w:hAnsiTheme="minorBidi" w:cs="Arial" w:hint="cs"/>
                      <w:sz w:val="24"/>
                      <w:szCs w:val="24"/>
                      <w:rtl/>
                      <w:lang w:eastAsia="ar-SA"/>
                    </w:rPr>
                    <w:t>458,420.30</w:t>
                  </w:r>
                </w:p>
              </w:tc>
              <w:tc>
                <w:tcPr>
                  <w:tcW w:w="1672" w:type="dxa"/>
                  <w:vAlign w:val="center"/>
                </w:tcPr>
                <w:p w14:paraId="4CA9FFA6" w14:textId="7E3A9523" w:rsidR="00A520DB" w:rsidRPr="00F902CE" w:rsidRDefault="00A520DB" w:rsidP="00C85A8B">
                  <w:pPr>
                    <w:jc w:val="center"/>
                    <w:rPr>
                      <w:rFonts w:asciiTheme="minorBidi" w:eastAsia="Times New Roman" w:hAnsiTheme="minorBidi" w:cs="Arial"/>
                      <w:sz w:val="24"/>
                      <w:szCs w:val="24"/>
                      <w:rtl/>
                      <w:lang w:eastAsia="ar-SA"/>
                    </w:rPr>
                  </w:pPr>
                  <w:r w:rsidRPr="00F902CE">
                    <w:rPr>
                      <w:rFonts w:asciiTheme="minorBidi" w:eastAsia="Times New Roman" w:hAnsiTheme="minorBidi" w:cs="Arial" w:hint="cs"/>
                      <w:sz w:val="24"/>
                      <w:szCs w:val="24"/>
                      <w:rtl/>
                      <w:lang w:eastAsia="ar-SA"/>
                    </w:rPr>
                    <w:t>7,02</w:t>
                  </w:r>
                </w:p>
              </w:tc>
            </w:tr>
          </w:tbl>
          <w:p w14:paraId="2E6CC0CD" w14:textId="43094D64" w:rsidR="00A520DB" w:rsidRPr="00C85A8B" w:rsidRDefault="00A520DB" w:rsidP="00C70DD5">
            <w:pPr>
              <w:spacing w:before="240" w:after="120" w:line="276" w:lineRule="auto"/>
              <w:rPr>
                <w:rFonts w:asciiTheme="minorBidi" w:eastAsia="Times New Roman" w:hAnsiTheme="minorBidi" w:cs="Arial"/>
                <w:sz w:val="24"/>
                <w:szCs w:val="24"/>
                <w:u w:val="single"/>
                <w:rtl/>
                <w:lang w:eastAsia="ar-SA"/>
              </w:rPr>
            </w:pPr>
            <w:r w:rsidRPr="00C85A8B">
              <w:rPr>
                <w:rFonts w:asciiTheme="minorBidi" w:eastAsia="Times New Roman" w:hAnsiTheme="minorBidi" w:cs="Arial" w:hint="cs"/>
                <w:sz w:val="24"/>
                <w:szCs w:val="24"/>
                <w:u w:val="single"/>
                <w:rtl/>
                <w:lang w:eastAsia="ar-SA"/>
              </w:rPr>
              <w:t>- عام 2023م عدد (34) عميل:</w:t>
            </w:r>
          </w:p>
          <w:tbl>
            <w:tblPr>
              <w:tblStyle w:val="a5"/>
              <w:bidiVisual/>
              <w:tblW w:w="0" w:type="auto"/>
              <w:tblLook w:val="04A0" w:firstRow="1" w:lastRow="0" w:firstColumn="1" w:lastColumn="0" w:noHBand="0" w:noVBand="1"/>
            </w:tblPr>
            <w:tblGrid>
              <w:gridCol w:w="2340"/>
              <w:gridCol w:w="2340"/>
              <w:gridCol w:w="2323"/>
            </w:tblGrid>
            <w:tr w:rsidR="00CB74C8" w:rsidRPr="00F902CE" w14:paraId="08D40819" w14:textId="77777777" w:rsidTr="00C70DD5">
              <w:trPr>
                <w:trHeight w:val="510"/>
              </w:trPr>
              <w:tc>
                <w:tcPr>
                  <w:tcW w:w="2408" w:type="dxa"/>
                  <w:shd w:val="clear" w:color="auto" w:fill="D9D9D9" w:themeFill="background1" w:themeFillShade="D9"/>
                  <w:vAlign w:val="center"/>
                </w:tcPr>
                <w:p w14:paraId="0E3CBCD6" w14:textId="60AD3030" w:rsidR="00CB74C8" w:rsidRPr="00C85A8B" w:rsidRDefault="00CB74C8" w:rsidP="00C85A8B">
                  <w:pPr>
                    <w:jc w:val="center"/>
                    <w:rPr>
                      <w:rFonts w:asciiTheme="minorBidi" w:eastAsia="Times New Roman" w:hAnsiTheme="minorBidi" w:cs="Arial"/>
                      <w:b/>
                      <w:bCs/>
                      <w:sz w:val="22"/>
                      <w:szCs w:val="22"/>
                      <w:rtl/>
                      <w:lang w:eastAsia="ar-SA"/>
                    </w:rPr>
                  </w:pPr>
                  <w:r w:rsidRPr="00C85A8B">
                    <w:rPr>
                      <w:rFonts w:asciiTheme="minorBidi" w:eastAsia="Times New Roman" w:hAnsiTheme="minorBidi" w:cs="Arial" w:hint="cs"/>
                      <w:b/>
                      <w:bCs/>
                      <w:sz w:val="22"/>
                      <w:szCs w:val="22"/>
                      <w:rtl/>
                      <w:lang w:eastAsia="ar-SA"/>
                    </w:rPr>
                    <w:t>اجمالي حركة مدينة</w:t>
                  </w:r>
                </w:p>
              </w:tc>
              <w:tc>
                <w:tcPr>
                  <w:tcW w:w="2408" w:type="dxa"/>
                  <w:shd w:val="clear" w:color="auto" w:fill="D9D9D9" w:themeFill="background1" w:themeFillShade="D9"/>
                  <w:vAlign w:val="center"/>
                </w:tcPr>
                <w:p w14:paraId="4B25126B" w14:textId="50AB3782" w:rsidR="00CB74C8" w:rsidRPr="00C85A8B" w:rsidRDefault="00CB74C8" w:rsidP="00C85A8B">
                  <w:pPr>
                    <w:jc w:val="center"/>
                    <w:rPr>
                      <w:rFonts w:asciiTheme="minorBidi" w:eastAsia="Times New Roman" w:hAnsiTheme="minorBidi" w:cs="Arial"/>
                      <w:b/>
                      <w:bCs/>
                      <w:sz w:val="22"/>
                      <w:szCs w:val="22"/>
                      <w:rtl/>
                      <w:lang w:eastAsia="ar-SA"/>
                    </w:rPr>
                  </w:pPr>
                  <w:r w:rsidRPr="00C85A8B">
                    <w:rPr>
                      <w:rFonts w:asciiTheme="minorBidi" w:eastAsia="Times New Roman" w:hAnsiTheme="minorBidi" w:cs="Arial" w:hint="cs"/>
                      <w:b/>
                      <w:bCs/>
                      <w:sz w:val="22"/>
                      <w:szCs w:val="22"/>
                      <w:rtl/>
                      <w:lang w:eastAsia="ar-SA"/>
                    </w:rPr>
                    <w:t>اجمالي حركة دائنة</w:t>
                  </w:r>
                </w:p>
              </w:tc>
              <w:tc>
                <w:tcPr>
                  <w:tcW w:w="2408" w:type="dxa"/>
                  <w:shd w:val="clear" w:color="auto" w:fill="D9D9D9" w:themeFill="background1" w:themeFillShade="D9"/>
                  <w:vAlign w:val="center"/>
                </w:tcPr>
                <w:p w14:paraId="684060F2" w14:textId="597911CF" w:rsidR="00CB74C8" w:rsidRPr="00C85A8B" w:rsidRDefault="00CB74C8" w:rsidP="00C85A8B">
                  <w:pPr>
                    <w:jc w:val="center"/>
                    <w:rPr>
                      <w:rFonts w:asciiTheme="minorBidi" w:eastAsia="Times New Roman" w:hAnsiTheme="minorBidi" w:cs="Arial"/>
                      <w:b/>
                      <w:bCs/>
                      <w:sz w:val="22"/>
                      <w:szCs w:val="22"/>
                      <w:rtl/>
                      <w:lang w:eastAsia="ar-SA"/>
                    </w:rPr>
                  </w:pPr>
                  <w:r w:rsidRPr="00C85A8B">
                    <w:rPr>
                      <w:rFonts w:asciiTheme="minorBidi" w:eastAsia="Times New Roman" w:hAnsiTheme="minorBidi" w:cs="Arial" w:hint="cs"/>
                      <w:b/>
                      <w:bCs/>
                      <w:sz w:val="22"/>
                      <w:szCs w:val="22"/>
                      <w:rtl/>
                      <w:lang w:eastAsia="ar-SA"/>
                    </w:rPr>
                    <w:t>اجمالي رصيد مدين</w:t>
                  </w:r>
                </w:p>
              </w:tc>
            </w:tr>
            <w:tr w:rsidR="00CB74C8" w:rsidRPr="00F902CE" w14:paraId="63D3392F" w14:textId="77777777" w:rsidTr="00C70DD5">
              <w:trPr>
                <w:trHeight w:val="510"/>
              </w:trPr>
              <w:tc>
                <w:tcPr>
                  <w:tcW w:w="2408" w:type="dxa"/>
                  <w:vAlign w:val="center"/>
                </w:tcPr>
                <w:p w14:paraId="494754F0" w14:textId="5047457C" w:rsidR="00CB74C8" w:rsidRPr="00F902CE" w:rsidRDefault="00CB74C8" w:rsidP="00F902CE">
                  <w:pPr>
                    <w:spacing w:before="120"/>
                    <w:jc w:val="center"/>
                    <w:rPr>
                      <w:rFonts w:asciiTheme="minorBidi" w:eastAsia="Times New Roman" w:hAnsiTheme="minorBidi" w:cs="Arial"/>
                      <w:sz w:val="24"/>
                      <w:szCs w:val="24"/>
                      <w:rtl/>
                      <w:lang w:eastAsia="ar-SA"/>
                    </w:rPr>
                  </w:pPr>
                  <w:r w:rsidRPr="00F902CE">
                    <w:rPr>
                      <w:rFonts w:asciiTheme="minorBidi" w:eastAsia="Times New Roman" w:hAnsiTheme="minorBidi" w:cs="Arial" w:hint="cs"/>
                      <w:sz w:val="24"/>
                      <w:szCs w:val="24"/>
                      <w:rtl/>
                      <w:lang w:eastAsia="ar-SA"/>
                    </w:rPr>
                    <w:t>3,784,136.12</w:t>
                  </w:r>
                </w:p>
              </w:tc>
              <w:tc>
                <w:tcPr>
                  <w:tcW w:w="2408" w:type="dxa"/>
                  <w:vAlign w:val="center"/>
                </w:tcPr>
                <w:p w14:paraId="50925B52" w14:textId="4CA1E0E3" w:rsidR="00CB74C8" w:rsidRPr="00F902CE" w:rsidRDefault="00CB74C8" w:rsidP="00F902CE">
                  <w:pPr>
                    <w:spacing w:before="120"/>
                    <w:jc w:val="center"/>
                    <w:rPr>
                      <w:rFonts w:asciiTheme="minorBidi" w:eastAsia="Times New Roman" w:hAnsiTheme="minorBidi" w:cs="Arial"/>
                      <w:sz w:val="24"/>
                      <w:szCs w:val="24"/>
                      <w:rtl/>
                      <w:lang w:eastAsia="ar-SA"/>
                    </w:rPr>
                  </w:pPr>
                  <w:r w:rsidRPr="00F902CE">
                    <w:rPr>
                      <w:rFonts w:asciiTheme="minorBidi" w:eastAsia="Times New Roman" w:hAnsiTheme="minorBidi" w:cs="Arial" w:hint="cs"/>
                      <w:sz w:val="24"/>
                      <w:szCs w:val="24"/>
                      <w:rtl/>
                      <w:lang w:eastAsia="ar-SA"/>
                    </w:rPr>
                    <w:t>3,008,746.02</w:t>
                  </w:r>
                </w:p>
              </w:tc>
              <w:tc>
                <w:tcPr>
                  <w:tcW w:w="2408" w:type="dxa"/>
                  <w:vAlign w:val="center"/>
                </w:tcPr>
                <w:p w14:paraId="19C6345B" w14:textId="500AA48D" w:rsidR="00CB74C8" w:rsidRPr="00F902CE" w:rsidRDefault="00CB74C8" w:rsidP="00F902CE">
                  <w:pPr>
                    <w:spacing w:before="120"/>
                    <w:jc w:val="center"/>
                    <w:rPr>
                      <w:rFonts w:asciiTheme="minorBidi" w:eastAsia="Times New Roman" w:hAnsiTheme="minorBidi" w:cs="Arial"/>
                      <w:sz w:val="24"/>
                      <w:szCs w:val="24"/>
                      <w:rtl/>
                      <w:lang w:eastAsia="ar-SA"/>
                    </w:rPr>
                  </w:pPr>
                  <w:r w:rsidRPr="00F902CE">
                    <w:rPr>
                      <w:rFonts w:asciiTheme="minorBidi" w:eastAsia="Times New Roman" w:hAnsiTheme="minorBidi" w:cs="Arial" w:hint="cs"/>
                      <w:sz w:val="24"/>
                      <w:szCs w:val="24"/>
                      <w:rtl/>
                      <w:lang w:eastAsia="ar-SA"/>
                    </w:rPr>
                    <w:t>775,390.10</w:t>
                  </w:r>
                </w:p>
              </w:tc>
            </w:tr>
          </w:tbl>
          <w:p w14:paraId="01BBADC7" w14:textId="32AF4BC1" w:rsidR="002F4BE1" w:rsidRPr="00F902CE" w:rsidRDefault="002F4BE1" w:rsidP="00C70DD5">
            <w:pPr>
              <w:spacing w:before="120"/>
              <w:ind w:left="286" w:hanging="286"/>
              <w:jc w:val="lowKashida"/>
              <w:rPr>
                <w:rFonts w:asciiTheme="minorBidi" w:eastAsia="Times New Roman" w:hAnsiTheme="minorBidi" w:cs="Arial"/>
                <w:sz w:val="24"/>
                <w:szCs w:val="24"/>
                <w:rtl/>
                <w:lang w:eastAsia="ar-SA"/>
              </w:rPr>
            </w:pPr>
            <w:r w:rsidRPr="00F902CE">
              <w:rPr>
                <w:rFonts w:asciiTheme="minorBidi" w:eastAsia="Times New Roman" w:hAnsiTheme="minorBidi" w:cs="Arial" w:hint="cs"/>
                <w:sz w:val="24"/>
                <w:szCs w:val="24"/>
                <w:rtl/>
                <w:lang w:eastAsia="ar-SA"/>
              </w:rPr>
              <w:t xml:space="preserve">- </w:t>
            </w:r>
            <w:r w:rsidR="00CB74C8" w:rsidRPr="00F902CE">
              <w:rPr>
                <w:rFonts w:asciiTheme="minorBidi" w:eastAsia="Times New Roman" w:hAnsiTheme="minorBidi" w:cs="Arial"/>
                <w:sz w:val="24"/>
                <w:szCs w:val="24"/>
                <w:rtl/>
                <w:lang w:eastAsia="ar-SA"/>
              </w:rPr>
              <w:t>تقرير أرباح وخسائر الأصناف للمندوب صلاح عبد الحميد عن الأعوام 2022م و2023م</w:t>
            </w:r>
            <w:r w:rsidRPr="00F902CE">
              <w:rPr>
                <w:rFonts w:asciiTheme="minorBidi" w:eastAsia="Times New Roman" w:hAnsiTheme="minorBidi" w:cs="Arial" w:hint="cs"/>
                <w:sz w:val="24"/>
                <w:szCs w:val="24"/>
                <w:rtl/>
                <w:lang w:eastAsia="ar-SA"/>
              </w:rPr>
              <w:t>:</w:t>
            </w:r>
          </w:p>
          <w:p w14:paraId="5DA10D57" w14:textId="792292CA" w:rsidR="00715D2D" w:rsidRPr="00C85A8B" w:rsidRDefault="00715D2D" w:rsidP="00E20B21">
            <w:pPr>
              <w:spacing w:after="120"/>
              <w:rPr>
                <w:rFonts w:asciiTheme="minorBidi" w:eastAsia="Times New Roman" w:hAnsiTheme="minorBidi" w:cs="Arial"/>
                <w:sz w:val="24"/>
                <w:szCs w:val="24"/>
                <w:u w:val="single"/>
                <w:rtl/>
                <w:lang w:eastAsia="ar-SA"/>
              </w:rPr>
            </w:pPr>
            <w:r w:rsidRPr="00C85A8B">
              <w:rPr>
                <w:rFonts w:asciiTheme="minorBidi" w:eastAsia="Times New Roman" w:hAnsiTheme="minorBidi" w:cs="Arial" w:hint="cs"/>
                <w:sz w:val="24"/>
                <w:szCs w:val="24"/>
                <w:u w:val="single"/>
                <w:rtl/>
                <w:lang w:eastAsia="ar-SA"/>
              </w:rPr>
              <w:t xml:space="preserve">- </w:t>
            </w:r>
            <w:r w:rsidR="00FF6330" w:rsidRPr="00C85A8B">
              <w:rPr>
                <w:rFonts w:asciiTheme="minorBidi" w:eastAsia="Times New Roman" w:hAnsiTheme="minorBidi" w:cs="Arial"/>
                <w:sz w:val="24"/>
                <w:szCs w:val="24"/>
                <w:u w:val="single"/>
                <w:rtl/>
                <w:lang w:eastAsia="ar-SA"/>
              </w:rPr>
              <w:t>تقرير أرباح وخسائر</w:t>
            </w:r>
            <w:r w:rsidR="00FF6330" w:rsidRPr="00C85A8B">
              <w:rPr>
                <w:rFonts w:asciiTheme="minorBidi" w:eastAsia="Times New Roman" w:hAnsiTheme="minorBidi" w:cs="Arial" w:hint="cs"/>
                <w:sz w:val="24"/>
                <w:szCs w:val="24"/>
                <w:u w:val="single"/>
                <w:rtl/>
                <w:lang w:eastAsia="ar-SA"/>
              </w:rPr>
              <w:t xml:space="preserve"> </w:t>
            </w:r>
            <w:r w:rsidR="005B5AAA" w:rsidRPr="00C85A8B">
              <w:rPr>
                <w:rFonts w:asciiTheme="minorBidi" w:eastAsia="Times New Roman" w:hAnsiTheme="minorBidi" w:cs="Arial" w:hint="cs"/>
                <w:sz w:val="24"/>
                <w:szCs w:val="24"/>
                <w:u w:val="single"/>
                <w:rtl/>
                <w:lang w:eastAsia="ar-SA"/>
              </w:rPr>
              <w:t xml:space="preserve">عام </w:t>
            </w:r>
            <w:r w:rsidRPr="00C85A8B">
              <w:rPr>
                <w:rFonts w:asciiTheme="minorBidi" w:eastAsia="Times New Roman" w:hAnsiTheme="minorBidi" w:cs="Arial" w:hint="cs"/>
                <w:sz w:val="24"/>
                <w:szCs w:val="24"/>
                <w:u w:val="single"/>
                <w:rtl/>
                <w:lang w:eastAsia="ar-SA"/>
              </w:rPr>
              <w:t>2022</w:t>
            </w:r>
            <w:r w:rsidR="00987394" w:rsidRPr="00C85A8B">
              <w:rPr>
                <w:rFonts w:asciiTheme="minorBidi" w:eastAsia="Times New Roman" w:hAnsiTheme="minorBidi" w:cs="Arial" w:hint="cs"/>
                <w:sz w:val="24"/>
                <w:szCs w:val="24"/>
                <w:u w:val="single"/>
                <w:rtl/>
                <w:lang w:eastAsia="ar-SA"/>
              </w:rPr>
              <w:t>م:</w:t>
            </w:r>
          </w:p>
          <w:tbl>
            <w:tblPr>
              <w:tblStyle w:val="a5"/>
              <w:bidiVisual/>
              <w:tblW w:w="5000" w:type="pct"/>
              <w:tblLook w:val="04A0" w:firstRow="1" w:lastRow="0" w:firstColumn="1" w:lastColumn="0" w:noHBand="0" w:noVBand="1"/>
            </w:tblPr>
            <w:tblGrid>
              <w:gridCol w:w="2179"/>
              <w:gridCol w:w="1571"/>
              <w:gridCol w:w="1754"/>
              <w:gridCol w:w="1499"/>
            </w:tblGrid>
            <w:tr w:rsidR="00A42370" w:rsidRPr="00F902CE" w14:paraId="7AE46515" w14:textId="77777777" w:rsidTr="00564C89">
              <w:trPr>
                <w:trHeight w:val="454"/>
              </w:trPr>
              <w:tc>
                <w:tcPr>
                  <w:tcW w:w="1556" w:type="pct"/>
                  <w:shd w:val="clear" w:color="auto" w:fill="D9D9D9" w:themeFill="background1" w:themeFillShade="D9"/>
                  <w:vAlign w:val="center"/>
                </w:tcPr>
                <w:p w14:paraId="122DCC53" w14:textId="125E6436" w:rsidR="00A42370" w:rsidRPr="00C85A8B" w:rsidRDefault="00A42370" w:rsidP="00C85A8B">
                  <w:pPr>
                    <w:jc w:val="center"/>
                    <w:rPr>
                      <w:rFonts w:asciiTheme="minorBidi" w:eastAsia="Times New Roman" w:hAnsiTheme="minorBidi" w:cs="Arial"/>
                      <w:b/>
                      <w:bCs/>
                      <w:sz w:val="22"/>
                      <w:szCs w:val="22"/>
                      <w:rtl/>
                      <w:lang w:eastAsia="ar-SA"/>
                    </w:rPr>
                  </w:pPr>
                  <w:r w:rsidRPr="00C85A8B">
                    <w:rPr>
                      <w:rFonts w:asciiTheme="minorBidi" w:eastAsia="Times New Roman" w:hAnsiTheme="minorBidi" w:cs="Arial" w:hint="cs"/>
                      <w:b/>
                      <w:bCs/>
                      <w:sz w:val="22"/>
                      <w:szCs w:val="22"/>
                      <w:rtl/>
                      <w:lang w:eastAsia="ar-SA"/>
                    </w:rPr>
                    <w:t>البيان</w:t>
                  </w:r>
                </w:p>
              </w:tc>
              <w:tc>
                <w:tcPr>
                  <w:tcW w:w="1122" w:type="pct"/>
                  <w:shd w:val="clear" w:color="auto" w:fill="D9D9D9" w:themeFill="background1" w:themeFillShade="D9"/>
                  <w:vAlign w:val="center"/>
                </w:tcPr>
                <w:p w14:paraId="559B7223" w14:textId="5566409E" w:rsidR="00A42370" w:rsidRPr="00C85A8B" w:rsidRDefault="00A42370" w:rsidP="00C85A8B">
                  <w:pPr>
                    <w:jc w:val="center"/>
                    <w:rPr>
                      <w:rFonts w:asciiTheme="minorBidi" w:eastAsia="Times New Roman" w:hAnsiTheme="minorBidi" w:cs="Arial"/>
                      <w:b/>
                      <w:bCs/>
                      <w:sz w:val="22"/>
                      <w:szCs w:val="22"/>
                      <w:rtl/>
                      <w:lang w:eastAsia="ar-SA"/>
                    </w:rPr>
                  </w:pPr>
                  <w:r w:rsidRPr="00C85A8B">
                    <w:rPr>
                      <w:rFonts w:asciiTheme="minorBidi" w:eastAsia="Times New Roman" w:hAnsiTheme="minorBidi" w:cs="Arial" w:hint="cs"/>
                      <w:b/>
                      <w:bCs/>
                      <w:sz w:val="22"/>
                      <w:szCs w:val="22"/>
                      <w:rtl/>
                      <w:lang w:eastAsia="ar-SA"/>
                    </w:rPr>
                    <w:t>اجمالي قيمة البيع</w:t>
                  </w:r>
                </w:p>
              </w:tc>
              <w:tc>
                <w:tcPr>
                  <w:tcW w:w="1252" w:type="pct"/>
                  <w:shd w:val="clear" w:color="auto" w:fill="D9D9D9" w:themeFill="background1" w:themeFillShade="D9"/>
                  <w:vAlign w:val="center"/>
                </w:tcPr>
                <w:p w14:paraId="02044540" w14:textId="4CDD01D0" w:rsidR="00A42370" w:rsidRPr="00C85A8B" w:rsidRDefault="00A42370" w:rsidP="00C85A8B">
                  <w:pPr>
                    <w:jc w:val="center"/>
                    <w:rPr>
                      <w:rFonts w:asciiTheme="minorBidi" w:eastAsia="Times New Roman" w:hAnsiTheme="minorBidi" w:cs="Arial"/>
                      <w:b/>
                      <w:bCs/>
                      <w:sz w:val="22"/>
                      <w:szCs w:val="22"/>
                      <w:rtl/>
                      <w:lang w:eastAsia="ar-SA"/>
                    </w:rPr>
                  </w:pPr>
                  <w:r w:rsidRPr="00C85A8B">
                    <w:rPr>
                      <w:rFonts w:asciiTheme="minorBidi" w:eastAsia="Times New Roman" w:hAnsiTheme="minorBidi" w:cs="Arial" w:hint="cs"/>
                      <w:b/>
                      <w:bCs/>
                      <w:sz w:val="22"/>
                      <w:szCs w:val="22"/>
                      <w:rtl/>
                      <w:lang w:eastAsia="ar-SA"/>
                    </w:rPr>
                    <w:t>اجمالي قيمة التكلفة</w:t>
                  </w:r>
                </w:p>
              </w:tc>
              <w:tc>
                <w:tcPr>
                  <w:tcW w:w="1070" w:type="pct"/>
                  <w:shd w:val="clear" w:color="auto" w:fill="D9D9D9" w:themeFill="background1" w:themeFillShade="D9"/>
                  <w:vAlign w:val="center"/>
                </w:tcPr>
                <w:p w14:paraId="78E16B75" w14:textId="65B0F7DF" w:rsidR="00A42370" w:rsidRPr="00C85A8B" w:rsidRDefault="00A42370" w:rsidP="00C85A8B">
                  <w:pPr>
                    <w:jc w:val="center"/>
                    <w:rPr>
                      <w:rFonts w:asciiTheme="minorBidi" w:eastAsia="Times New Roman" w:hAnsiTheme="minorBidi" w:cs="Arial"/>
                      <w:b/>
                      <w:bCs/>
                      <w:sz w:val="22"/>
                      <w:szCs w:val="22"/>
                      <w:rtl/>
                      <w:lang w:eastAsia="ar-SA"/>
                    </w:rPr>
                  </w:pPr>
                  <w:r w:rsidRPr="00C85A8B">
                    <w:rPr>
                      <w:rFonts w:asciiTheme="minorBidi" w:eastAsia="Times New Roman" w:hAnsiTheme="minorBidi" w:cs="Arial" w:hint="cs"/>
                      <w:b/>
                      <w:bCs/>
                      <w:sz w:val="22"/>
                      <w:szCs w:val="22"/>
                      <w:rtl/>
                      <w:lang w:eastAsia="ar-SA"/>
                    </w:rPr>
                    <w:t>خسارة / ربح</w:t>
                  </w:r>
                </w:p>
              </w:tc>
            </w:tr>
            <w:tr w:rsidR="00A42370" w:rsidRPr="00F902CE" w14:paraId="21C042E6" w14:textId="77777777" w:rsidTr="00564C89">
              <w:trPr>
                <w:trHeight w:val="454"/>
              </w:trPr>
              <w:tc>
                <w:tcPr>
                  <w:tcW w:w="1556" w:type="pct"/>
                  <w:vAlign w:val="center"/>
                </w:tcPr>
                <w:p w14:paraId="2706D808" w14:textId="604F7F83" w:rsidR="00A42370" w:rsidRPr="00AE618F" w:rsidRDefault="00991340" w:rsidP="00C85A8B">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 xml:space="preserve">مبيعات </w:t>
                  </w:r>
                  <w:r w:rsidR="00227AD6">
                    <w:rPr>
                      <w:rFonts w:asciiTheme="minorBidi" w:eastAsia="Times New Roman" w:hAnsiTheme="minorBidi" w:cs="Arial" w:hint="cs"/>
                      <w:sz w:val="23"/>
                      <w:szCs w:val="23"/>
                      <w:rtl/>
                      <w:lang w:eastAsia="ar-SA"/>
                    </w:rPr>
                    <w:t>آ</w:t>
                  </w:r>
                  <w:r w:rsidRPr="00AE618F">
                    <w:rPr>
                      <w:rFonts w:asciiTheme="minorBidi" w:eastAsia="Times New Roman" w:hAnsiTheme="minorBidi" w:cs="Arial" w:hint="cs"/>
                      <w:sz w:val="23"/>
                      <w:szCs w:val="23"/>
                      <w:rtl/>
                      <w:lang w:eastAsia="ar-SA"/>
                    </w:rPr>
                    <w:t>جل</w:t>
                  </w:r>
                </w:p>
              </w:tc>
              <w:tc>
                <w:tcPr>
                  <w:tcW w:w="1122" w:type="pct"/>
                  <w:vAlign w:val="center"/>
                </w:tcPr>
                <w:p w14:paraId="2816B7C9" w14:textId="4EC9DB51" w:rsidR="00A42370" w:rsidRPr="00AE618F" w:rsidRDefault="00A42370" w:rsidP="00C85A8B">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1,187,655.46</w:t>
                  </w:r>
                </w:p>
              </w:tc>
              <w:tc>
                <w:tcPr>
                  <w:tcW w:w="1252" w:type="pct"/>
                  <w:vAlign w:val="center"/>
                </w:tcPr>
                <w:p w14:paraId="4C9A790E" w14:textId="47767FEE" w:rsidR="00A42370" w:rsidRPr="00AE618F" w:rsidRDefault="00A42370" w:rsidP="00C85A8B">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875,383.40</w:t>
                  </w:r>
                </w:p>
              </w:tc>
              <w:tc>
                <w:tcPr>
                  <w:tcW w:w="1070" w:type="pct"/>
                  <w:vAlign w:val="center"/>
                </w:tcPr>
                <w:p w14:paraId="5D22F93B" w14:textId="555A5D85" w:rsidR="00A42370" w:rsidRPr="00AE618F" w:rsidRDefault="00A42370" w:rsidP="00C85A8B">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312,272.05</w:t>
                  </w:r>
                </w:p>
              </w:tc>
            </w:tr>
            <w:tr w:rsidR="00A42370" w:rsidRPr="00F902CE" w14:paraId="159F4514" w14:textId="77777777" w:rsidTr="00564C89">
              <w:trPr>
                <w:trHeight w:val="454"/>
              </w:trPr>
              <w:tc>
                <w:tcPr>
                  <w:tcW w:w="1556" w:type="pct"/>
                  <w:vAlign w:val="center"/>
                </w:tcPr>
                <w:p w14:paraId="0E2425DD" w14:textId="7B4C7E38" w:rsidR="00A42370" w:rsidRPr="00AE618F" w:rsidRDefault="00991340" w:rsidP="00C85A8B">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مبيعات نقدي</w:t>
                  </w:r>
                </w:p>
              </w:tc>
              <w:tc>
                <w:tcPr>
                  <w:tcW w:w="1122" w:type="pct"/>
                  <w:vAlign w:val="center"/>
                </w:tcPr>
                <w:p w14:paraId="2117C147" w14:textId="30EF9E2D" w:rsidR="00A42370" w:rsidRPr="00AE618F" w:rsidRDefault="00A42370" w:rsidP="00C85A8B">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118,981.90</w:t>
                  </w:r>
                </w:p>
              </w:tc>
              <w:tc>
                <w:tcPr>
                  <w:tcW w:w="1252" w:type="pct"/>
                  <w:vAlign w:val="center"/>
                </w:tcPr>
                <w:p w14:paraId="1BCD46CF" w14:textId="0A956A32" w:rsidR="00A42370" w:rsidRPr="00AE618F" w:rsidRDefault="00A42370" w:rsidP="00C85A8B">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82,646.31</w:t>
                  </w:r>
                </w:p>
              </w:tc>
              <w:tc>
                <w:tcPr>
                  <w:tcW w:w="1070" w:type="pct"/>
                  <w:vAlign w:val="center"/>
                </w:tcPr>
                <w:p w14:paraId="2D223D88" w14:textId="41B2BC62" w:rsidR="00A42370" w:rsidRPr="00AE618F" w:rsidRDefault="00A42370" w:rsidP="00C85A8B">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36,335.58</w:t>
                  </w:r>
                </w:p>
              </w:tc>
            </w:tr>
            <w:tr w:rsidR="00C43CF4" w:rsidRPr="00F902CE" w14:paraId="0EB313D4" w14:textId="77777777" w:rsidTr="00564C89">
              <w:trPr>
                <w:trHeight w:val="454"/>
              </w:trPr>
              <w:tc>
                <w:tcPr>
                  <w:tcW w:w="1556" w:type="pct"/>
                  <w:vAlign w:val="center"/>
                </w:tcPr>
                <w:p w14:paraId="32CC85A1" w14:textId="35E669A5" w:rsidR="00C43CF4" w:rsidRPr="00AE618F" w:rsidRDefault="00C43CF4" w:rsidP="00C85A8B">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الإجمالي بدون الضريبة</w:t>
                  </w:r>
                </w:p>
              </w:tc>
              <w:tc>
                <w:tcPr>
                  <w:tcW w:w="1122" w:type="pct"/>
                  <w:vAlign w:val="center"/>
                </w:tcPr>
                <w:p w14:paraId="727BF4BD" w14:textId="38CE9B19" w:rsidR="00C43CF4" w:rsidRPr="00AE618F" w:rsidRDefault="00C43CF4" w:rsidP="00C85A8B">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1,306,637.36</w:t>
                  </w:r>
                </w:p>
              </w:tc>
              <w:tc>
                <w:tcPr>
                  <w:tcW w:w="1252" w:type="pct"/>
                  <w:vAlign w:val="center"/>
                </w:tcPr>
                <w:p w14:paraId="6B2F4E40" w14:textId="2BE6DD25" w:rsidR="00C43CF4" w:rsidRPr="00AE618F" w:rsidRDefault="00C43CF4" w:rsidP="00C85A8B">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958,029.71</w:t>
                  </w:r>
                </w:p>
              </w:tc>
              <w:tc>
                <w:tcPr>
                  <w:tcW w:w="1070" w:type="pct"/>
                  <w:vAlign w:val="center"/>
                </w:tcPr>
                <w:p w14:paraId="10D9CDA6" w14:textId="5ED34D1C" w:rsidR="00C43CF4" w:rsidRPr="00AE618F" w:rsidRDefault="00C43CF4" w:rsidP="00C85A8B">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348,607.63</w:t>
                  </w:r>
                </w:p>
              </w:tc>
            </w:tr>
            <w:tr w:rsidR="00A42370" w:rsidRPr="00F902CE" w14:paraId="76A3B920" w14:textId="77777777" w:rsidTr="00564C89">
              <w:trPr>
                <w:trHeight w:val="454"/>
              </w:trPr>
              <w:tc>
                <w:tcPr>
                  <w:tcW w:w="1556" w:type="pct"/>
                  <w:vAlign w:val="center"/>
                </w:tcPr>
                <w:p w14:paraId="7211BEA4" w14:textId="602421A0" w:rsidR="00A42370" w:rsidRPr="00AE618F" w:rsidRDefault="00A42370" w:rsidP="00C85A8B">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الإجمالي شامل الضريبة</w:t>
                  </w:r>
                </w:p>
              </w:tc>
              <w:tc>
                <w:tcPr>
                  <w:tcW w:w="1122" w:type="pct"/>
                  <w:vAlign w:val="center"/>
                </w:tcPr>
                <w:p w14:paraId="2DCB88FF" w14:textId="5BEC2755" w:rsidR="00A42370" w:rsidRPr="00AE618F" w:rsidRDefault="00A42370" w:rsidP="00C85A8B">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1,502,632.96</w:t>
                  </w:r>
                </w:p>
              </w:tc>
              <w:tc>
                <w:tcPr>
                  <w:tcW w:w="1252" w:type="pct"/>
                  <w:vAlign w:val="center"/>
                </w:tcPr>
                <w:p w14:paraId="74537C5F" w14:textId="6F01B94C" w:rsidR="00A42370" w:rsidRPr="00AE618F" w:rsidRDefault="008E2A17" w:rsidP="00C85A8B">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w:t>
                  </w:r>
                </w:p>
              </w:tc>
              <w:tc>
                <w:tcPr>
                  <w:tcW w:w="1070" w:type="pct"/>
                  <w:vAlign w:val="center"/>
                </w:tcPr>
                <w:p w14:paraId="41D72B44" w14:textId="302E79CC" w:rsidR="00A42370" w:rsidRPr="00AE618F" w:rsidRDefault="008E2A17" w:rsidP="00C85A8B">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w:t>
                  </w:r>
                </w:p>
              </w:tc>
            </w:tr>
          </w:tbl>
          <w:p w14:paraId="72DD06A0" w14:textId="6EF16F3D" w:rsidR="00715D2D" w:rsidRPr="00AA4AB3" w:rsidRDefault="00715D2D" w:rsidP="00AA4AB3">
            <w:pPr>
              <w:spacing w:before="120" w:after="120"/>
              <w:rPr>
                <w:rFonts w:asciiTheme="minorBidi" w:eastAsia="Times New Roman" w:hAnsiTheme="minorBidi" w:cs="Arial"/>
                <w:sz w:val="24"/>
                <w:szCs w:val="24"/>
                <w:u w:val="single"/>
                <w:rtl/>
                <w:lang w:eastAsia="ar-SA"/>
              </w:rPr>
            </w:pPr>
            <w:r w:rsidRPr="00AA4AB3">
              <w:rPr>
                <w:rFonts w:asciiTheme="minorBidi" w:eastAsia="Times New Roman" w:hAnsiTheme="minorBidi" w:cs="Arial" w:hint="cs"/>
                <w:sz w:val="24"/>
                <w:szCs w:val="24"/>
                <w:u w:val="single"/>
                <w:rtl/>
                <w:lang w:eastAsia="ar-SA"/>
              </w:rPr>
              <w:lastRenderedPageBreak/>
              <w:t>-</w:t>
            </w:r>
            <w:r w:rsidR="005B5AAA" w:rsidRPr="00AA4AB3">
              <w:rPr>
                <w:rFonts w:asciiTheme="minorBidi" w:eastAsia="Times New Roman" w:hAnsiTheme="minorBidi" w:cs="Arial" w:hint="cs"/>
                <w:sz w:val="24"/>
                <w:szCs w:val="24"/>
                <w:u w:val="single"/>
                <w:rtl/>
                <w:lang w:eastAsia="ar-SA"/>
              </w:rPr>
              <w:t xml:space="preserve"> </w:t>
            </w:r>
            <w:r w:rsidR="00FF6330" w:rsidRPr="00AA4AB3">
              <w:rPr>
                <w:rFonts w:asciiTheme="minorBidi" w:eastAsia="Times New Roman" w:hAnsiTheme="minorBidi" w:cs="Arial"/>
                <w:sz w:val="24"/>
                <w:szCs w:val="24"/>
                <w:u w:val="single"/>
                <w:rtl/>
                <w:lang w:eastAsia="ar-SA"/>
              </w:rPr>
              <w:t xml:space="preserve">تقرير أرباح وخسائر </w:t>
            </w:r>
            <w:r w:rsidR="005B5AAA" w:rsidRPr="00AA4AB3">
              <w:rPr>
                <w:rFonts w:asciiTheme="minorBidi" w:eastAsia="Times New Roman" w:hAnsiTheme="minorBidi" w:cs="Arial" w:hint="cs"/>
                <w:sz w:val="24"/>
                <w:szCs w:val="24"/>
                <w:u w:val="single"/>
                <w:rtl/>
                <w:lang w:eastAsia="ar-SA"/>
              </w:rPr>
              <w:t>عام</w:t>
            </w:r>
            <w:r w:rsidRPr="00AA4AB3">
              <w:rPr>
                <w:rFonts w:asciiTheme="minorBidi" w:eastAsia="Times New Roman" w:hAnsiTheme="minorBidi" w:cs="Arial" w:hint="cs"/>
                <w:sz w:val="24"/>
                <w:szCs w:val="24"/>
                <w:u w:val="single"/>
                <w:rtl/>
                <w:lang w:eastAsia="ar-SA"/>
              </w:rPr>
              <w:t xml:space="preserve"> 2023م:</w:t>
            </w:r>
          </w:p>
          <w:tbl>
            <w:tblPr>
              <w:tblStyle w:val="a5"/>
              <w:bidiVisual/>
              <w:tblW w:w="5000" w:type="pct"/>
              <w:tblLook w:val="04A0" w:firstRow="1" w:lastRow="0" w:firstColumn="1" w:lastColumn="0" w:noHBand="0" w:noVBand="1"/>
            </w:tblPr>
            <w:tblGrid>
              <w:gridCol w:w="2066"/>
              <w:gridCol w:w="1633"/>
              <w:gridCol w:w="1782"/>
              <w:gridCol w:w="1522"/>
            </w:tblGrid>
            <w:tr w:rsidR="00C43CF4" w:rsidRPr="00F902CE" w14:paraId="59737056" w14:textId="77777777" w:rsidTr="00564C89">
              <w:trPr>
                <w:trHeight w:val="454"/>
              </w:trPr>
              <w:tc>
                <w:tcPr>
                  <w:tcW w:w="1475" w:type="pct"/>
                  <w:shd w:val="clear" w:color="auto" w:fill="D9D9D9" w:themeFill="background1" w:themeFillShade="D9"/>
                  <w:vAlign w:val="center"/>
                </w:tcPr>
                <w:p w14:paraId="62311A21" w14:textId="77777777" w:rsidR="00C43CF4" w:rsidRPr="00AE618F" w:rsidRDefault="00C43CF4"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البيان</w:t>
                  </w:r>
                </w:p>
              </w:tc>
              <w:tc>
                <w:tcPr>
                  <w:tcW w:w="1166" w:type="pct"/>
                  <w:shd w:val="clear" w:color="auto" w:fill="D9D9D9" w:themeFill="background1" w:themeFillShade="D9"/>
                  <w:vAlign w:val="center"/>
                </w:tcPr>
                <w:p w14:paraId="10C43DAE" w14:textId="77777777" w:rsidR="00C43CF4" w:rsidRPr="00AE618F" w:rsidRDefault="00C43CF4"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اجمالي قيمة البيع</w:t>
                  </w:r>
                </w:p>
              </w:tc>
              <w:tc>
                <w:tcPr>
                  <w:tcW w:w="1272" w:type="pct"/>
                  <w:shd w:val="clear" w:color="auto" w:fill="D9D9D9" w:themeFill="background1" w:themeFillShade="D9"/>
                  <w:vAlign w:val="center"/>
                </w:tcPr>
                <w:p w14:paraId="537EFFF2" w14:textId="77777777" w:rsidR="00C43CF4" w:rsidRPr="00AE618F" w:rsidRDefault="00C43CF4"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اجمالي قيمة التكلفة</w:t>
                  </w:r>
                </w:p>
              </w:tc>
              <w:tc>
                <w:tcPr>
                  <w:tcW w:w="1087" w:type="pct"/>
                  <w:shd w:val="clear" w:color="auto" w:fill="D9D9D9" w:themeFill="background1" w:themeFillShade="D9"/>
                  <w:vAlign w:val="center"/>
                </w:tcPr>
                <w:p w14:paraId="4A2DC88C" w14:textId="77777777" w:rsidR="00C43CF4" w:rsidRPr="00AE618F" w:rsidRDefault="00C43CF4"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خسارة / ربح</w:t>
                  </w:r>
                </w:p>
              </w:tc>
            </w:tr>
            <w:tr w:rsidR="00991340" w:rsidRPr="00F902CE" w14:paraId="079ABB29" w14:textId="77777777" w:rsidTr="00564C89">
              <w:trPr>
                <w:trHeight w:val="454"/>
              </w:trPr>
              <w:tc>
                <w:tcPr>
                  <w:tcW w:w="1475" w:type="pct"/>
                  <w:vAlign w:val="center"/>
                </w:tcPr>
                <w:p w14:paraId="3CA9660A" w14:textId="5D4A7ABA" w:rsidR="00991340" w:rsidRPr="00AE618F" w:rsidRDefault="00991340"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 xml:space="preserve">مبيعات </w:t>
                  </w:r>
                  <w:r w:rsidR="00227AD6">
                    <w:rPr>
                      <w:rFonts w:asciiTheme="minorBidi" w:eastAsia="Times New Roman" w:hAnsiTheme="minorBidi" w:cs="Arial" w:hint="cs"/>
                      <w:sz w:val="23"/>
                      <w:szCs w:val="23"/>
                      <w:rtl/>
                      <w:lang w:eastAsia="ar-SA"/>
                    </w:rPr>
                    <w:t>آ</w:t>
                  </w:r>
                  <w:r w:rsidRPr="00AE618F">
                    <w:rPr>
                      <w:rFonts w:asciiTheme="minorBidi" w:eastAsia="Times New Roman" w:hAnsiTheme="minorBidi" w:cs="Arial" w:hint="cs"/>
                      <w:sz w:val="23"/>
                      <w:szCs w:val="23"/>
                      <w:rtl/>
                      <w:lang w:eastAsia="ar-SA"/>
                    </w:rPr>
                    <w:t>جل</w:t>
                  </w:r>
                </w:p>
              </w:tc>
              <w:tc>
                <w:tcPr>
                  <w:tcW w:w="1166" w:type="pct"/>
                  <w:vAlign w:val="center"/>
                </w:tcPr>
                <w:p w14:paraId="49BC5C75" w14:textId="3366C5CB" w:rsidR="00991340" w:rsidRPr="00AE618F" w:rsidRDefault="00991340"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2,721,612.63</w:t>
                  </w:r>
                </w:p>
              </w:tc>
              <w:tc>
                <w:tcPr>
                  <w:tcW w:w="1272" w:type="pct"/>
                  <w:vAlign w:val="center"/>
                </w:tcPr>
                <w:p w14:paraId="5A33D1A3" w14:textId="1BC52F78" w:rsidR="00991340" w:rsidRPr="00AE618F" w:rsidRDefault="00991340"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2,332,098.34</w:t>
                  </w:r>
                </w:p>
              </w:tc>
              <w:tc>
                <w:tcPr>
                  <w:tcW w:w="1087" w:type="pct"/>
                  <w:vAlign w:val="center"/>
                </w:tcPr>
                <w:p w14:paraId="10FE51F4" w14:textId="77F5C437" w:rsidR="00991340" w:rsidRPr="00AE618F" w:rsidRDefault="00991340"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389,514.29</w:t>
                  </w:r>
                </w:p>
              </w:tc>
            </w:tr>
            <w:tr w:rsidR="00991340" w:rsidRPr="00F902CE" w14:paraId="6794BB0E" w14:textId="77777777" w:rsidTr="00564C89">
              <w:trPr>
                <w:trHeight w:val="454"/>
              </w:trPr>
              <w:tc>
                <w:tcPr>
                  <w:tcW w:w="1475" w:type="pct"/>
                  <w:vAlign w:val="center"/>
                </w:tcPr>
                <w:p w14:paraId="560ACC3D" w14:textId="0C6A2B25" w:rsidR="00991340" w:rsidRPr="00AE618F" w:rsidRDefault="00991340"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مبيعات نقدي</w:t>
                  </w:r>
                </w:p>
              </w:tc>
              <w:tc>
                <w:tcPr>
                  <w:tcW w:w="1166" w:type="pct"/>
                  <w:vAlign w:val="center"/>
                </w:tcPr>
                <w:p w14:paraId="774A30C6" w14:textId="054A5837" w:rsidR="00991340" w:rsidRPr="00AE618F" w:rsidRDefault="0021335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w:t>
                  </w:r>
                </w:p>
              </w:tc>
              <w:tc>
                <w:tcPr>
                  <w:tcW w:w="1272" w:type="pct"/>
                  <w:vAlign w:val="center"/>
                </w:tcPr>
                <w:p w14:paraId="743E1C5B" w14:textId="1026F05A" w:rsidR="00991340" w:rsidRPr="00AE618F" w:rsidRDefault="0021335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w:t>
                  </w:r>
                </w:p>
              </w:tc>
              <w:tc>
                <w:tcPr>
                  <w:tcW w:w="1087" w:type="pct"/>
                  <w:vAlign w:val="center"/>
                </w:tcPr>
                <w:p w14:paraId="0DD2B5CA" w14:textId="40DF7347" w:rsidR="00991340" w:rsidRPr="00AE618F" w:rsidRDefault="0021335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w:t>
                  </w:r>
                </w:p>
              </w:tc>
            </w:tr>
            <w:tr w:rsidR="00213356" w:rsidRPr="00F902CE" w14:paraId="3075C42E" w14:textId="77777777" w:rsidTr="00564C89">
              <w:trPr>
                <w:trHeight w:val="454"/>
              </w:trPr>
              <w:tc>
                <w:tcPr>
                  <w:tcW w:w="1475" w:type="pct"/>
                  <w:vAlign w:val="center"/>
                </w:tcPr>
                <w:p w14:paraId="4FD8FC86" w14:textId="77777777" w:rsidR="00213356" w:rsidRPr="00AE618F" w:rsidRDefault="0021335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الإجمالي بدون الضريبة</w:t>
                  </w:r>
                </w:p>
              </w:tc>
              <w:tc>
                <w:tcPr>
                  <w:tcW w:w="1166" w:type="pct"/>
                  <w:vAlign w:val="center"/>
                </w:tcPr>
                <w:p w14:paraId="525C84DC" w14:textId="3D5F1F8E" w:rsidR="00213356" w:rsidRPr="00AE618F" w:rsidRDefault="0021335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2,721,612.63</w:t>
                  </w:r>
                </w:p>
              </w:tc>
              <w:tc>
                <w:tcPr>
                  <w:tcW w:w="1272" w:type="pct"/>
                  <w:vAlign w:val="center"/>
                </w:tcPr>
                <w:p w14:paraId="4261C024" w14:textId="4B551F36" w:rsidR="00213356" w:rsidRPr="00AE618F" w:rsidRDefault="0021335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2,332,098.34</w:t>
                  </w:r>
                </w:p>
              </w:tc>
              <w:tc>
                <w:tcPr>
                  <w:tcW w:w="1087" w:type="pct"/>
                  <w:vAlign w:val="center"/>
                </w:tcPr>
                <w:p w14:paraId="3B150536" w14:textId="1B9B2D0A" w:rsidR="00213356" w:rsidRPr="00AE618F" w:rsidRDefault="0021335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389,514.29</w:t>
                  </w:r>
                </w:p>
              </w:tc>
            </w:tr>
            <w:tr w:rsidR="00213356" w:rsidRPr="00F902CE" w14:paraId="16E4EA2C" w14:textId="77777777" w:rsidTr="00564C89">
              <w:trPr>
                <w:trHeight w:val="454"/>
              </w:trPr>
              <w:tc>
                <w:tcPr>
                  <w:tcW w:w="1475" w:type="pct"/>
                  <w:vAlign w:val="center"/>
                </w:tcPr>
                <w:p w14:paraId="30F3F134" w14:textId="77777777" w:rsidR="00213356" w:rsidRPr="00AE618F" w:rsidRDefault="0021335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الإجمالي شامل الضريبة</w:t>
                  </w:r>
                </w:p>
              </w:tc>
              <w:tc>
                <w:tcPr>
                  <w:tcW w:w="1166" w:type="pct"/>
                  <w:vAlign w:val="center"/>
                </w:tcPr>
                <w:p w14:paraId="19791F3A" w14:textId="089F001A" w:rsidR="00213356" w:rsidRPr="00AE618F" w:rsidRDefault="0021335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3,129,854.52</w:t>
                  </w:r>
                </w:p>
              </w:tc>
              <w:tc>
                <w:tcPr>
                  <w:tcW w:w="1272" w:type="pct"/>
                  <w:vAlign w:val="center"/>
                </w:tcPr>
                <w:p w14:paraId="56AFA48C" w14:textId="4AF00027" w:rsidR="00213356" w:rsidRPr="00AE618F" w:rsidRDefault="0021335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w:t>
                  </w:r>
                </w:p>
              </w:tc>
              <w:tc>
                <w:tcPr>
                  <w:tcW w:w="1087" w:type="pct"/>
                  <w:vAlign w:val="center"/>
                </w:tcPr>
                <w:p w14:paraId="2B487CB5" w14:textId="7442BAFF" w:rsidR="00213356" w:rsidRPr="00AE618F" w:rsidRDefault="0021335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w:t>
                  </w:r>
                </w:p>
              </w:tc>
            </w:tr>
          </w:tbl>
          <w:p w14:paraId="7E847AAB" w14:textId="6B511597" w:rsidR="0057412D" w:rsidRPr="00AA4AB3" w:rsidRDefault="0057412D" w:rsidP="00AA4AB3">
            <w:pPr>
              <w:spacing w:before="120" w:after="120"/>
              <w:rPr>
                <w:rFonts w:asciiTheme="minorBidi" w:eastAsia="Times New Roman" w:hAnsiTheme="minorBidi" w:cs="Arial"/>
                <w:sz w:val="24"/>
                <w:szCs w:val="24"/>
                <w:u w:val="single"/>
                <w:rtl/>
                <w:lang w:eastAsia="ar-SA"/>
              </w:rPr>
            </w:pPr>
            <w:r w:rsidRPr="00AA4AB3">
              <w:rPr>
                <w:rFonts w:asciiTheme="minorBidi" w:eastAsia="Times New Roman" w:hAnsiTheme="minorBidi" w:cs="Arial" w:hint="cs"/>
                <w:sz w:val="24"/>
                <w:szCs w:val="24"/>
                <w:u w:val="single"/>
                <w:rtl/>
                <w:lang w:eastAsia="ar-SA"/>
              </w:rPr>
              <w:t xml:space="preserve">- </w:t>
            </w:r>
            <w:r w:rsidR="00FF6330" w:rsidRPr="00AA4AB3">
              <w:rPr>
                <w:rFonts w:asciiTheme="minorBidi" w:eastAsia="Times New Roman" w:hAnsiTheme="minorBidi" w:cs="Arial"/>
                <w:sz w:val="24"/>
                <w:szCs w:val="24"/>
                <w:u w:val="single"/>
                <w:rtl/>
                <w:lang w:eastAsia="ar-SA"/>
              </w:rPr>
              <w:t xml:space="preserve">تقرير أرباح وخسائر </w:t>
            </w:r>
            <w:r w:rsidRPr="00AA4AB3">
              <w:rPr>
                <w:rFonts w:asciiTheme="minorBidi" w:eastAsia="Times New Roman" w:hAnsiTheme="minorBidi" w:cs="Arial" w:hint="cs"/>
                <w:sz w:val="24"/>
                <w:szCs w:val="24"/>
                <w:u w:val="single"/>
                <w:rtl/>
                <w:lang w:eastAsia="ar-SA"/>
              </w:rPr>
              <w:t xml:space="preserve">عام 2023م (معدل): </w:t>
            </w:r>
          </w:p>
          <w:tbl>
            <w:tblPr>
              <w:tblStyle w:val="a5"/>
              <w:bidiVisual/>
              <w:tblW w:w="5000" w:type="pct"/>
              <w:tblLook w:val="04A0" w:firstRow="1" w:lastRow="0" w:firstColumn="1" w:lastColumn="0" w:noHBand="0" w:noVBand="1"/>
            </w:tblPr>
            <w:tblGrid>
              <w:gridCol w:w="2066"/>
              <w:gridCol w:w="1633"/>
              <w:gridCol w:w="1782"/>
              <w:gridCol w:w="1522"/>
            </w:tblGrid>
            <w:tr w:rsidR="0057412D" w:rsidRPr="00F902CE" w14:paraId="2A570E56" w14:textId="77777777" w:rsidTr="00564C89">
              <w:trPr>
                <w:trHeight w:val="510"/>
              </w:trPr>
              <w:tc>
                <w:tcPr>
                  <w:tcW w:w="1475" w:type="pct"/>
                  <w:shd w:val="clear" w:color="auto" w:fill="D9D9D9" w:themeFill="background1" w:themeFillShade="D9"/>
                  <w:vAlign w:val="center"/>
                </w:tcPr>
                <w:p w14:paraId="3B62EDFA" w14:textId="77777777" w:rsidR="0057412D" w:rsidRPr="00AE618F" w:rsidRDefault="0057412D"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البيان</w:t>
                  </w:r>
                </w:p>
              </w:tc>
              <w:tc>
                <w:tcPr>
                  <w:tcW w:w="1166" w:type="pct"/>
                  <w:shd w:val="clear" w:color="auto" w:fill="D9D9D9" w:themeFill="background1" w:themeFillShade="D9"/>
                  <w:vAlign w:val="center"/>
                </w:tcPr>
                <w:p w14:paraId="5D507366" w14:textId="77777777" w:rsidR="0057412D" w:rsidRPr="00AE618F" w:rsidRDefault="0057412D"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اجمالي قيمة البيع</w:t>
                  </w:r>
                </w:p>
              </w:tc>
              <w:tc>
                <w:tcPr>
                  <w:tcW w:w="1272" w:type="pct"/>
                  <w:shd w:val="clear" w:color="auto" w:fill="D9D9D9" w:themeFill="background1" w:themeFillShade="D9"/>
                  <w:vAlign w:val="center"/>
                </w:tcPr>
                <w:p w14:paraId="7267F940" w14:textId="77777777" w:rsidR="0057412D" w:rsidRPr="00AE618F" w:rsidRDefault="0057412D"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اجمالي قيمة التكلفة</w:t>
                  </w:r>
                </w:p>
              </w:tc>
              <w:tc>
                <w:tcPr>
                  <w:tcW w:w="1087" w:type="pct"/>
                  <w:shd w:val="clear" w:color="auto" w:fill="D9D9D9" w:themeFill="background1" w:themeFillShade="D9"/>
                  <w:vAlign w:val="center"/>
                </w:tcPr>
                <w:p w14:paraId="19D20D5B" w14:textId="77777777" w:rsidR="0057412D" w:rsidRPr="00AE618F" w:rsidRDefault="0057412D"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خسارة / ربح</w:t>
                  </w:r>
                </w:p>
              </w:tc>
            </w:tr>
            <w:tr w:rsidR="0057412D" w:rsidRPr="00F902CE" w14:paraId="5117C455" w14:textId="77777777" w:rsidTr="00564C89">
              <w:trPr>
                <w:trHeight w:val="510"/>
              </w:trPr>
              <w:tc>
                <w:tcPr>
                  <w:tcW w:w="1475" w:type="pct"/>
                  <w:vAlign w:val="center"/>
                </w:tcPr>
                <w:p w14:paraId="68CDCE82" w14:textId="4A111CF7" w:rsidR="0057412D" w:rsidRPr="00AE618F" w:rsidRDefault="0057412D"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 xml:space="preserve">مبيعات </w:t>
                  </w:r>
                  <w:r w:rsidR="00227AD6">
                    <w:rPr>
                      <w:rFonts w:asciiTheme="minorBidi" w:eastAsia="Times New Roman" w:hAnsiTheme="minorBidi" w:cs="Arial" w:hint="cs"/>
                      <w:sz w:val="23"/>
                      <w:szCs w:val="23"/>
                      <w:rtl/>
                      <w:lang w:eastAsia="ar-SA"/>
                    </w:rPr>
                    <w:t>آ</w:t>
                  </w:r>
                  <w:r w:rsidRPr="00AE618F">
                    <w:rPr>
                      <w:rFonts w:asciiTheme="minorBidi" w:eastAsia="Times New Roman" w:hAnsiTheme="minorBidi" w:cs="Arial" w:hint="cs"/>
                      <w:sz w:val="23"/>
                      <w:szCs w:val="23"/>
                      <w:rtl/>
                      <w:lang w:eastAsia="ar-SA"/>
                    </w:rPr>
                    <w:t>جل</w:t>
                  </w:r>
                </w:p>
              </w:tc>
              <w:tc>
                <w:tcPr>
                  <w:tcW w:w="1166" w:type="pct"/>
                  <w:vAlign w:val="center"/>
                </w:tcPr>
                <w:p w14:paraId="3A784631" w14:textId="74A9A2B0" w:rsidR="0057412D" w:rsidRPr="00AE618F" w:rsidRDefault="0057412D"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2,719,776.21</w:t>
                  </w:r>
                </w:p>
              </w:tc>
              <w:tc>
                <w:tcPr>
                  <w:tcW w:w="1272" w:type="pct"/>
                  <w:vAlign w:val="center"/>
                </w:tcPr>
                <w:p w14:paraId="33298E08" w14:textId="201B9208" w:rsidR="0057412D" w:rsidRPr="00AE618F" w:rsidRDefault="0057412D"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2,331,242.75</w:t>
                  </w:r>
                </w:p>
              </w:tc>
              <w:tc>
                <w:tcPr>
                  <w:tcW w:w="1087" w:type="pct"/>
                  <w:vAlign w:val="center"/>
                </w:tcPr>
                <w:p w14:paraId="5C3AA6A4" w14:textId="647FCBD4" w:rsidR="0057412D" w:rsidRPr="00AE618F" w:rsidRDefault="0057412D"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388,533.45</w:t>
                  </w:r>
                </w:p>
              </w:tc>
            </w:tr>
            <w:tr w:rsidR="0057412D" w:rsidRPr="00F902CE" w14:paraId="133A2515" w14:textId="77777777" w:rsidTr="00564C89">
              <w:trPr>
                <w:trHeight w:val="510"/>
              </w:trPr>
              <w:tc>
                <w:tcPr>
                  <w:tcW w:w="1475" w:type="pct"/>
                  <w:vAlign w:val="center"/>
                </w:tcPr>
                <w:p w14:paraId="17D3DA28" w14:textId="77777777" w:rsidR="0057412D" w:rsidRPr="00AE618F" w:rsidRDefault="0057412D"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مبيعات نقدي</w:t>
                  </w:r>
                </w:p>
              </w:tc>
              <w:tc>
                <w:tcPr>
                  <w:tcW w:w="1166" w:type="pct"/>
                  <w:vAlign w:val="center"/>
                </w:tcPr>
                <w:p w14:paraId="3564EBE0" w14:textId="38837299" w:rsidR="0057412D" w:rsidRPr="00AE618F" w:rsidRDefault="0057412D"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20</w:t>
                  </w:r>
                </w:p>
              </w:tc>
              <w:tc>
                <w:tcPr>
                  <w:tcW w:w="1272" w:type="pct"/>
                  <w:vAlign w:val="center"/>
                </w:tcPr>
                <w:p w14:paraId="7BB9C4D1" w14:textId="23D4F490" w:rsidR="0057412D" w:rsidRPr="00AE618F" w:rsidRDefault="0057412D"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408.26</w:t>
                  </w:r>
                </w:p>
              </w:tc>
              <w:tc>
                <w:tcPr>
                  <w:tcW w:w="1087" w:type="pct"/>
                  <w:vAlign w:val="center"/>
                </w:tcPr>
                <w:p w14:paraId="20C07AF7" w14:textId="3D6A2B04" w:rsidR="0057412D" w:rsidRPr="00AE618F" w:rsidRDefault="0057412D"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(388.26)</w:t>
                  </w:r>
                </w:p>
              </w:tc>
            </w:tr>
            <w:tr w:rsidR="0057412D" w:rsidRPr="00F902CE" w14:paraId="3478A058" w14:textId="77777777" w:rsidTr="00564C89">
              <w:trPr>
                <w:trHeight w:val="510"/>
              </w:trPr>
              <w:tc>
                <w:tcPr>
                  <w:tcW w:w="1475" w:type="pct"/>
                  <w:vAlign w:val="center"/>
                </w:tcPr>
                <w:p w14:paraId="38AD57D1" w14:textId="77777777" w:rsidR="0057412D" w:rsidRPr="00AE618F" w:rsidRDefault="0057412D"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الإجمالي بدون الضريبة</w:t>
                  </w:r>
                </w:p>
              </w:tc>
              <w:tc>
                <w:tcPr>
                  <w:tcW w:w="1166" w:type="pct"/>
                  <w:vAlign w:val="center"/>
                </w:tcPr>
                <w:p w14:paraId="6D0EC7D0" w14:textId="4712CE5B" w:rsidR="0057412D" w:rsidRPr="00AE618F" w:rsidRDefault="0057412D"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2,719,796.21</w:t>
                  </w:r>
                </w:p>
              </w:tc>
              <w:tc>
                <w:tcPr>
                  <w:tcW w:w="1272" w:type="pct"/>
                  <w:vAlign w:val="center"/>
                </w:tcPr>
                <w:p w14:paraId="6B145D10" w14:textId="467FAF90" w:rsidR="0057412D" w:rsidRPr="00AE618F" w:rsidRDefault="0057412D"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2,331,651.01</w:t>
                  </w:r>
                </w:p>
              </w:tc>
              <w:tc>
                <w:tcPr>
                  <w:tcW w:w="1087" w:type="pct"/>
                  <w:vAlign w:val="center"/>
                </w:tcPr>
                <w:p w14:paraId="07431B3D" w14:textId="2B7E25CA" w:rsidR="0057412D" w:rsidRPr="00AE618F" w:rsidRDefault="0057412D"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388,145.19</w:t>
                  </w:r>
                </w:p>
              </w:tc>
            </w:tr>
            <w:tr w:rsidR="0057412D" w:rsidRPr="00F902CE" w14:paraId="6FA9F9C3" w14:textId="77777777" w:rsidTr="00564C89">
              <w:trPr>
                <w:trHeight w:val="510"/>
              </w:trPr>
              <w:tc>
                <w:tcPr>
                  <w:tcW w:w="1475" w:type="pct"/>
                  <w:vAlign w:val="center"/>
                </w:tcPr>
                <w:p w14:paraId="12AC17C1" w14:textId="77777777" w:rsidR="0057412D" w:rsidRPr="00AE618F" w:rsidRDefault="0057412D"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الإجمالي شامل الضريبة</w:t>
                  </w:r>
                </w:p>
              </w:tc>
              <w:tc>
                <w:tcPr>
                  <w:tcW w:w="1166" w:type="pct"/>
                  <w:vAlign w:val="center"/>
                </w:tcPr>
                <w:p w14:paraId="6F17FB09" w14:textId="4A27F09C" w:rsidR="0057412D" w:rsidRPr="00AE618F" w:rsidRDefault="0057412D"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3,12</w:t>
                  </w:r>
                  <w:r w:rsidR="00FF6330" w:rsidRPr="00AE618F">
                    <w:rPr>
                      <w:rFonts w:asciiTheme="minorBidi" w:eastAsia="Times New Roman" w:hAnsiTheme="minorBidi" w:cs="Arial" w:hint="cs"/>
                      <w:sz w:val="23"/>
                      <w:szCs w:val="23"/>
                      <w:rtl/>
                      <w:lang w:eastAsia="ar-SA"/>
                    </w:rPr>
                    <w:t>7</w:t>
                  </w:r>
                  <w:r w:rsidRPr="00AE618F">
                    <w:rPr>
                      <w:rFonts w:asciiTheme="minorBidi" w:eastAsia="Times New Roman" w:hAnsiTheme="minorBidi" w:cs="Arial" w:hint="cs"/>
                      <w:sz w:val="23"/>
                      <w:szCs w:val="23"/>
                      <w:rtl/>
                      <w:lang w:eastAsia="ar-SA"/>
                    </w:rPr>
                    <w:t>,</w:t>
                  </w:r>
                  <w:r w:rsidR="00FF6330" w:rsidRPr="00AE618F">
                    <w:rPr>
                      <w:rFonts w:asciiTheme="minorBidi" w:eastAsia="Times New Roman" w:hAnsiTheme="minorBidi" w:cs="Arial" w:hint="cs"/>
                      <w:sz w:val="23"/>
                      <w:szCs w:val="23"/>
                      <w:rtl/>
                      <w:lang w:eastAsia="ar-SA"/>
                    </w:rPr>
                    <w:t>765</w:t>
                  </w:r>
                  <w:r w:rsidRPr="00AE618F">
                    <w:rPr>
                      <w:rFonts w:asciiTheme="minorBidi" w:eastAsia="Times New Roman" w:hAnsiTheme="minorBidi" w:cs="Arial" w:hint="cs"/>
                      <w:sz w:val="23"/>
                      <w:szCs w:val="23"/>
                      <w:rtl/>
                      <w:lang w:eastAsia="ar-SA"/>
                    </w:rPr>
                    <w:t>.</w:t>
                  </w:r>
                  <w:r w:rsidR="00FF6330" w:rsidRPr="00AE618F">
                    <w:rPr>
                      <w:rFonts w:asciiTheme="minorBidi" w:eastAsia="Times New Roman" w:hAnsiTheme="minorBidi" w:cs="Arial" w:hint="cs"/>
                      <w:sz w:val="23"/>
                      <w:szCs w:val="23"/>
                      <w:rtl/>
                      <w:lang w:eastAsia="ar-SA"/>
                    </w:rPr>
                    <w:t>64</w:t>
                  </w:r>
                </w:p>
              </w:tc>
              <w:tc>
                <w:tcPr>
                  <w:tcW w:w="1272" w:type="pct"/>
                  <w:vAlign w:val="center"/>
                </w:tcPr>
                <w:p w14:paraId="060683C1" w14:textId="77777777" w:rsidR="0057412D" w:rsidRPr="00AE618F" w:rsidRDefault="0057412D"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w:t>
                  </w:r>
                </w:p>
              </w:tc>
              <w:tc>
                <w:tcPr>
                  <w:tcW w:w="1087" w:type="pct"/>
                  <w:vAlign w:val="center"/>
                </w:tcPr>
                <w:p w14:paraId="42F943C7" w14:textId="77777777" w:rsidR="0057412D" w:rsidRPr="00AE618F" w:rsidRDefault="0057412D"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w:t>
                  </w:r>
                </w:p>
              </w:tc>
            </w:tr>
          </w:tbl>
          <w:p w14:paraId="777C7B7C" w14:textId="22902FE8" w:rsidR="00C43CF4" w:rsidRPr="00AA4AB3" w:rsidRDefault="00C43CF4" w:rsidP="00AA4AB3">
            <w:pPr>
              <w:spacing w:before="120" w:after="120"/>
              <w:rPr>
                <w:rFonts w:asciiTheme="minorBidi" w:eastAsia="Times New Roman" w:hAnsiTheme="minorBidi" w:cs="Arial"/>
                <w:sz w:val="24"/>
                <w:szCs w:val="24"/>
                <w:u w:val="single"/>
                <w:rtl/>
                <w:lang w:eastAsia="ar-SA"/>
              </w:rPr>
            </w:pPr>
            <w:r w:rsidRPr="00AA4AB3">
              <w:rPr>
                <w:rFonts w:asciiTheme="minorBidi" w:eastAsia="Times New Roman" w:hAnsiTheme="minorBidi" w:cs="Arial" w:hint="cs"/>
                <w:sz w:val="24"/>
                <w:szCs w:val="24"/>
                <w:u w:val="single"/>
                <w:rtl/>
                <w:lang w:eastAsia="ar-SA"/>
              </w:rPr>
              <w:t xml:space="preserve">- </w:t>
            </w:r>
            <w:r w:rsidRPr="00AA4AB3">
              <w:rPr>
                <w:rFonts w:asciiTheme="minorBidi" w:eastAsia="Times New Roman" w:hAnsiTheme="minorBidi" w:cs="Arial"/>
                <w:sz w:val="24"/>
                <w:szCs w:val="24"/>
                <w:u w:val="single"/>
                <w:rtl/>
                <w:lang w:eastAsia="ar-SA"/>
              </w:rPr>
              <w:t>تقرير فواتير مندوب عن الأعوام 2022م و2023م</w:t>
            </w:r>
            <w:r w:rsidRPr="00AA4AB3">
              <w:rPr>
                <w:rFonts w:asciiTheme="minorBidi" w:eastAsia="Times New Roman" w:hAnsiTheme="minorBidi" w:cs="Arial" w:hint="cs"/>
                <w:sz w:val="24"/>
                <w:szCs w:val="24"/>
                <w:u w:val="single"/>
                <w:rtl/>
                <w:lang w:eastAsia="ar-SA"/>
              </w:rPr>
              <w:t>:</w:t>
            </w:r>
          </w:p>
          <w:tbl>
            <w:tblPr>
              <w:tblStyle w:val="a5"/>
              <w:bidiVisual/>
              <w:tblW w:w="5000" w:type="pct"/>
              <w:tblLook w:val="04A0" w:firstRow="1" w:lastRow="0" w:firstColumn="1" w:lastColumn="0" w:noHBand="0" w:noVBand="1"/>
            </w:tblPr>
            <w:tblGrid>
              <w:gridCol w:w="2214"/>
              <w:gridCol w:w="2395"/>
              <w:gridCol w:w="2394"/>
            </w:tblGrid>
            <w:tr w:rsidR="00082E11" w:rsidRPr="00F902CE" w14:paraId="72E096D5" w14:textId="77777777" w:rsidTr="00E20B21">
              <w:trPr>
                <w:trHeight w:val="510"/>
              </w:trPr>
              <w:tc>
                <w:tcPr>
                  <w:tcW w:w="1581" w:type="pct"/>
                  <w:shd w:val="clear" w:color="auto" w:fill="D9D9D9" w:themeFill="background1" w:themeFillShade="D9"/>
                  <w:vAlign w:val="center"/>
                </w:tcPr>
                <w:p w14:paraId="4949D069" w14:textId="77777777" w:rsidR="00082E11" w:rsidRPr="00AE618F" w:rsidRDefault="00082E11"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البيان</w:t>
                  </w:r>
                </w:p>
              </w:tc>
              <w:tc>
                <w:tcPr>
                  <w:tcW w:w="1710" w:type="pct"/>
                  <w:shd w:val="clear" w:color="auto" w:fill="D9D9D9" w:themeFill="background1" w:themeFillShade="D9"/>
                  <w:vAlign w:val="center"/>
                </w:tcPr>
                <w:p w14:paraId="2FCD1786" w14:textId="77777777" w:rsidR="00082E11" w:rsidRPr="00AE618F" w:rsidRDefault="00082E11"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عام 2022م</w:t>
                  </w:r>
                </w:p>
              </w:tc>
              <w:tc>
                <w:tcPr>
                  <w:tcW w:w="1710" w:type="pct"/>
                  <w:shd w:val="clear" w:color="auto" w:fill="D9D9D9" w:themeFill="background1" w:themeFillShade="D9"/>
                  <w:vAlign w:val="center"/>
                </w:tcPr>
                <w:p w14:paraId="6A0C3F2D" w14:textId="77777777" w:rsidR="00082E11" w:rsidRPr="00AE618F" w:rsidRDefault="00082E11"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عام 2023م</w:t>
                  </w:r>
                </w:p>
              </w:tc>
            </w:tr>
            <w:tr w:rsidR="00082E11" w:rsidRPr="00F902CE" w14:paraId="354609F0" w14:textId="77777777" w:rsidTr="00E20B21">
              <w:trPr>
                <w:trHeight w:val="510"/>
              </w:trPr>
              <w:tc>
                <w:tcPr>
                  <w:tcW w:w="1581" w:type="pct"/>
                  <w:vAlign w:val="center"/>
                </w:tcPr>
                <w:p w14:paraId="2D076264" w14:textId="77777777" w:rsidR="00082E11" w:rsidRPr="00AE618F" w:rsidRDefault="00082E11"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اجمالي مبيعات المندوب</w:t>
                  </w:r>
                </w:p>
              </w:tc>
              <w:tc>
                <w:tcPr>
                  <w:tcW w:w="1710" w:type="pct"/>
                  <w:vAlign w:val="center"/>
                </w:tcPr>
                <w:p w14:paraId="0F56574B" w14:textId="77777777" w:rsidR="00082E11" w:rsidRPr="00AE618F" w:rsidRDefault="00082E11"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1,520,200.22</w:t>
                  </w:r>
                </w:p>
              </w:tc>
              <w:tc>
                <w:tcPr>
                  <w:tcW w:w="1710" w:type="pct"/>
                  <w:vAlign w:val="center"/>
                </w:tcPr>
                <w:p w14:paraId="7E5F9E3A" w14:textId="77777777" w:rsidR="00082E11" w:rsidRPr="00AE618F" w:rsidRDefault="00082E11"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3,312,282.82</w:t>
                  </w:r>
                </w:p>
              </w:tc>
            </w:tr>
          </w:tbl>
          <w:p w14:paraId="43C98100" w14:textId="77777777" w:rsidR="00082E11" w:rsidRPr="00AA4AB3" w:rsidRDefault="00082E11" w:rsidP="00AA4AB3">
            <w:pPr>
              <w:spacing w:before="120" w:after="120"/>
              <w:rPr>
                <w:rFonts w:asciiTheme="minorBidi" w:eastAsia="Times New Roman" w:hAnsiTheme="minorBidi" w:cs="Arial"/>
                <w:sz w:val="24"/>
                <w:szCs w:val="24"/>
                <w:u w:val="single"/>
                <w:rtl/>
                <w:lang w:eastAsia="ar-SA"/>
              </w:rPr>
            </w:pPr>
            <w:r w:rsidRPr="00AA4AB3">
              <w:rPr>
                <w:rFonts w:asciiTheme="minorBidi" w:eastAsia="Times New Roman" w:hAnsiTheme="minorBidi" w:cs="Arial" w:hint="cs"/>
                <w:sz w:val="24"/>
                <w:szCs w:val="24"/>
                <w:u w:val="single"/>
                <w:rtl/>
                <w:lang w:eastAsia="ar-SA"/>
              </w:rPr>
              <w:t xml:space="preserve">- </w:t>
            </w:r>
            <w:r w:rsidRPr="00AA4AB3">
              <w:rPr>
                <w:rFonts w:asciiTheme="minorBidi" w:eastAsia="Times New Roman" w:hAnsiTheme="minorBidi" w:cs="Arial"/>
                <w:sz w:val="24"/>
                <w:szCs w:val="24"/>
                <w:u w:val="single"/>
                <w:rtl/>
                <w:lang w:eastAsia="ar-SA"/>
              </w:rPr>
              <w:t>تقرير فواتير مندوب عن الأعوام 2022م و2023م</w:t>
            </w:r>
            <w:r w:rsidRPr="00AA4AB3">
              <w:rPr>
                <w:rFonts w:asciiTheme="minorBidi" w:eastAsia="Times New Roman" w:hAnsiTheme="minorBidi" w:cs="Arial" w:hint="cs"/>
                <w:sz w:val="24"/>
                <w:szCs w:val="24"/>
                <w:u w:val="single"/>
                <w:rtl/>
                <w:lang w:eastAsia="ar-SA"/>
              </w:rPr>
              <w:t xml:space="preserve"> (معدل):</w:t>
            </w:r>
          </w:p>
          <w:tbl>
            <w:tblPr>
              <w:tblStyle w:val="a5"/>
              <w:bidiVisual/>
              <w:tblW w:w="5000" w:type="pct"/>
              <w:tblLook w:val="04A0" w:firstRow="1" w:lastRow="0" w:firstColumn="1" w:lastColumn="0" w:noHBand="0" w:noVBand="1"/>
            </w:tblPr>
            <w:tblGrid>
              <w:gridCol w:w="2214"/>
              <w:gridCol w:w="2395"/>
              <w:gridCol w:w="2394"/>
            </w:tblGrid>
            <w:tr w:rsidR="00082E11" w:rsidRPr="00F902CE" w14:paraId="3FC7F0BB" w14:textId="77777777" w:rsidTr="00E20B21">
              <w:trPr>
                <w:trHeight w:val="510"/>
              </w:trPr>
              <w:tc>
                <w:tcPr>
                  <w:tcW w:w="1581" w:type="pct"/>
                  <w:shd w:val="clear" w:color="auto" w:fill="D9D9D9" w:themeFill="background1" w:themeFillShade="D9"/>
                  <w:vAlign w:val="center"/>
                </w:tcPr>
                <w:p w14:paraId="2466B4F8" w14:textId="77777777" w:rsidR="00082E11" w:rsidRPr="00AE618F" w:rsidRDefault="00082E11"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البيان</w:t>
                  </w:r>
                </w:p>
              </w:tc>
              <w:tc>
                <w:tcPr>
                  <w:tcW w:w="1710" w:type="pct"/>
                  <w:shd w:val="clear" w:color="auto" w:fill="D9D9D9" w:themeFill="background1" w:themeFillShade="D9"/>
                  <w:vAlign w:val="center"/>
                </w:tcPr>
                <w:p w14:paraId="13394B03" w14:textId="77777777" w:rsidR="00082E11" w:rsidRPr="00AE618F" w:rsidRDefault="00082E11"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عام 2022م</w:t>
                  </w:r>
                </w:p>
              </w:tc>
              <w:tc>
                <w:tcPr>
                  <w:tcW w:w="1710" w:type="pct"/>
                  <w:shd w:val="clear" w:color="auto" w:fill="D9D9D9" w:themeFill="background1" w:themeFillShade="D9"/>
                  <w:vAlign w:val="center"/>
                </w:tcPr>
                <w:p w14:paraId="17FF7F6B" w14:textId="77777777" w:rsidR="00082E11" w:rsidRPr="00AE618F" w:rsidRDefault="00082E11"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عام 2023م</w:t>
                  </w:r>
                </w:p>
              </w:tc>
            </w:tr>
            <w:tr w:rsidR="00082E11" w:rsidRPr="00F902CE" w14:paraId="0EC482D7" w14:textId="77777777" w:rsidTr="00E20B21">
              <w:trPr>
                <w:trHeight w:val="510"/>
              </w:trPr>
              <w:tc>
                <w:tcPr>
                  <w:tcW w:w="1581" w:type="pct"/>
                  <w:vAlign w:val="center"/>
                </w:tcPr>
                <w:p w14:paraId="746B0CFF" w14:textId="77777777" w:rsidR="00082E11" w:rsidRPr="00AE618F" w:rsidRDefault="00082E11"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sz w:val="23"/>
                      <w:szCs w:val="23"/>
                      <w:rtl/>
                      <w:lang w:eastAsia="ar-SA"/>
                    </w:rPr>
                    <w:t>اجمالي مبيعات المندوب</w:t>
                  </w:r>
                </w:p>
              </w:tc>
              <w:tc>
                <w:tcPr>
                  <w:tcW w:w="1710" w:type="pct"/>
                  <w:vAlign w:val="center"/>
                </w:tcPr>
                <w:p w14:paraId="49DE9563" w14:textId="77777777" w:rsidR="00082E11" w:rsidRPr="00AE618F" w:rsidRDefault="00082E11"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1,504,243.83</w:t>
                  </w:r>
                </w:p>
              </w:tc>
              <w:tc>
                <w:tcPr>
                  <w:tcW w:w="1710" w:type="pct"/>
                  <w:vAlign w:val="center"/>
                </w:tcPr>
                <w:p w14:paraId="7B15CF74" w14:textId="77777777" w:rsidR="00082E11" w:rsidRPr="00AE618F" w:rsidRDefault="00082E11"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3,127,765.78</w:t>
                  </w:r>
                </w:p>
              </w:tc>
            </w:tr>
          </w:tbl>
          <w:p w14:paraId="4BFBBAC3" w14:textId="77777777" w:rsidR="00082E11" w:rsidRPr="0014023F" w:rsidRDefault="00082E11" w:rsidP="00F902CE">
            <w:pPr>
              <w:spacing w:before="120"/>
              <w:rPr>
                <w:rFonts w:asciiTheme="minorBidi" w:eastAsia="Times New Roman" w:hAnsiTheme="minorBidi" w:cs="Arial"/>
                <w:sz w:val="4"/>
                <w:szCs w:val="4"/>
                <w:rtl/>
                <w:lang w:eastAsia="ar-SA"/>
              </w:rPr>
            </w:pPr>
          </w:p>
          <w:p w14:paraId="2DC3CCB4" w14:textId="61635692" w:rsidR="00082E11" w:rsidRPr="00564C89" w:rsidRDefault="00082E11" w:rsidP="00F902CE">
            <w:pPr>
              <w:spacing w:before="120"/>
              <w:rPr>
                <w:rFonts w:asciiTheme="minorBidi" w:eastAsia="Times New Roman" w:hAnsiTheme="minorBidi" w:cs="Arial"/>
                <w:sz w:val="24"/>
                <w:szCs w:val="24"/>
                <w:u w:val="single"/>
                <w:rtl/>
                <w:lang w:eastAsia="ar-SA"/>
              </w:rPr>
            </w:pPr>
            <w:r w:rsidRPr="00564C89">
              <w:rPr>
                <w:rFonts w:asciiTheme="minorBidi" w:eastAsia="Times New Roman" w:hAnsiTheme="minorBidi" w:cs="Arial" w:hint="cs"/>
                <w:sz w:val="24"/>
                <w:szCs w:val="24"/>
                <w:u w:val="single"/>
                <w:rtl/>
                <w:lang w:eastAsia="ar-SA"/>
              </w:rPr>
              <w:t>* نتيجة الفرق بين التقارير المقدمة أولاً مع التقارير المعدلة:</w:t>
            </w:r>
          </w:p>
          <w:p w14:paraId="7F96B2EE" w14:textId="0DB7BBAE" w:rsidR="00082E11" w:rsidRPr="00AA4AB3" w:rsidRDefault="00082E11" w:rsidP="00AA4AB3">
            <w:pPr>
              <w:spacing w:before="120" w:after="120"/>
              <w:rPr>
                <w:rFonts w:asciiTheme="minorBidi" w:eastAsia="Times New Roman" w:hAnsiTheme="minorBidi" w:cs="Arial"/>
                <w:sz w:val="24"/>
                <w:szCs w:val="24"/>
                <w:u w:val="single"/>
                <w:rtl/>
                <w:lang w:eastAsia="ar-SA"/>
              </w:rPr>
            </w:pPr>
            <w:r w:rsidRPr="00AA4AB3">
              <w:rPr>
                <w:rFonts w:asciiTheme="minorBidi" w:eastAsia="Times New Roman" w:hAnsiTheme="minorBidi" w:cs="Arial" w:hint="cs"/>
                <w:sz w:val="24"/>
                <w:szCs w:val="24"/>
                <w:u w:val="single"/>
                <w:rtl/>
                <w:lang w:eastAsia="ar-SA"/>
              </w:rPr>
              <w:t>- التقارير المقدمة أولا:</w:t>
            </w:r>
          </w:p>
          <w:tbl>
            <w:tblPr>
              <w:tblStyle w:val="a5"/>
              <w:bidiVisual/>
              <w:tblW w:w="5000" w:type="pct"/>
              <w:tblLook w:val="04A0" w:firstRow="1" w:lastRow="0" w:firstColumn="1" w:lastColumn="0" w:noHBand="0" w:noVBand="1"/>
            </w:tblPr>
            <w:tblGrid>
              <w:gridCol w:w="2660"/>
              <w:gridCol w:w="2375"/>
              <w:gridCol w:w="1968"/>
            </w:tblGrid>
            <w:tr w:rsidR="00C43CF4" w:rsidRPr="00F902CE" w14:paraId="5ECCBDAE" w14:textId="77777777" w:rsidTr="00E20B21">
              <w:trPr>
                <w:trHeight w:val="510"/>
              </w:trPr>
              <w:tc>
                <w:tcPr>
                  <w:tcW w:w="1899" w:type="pct"/>
                  <w:shd w:val="clear" w:color="auto" w:fill="D9D9D9" w:themeFill="background1" w:themeFillShade="D9"/>
                  <w:vAlign w:val="center"/>
                </w:tcPr>
                <w:p w14:paraId="7D9A431F" w14:textId="77777777" w:rsidR="00C43CF4" w:rsidRPr="00AE618F" w:rsidRDefault="00C43CF4"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البيان</w:t>
                  </w:r>
                </w:p>
              </w:tc>
              <w:tc>
                <w:tcPr>
                  <w:tcW w:w="1696" w:type="pct"/>
                  <w:shd w:val="clear" w:color="auto" w:fill="D9D9D9" w:themeFill="background1" w:themeFillShade="D9"/>
                  <w:vAlign w:val="center"/>
                </w:tcPr>
                <w:p w14:paraId="220DFEDD" w14:textId="05F8DAE6" w:rsidR="00C43CF4" w:rsidRPr="00AE618F" w:rsidRDefault="00C43CF4"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عام 2022م</w:t>
                  </w:r>
                </w:p>
              </w:tc>
              <w:tc>
                <w:tcPr>
                  <w:tcW w:w="1405" w:type="pct"/>
                  <w:shd w:val="clear" w:color="auto" w:fill="D9D9D9" w:themeFill="background1" w:themeFillShade="D9"/>
                  <w:vAlign w:val="center"/>
                </w:tcPr>
                <w:p w14:paraId="0DF72ED8" w14:textId="455C1491" w:rsidR="00C43CF4" w:rsidRPr="00AE618F" w:rsidRDefault="00C43CF4"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عام 2023م</w:t>
                  </w:r>
                </w:p>
              </w:tc>
            </w:tr>
            <w:tr w:rsidR="00C43CF4" w:rsidRPr="00F902CE" w14:paraId="0522A7B8" w14:textId="77777777" w:rsidTr="00E20B21">
              <w:trPr>
                <w:trHeight w:val="510"/>
              </w:trPr>
              <w:tc>
                <w:tcPr>
                  <w:tcW w:w="1899" w:type="pct"/>
                  <w:vAlign w:val="center"/>
                </w:tcPr>
                <w:p w14:paraId="6F95924D" w14:textId="569AFC92" w:rsidR="00C43CF4" w:rsidRPr="00AE618F" w:rsidRDefault="00C43CF4"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اجمالي مبيعات المندوب</w:t>
                  </w:r>
                </w:p>
              </w:tc>
              <w:tc>
                <w:tcPr>
                  <w:tcW w:w="1696" w:type="pct"/>
                  <w:vAlign w:val="center"/>
                </w:tcPr>
                <w:p w14:paraId="581A88DC" w14:textId="64F047A7" w:rsidR="00C43CF4" w:rsidRPr="00AE618F" w:rsidRDefault="00C43CF4"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1,520,200.22</w:t>
                  </w:r>
                </w:p>
              </w:tc>
              <w:tc>
                <w:tcPr>
                  <w:tcW w:w="1405" w:type="pct"/>
                  <w:vAlign w:val="center"/>
                </w:tcPr>
                <w:p w14:paraId="0D01478D" w14:textId="77777777" w:rsidR="00C43CF4" w:rsidRPr="00AE618F" w:rsidRDefault="00C43CF4"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3,312,282.82</w:t>
                  </w:r>
                </w:p>
              </w:tc>
            </w:tr>
            <w:tr w:rsidR="00C43CF4" w:rsidRPr="00F902CE" w14:paraId="1E676D4C" w14:textId="77777777" w:rsidTr="00E20B21">
              <w:trPr>
                <w:trHeight w:val="510"/>
              </w:trPr>
              <w:tc>
                <w:tcPr>
                  <w:tcW w:w="1899" w:type="pct"/>
                  <w:vAlign w:val="center"/>
                </w:tcPr>
                <w:p w14:paraId="1B88541E" w14:textId="5D129EAD" w:rsidR="00C43CF4" w:rsidRPr="00AE618F" w:rsidRDefault="00C43CF4" w:rsidP="00AE618F">
                  <w:pPr>
                    <w:jc w:val="center"/>
                    <w:rPr>
                      <w:rFonts w:asciiTheme="minorBidi" w:eastAsia="Times New Roman" w:hAnsiTheme="minorBidi" w:cs="Arial"/>
                      <w:sz w:val="23"/>
                      <w:szCs w:val="23"/>
                      <w:rtl/>
                      <w:lang w:eastAsia="ar-SA"/>
                    </w:rPr>
                  </w:pPr>
                  <w:bookmarkStart w:id="3" w:name="_Hlk186459149"/>
                  <w:r w:rsidRPr="00AE618F">
                    <w:rPr>
                      <w:rFonts w:asciiTheme="minorBidi" w:eastAsia="Times New Roman" w:hAnsiTheme="minorBidi" w:cs="Arial"/>
                      <w:sz w:val="23"/>
                      <w:szCs w:val="23"/>
                      <w:rtl/>
                      <w:lang w:eastAsia="ar-SA"/>
                    </w:rPr>
                    <w:t>تقرير أرباح وخسائر الأصناف للمندوب</w:t>
                  </w:r>
                  <w:r w:rsidRPr="00AE618F">
                    <w:rPr>
                      <w:rFonts w:asciiTheme="minorBidi" w:eastAsia="Times New Roman" w:hAnsiTheme="minorBidi" w:cs="Arial" w:hint="cs"/>
                      <w:sz w:val="23"/>
                      <w:szCs w:val="23"/>
                      <w:rtl/>
                      <w:lang w:eastAsia="ar-SA"/>
                    </w:rPr>
                    <w:t xml:space="preserve"> شامل الضريبة</w:t>
                  </w:r>
                </w:p>
              </w:tc>
              <w:tc>
                <w:tcPr>
                  <w:tcW w:w="1696" w:type="pct"/>
                  <w:vAlign w:val="center"/>
                </w:tcPr>
                <w:p w14:paraId="580FCFB3" w14:textId="768545E9" w:rsidR="00C43CF4" w:rsidRPr="00AE618F" w:rsidRDefault="00C43CF4"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1,502,632.96</w:t>
                  </w:r>
                </w:p>
              </w:tc>
              <w:tc>
                <w:tcPr>
                  <w:tcW w:w="1405" w:type="pct"/>
                  <w:vAlign w:val="center"/>
                </w:tcPr>
                <w:p w14:paraId="719FE6D5" w14:textId="1533AFC8" w:rsidR="00C43CF4" w:rsidRPr="00AE618F" w:rsidRDefault="0021335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sz w:val="23"/>
                      <w:szCs w:val="23"/>
                      <w:rtl/>
                      <w:lang w:eastAsia="ar-SA"/>
                    </w:rPr>
                    <w:t>3,129,854.52</w:t>
                  </w:r>
                </w:p>
              </w:tc>
            </w:tr>
            <w:tr w:rsidR="008E2A17" w:rsidRPr="00F902CE" w14:paraId="7951D78E" w14:textId="77777777" w:rsidTr="00E20B21">
              <w:trPr>
                <w:trHeight w:val="510"/>
              </w:trPr>
              <w:tc>
                <w:tcPr>
                  <w:tcW w:w="1899" w:type="pct"/>
                  <w:shd w:val="clear" w:color="auto" w:fill="D9D9D9" w:themeFill="background1" w:themeFillShade="D9"/>
                  <w:vAlign w:val="center"/>
                </w:tcPr>
                <w:p w14:paraId="417441E0" w14:textId="0E3F7076" w:rsidR="008E2A17" w:rsidRPr="00AE618F" w:rsidRDefault="008E2A17"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الفرق</w:t>
                  </w:r>
                </w:p>
              </w:tc>
              <w:tc>
                <w:tcPr>
                  <w:tcW w:w="1696" w:type="pct"/>
                  <w:shd w:val="clear" w:color="auto" w:fill="D9D9D9" w:themeFill="background1" w:themeFillShade="D9"/>
                  <w:vAlign w:val="center"/>
                </w:tcPr>
                <w:p w14:paraId="24100A9D" w14:textId="52C24480" w:rsidR="008E2A17" w:rsidRPr="00AE618F" w:rsidRDefault="008E2A17"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17,567.26</w:t>
                  </w:r>
                </w:p>
              </w:tc>
              <w:tc>
                <w:tcPr>
                  <w:tcW w:w="1405" w:type="pct"/>
                  <w:shd w:val="clear" w:color="auto" w:fill="D9D9D9" w:themeFill="background1" w:themeFillShade="D9"/>
                  <w:vAlign w:val="center"/>
                </w:tcPr>
                <w:p w14:paraId="1673F384" w14:textId="43C5544E" w:rsidR="008E2A17" w:rsidRPr="00AE618F" w:rsidRDefault="0021335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182</w:t>
                  </w:r>
                  <w:r w:rsidRPr="00AE618F">
                    <w:rPr>
                      <w:rFonts w:asciiTheme="minorBidi" w:eastAsia="Times New Roman" w:hAnsiTheme="minorBidi" w:cs="Arial"/>
                      <w:sz w:val="23"/>
                      <w:szCs w:val="23"/>
                      <w:rtl/>
                      <w:lang w:eastAsia="ar-SA"/>
                    </w:rPr>
                    <w:t>,</w:t>
                  </w:r>
                  <w:r w:rsidRPr="00AE618F">
                    <w:rPr>
                      <w:rFonts w:asciiTheme="minorBidi" w:eastAsia="Times New Roman" w:hAnsiTheme="minorBidi" w:cs="Arial" w:hint="cs"/>
                      <w:sz w:val="23"/>
                      <w:szCs w:val="23"/>
                      <w:rtl/>
                      <w:lang w:eastAsia="ar-SA"/>
                    </w:rPr>
                    <w:t>428</w:t>
                  </w:r>
                  <w:r w:rsidRPr="00AE618F">
                    <w:rPr>
                      <w:rFonts w:asciiTheme="minorBidi" w:eastAsia="Times New Roman" w:hAnsiTheme="minorBidi" w:cs="Arial"/>
                      <w:sz w:val="23"/>
                      <w:szCs w:val="23"/>
                      <w:rtl/>
                      <w:lang w:eastAsia="ar-SA"/>
                    </w:rPr>
                    <w:t>.</w:t>
                  </w:r>
                  <w:r w:rsidRPr="00AE618F">
                    <w:rPr>
                      <w:rFonts w:asciiTheme="minorBidi" w:eastAsia="Times New Roman" w:hAnsiTheme="minorBidi" w:cs="Arial" w:hint="cs"/>
                      <w:sz w:val="23"/>
                      <w:szCs w:val="23"/>
                      <w:rtl/>
                      <w:lang w:eastAsia="ar-SA"/>
                    </w:rPr>
                    <w:t>30</w:t>
                  </w:r>
                </w:p>
              </w:tc>
            </w:tr>
          </w:tbl>
          <w:bookmarkEnd w:id="3"/>
          <w:p w14:paraId="244A1383" w14:textId="41DDDA7C" w:rsidR="00CB74C8" w:rsidRPr="00AA4AB3" w:rsidRDefault="00CB74C8" w:rsidP="00AA4AB3">
            <w:pPr>
              <w:spacing w:before="120" w:after="120"/>
              <w:rPr>
                <w:rFonts w:asciiTheme="minorBidi" w:eastAsia="Times New Roman" w:hAnsiTheme="minorBidi" w:cs="Arial"/>
                <w:sz w:val="24"/>
                <w:szCs w:val="24"/>
                <w:u w:val="single"/>
                <w:rtl/>
                <w:lang w:eastAsia="ar-SA"/>
              </w:rPr>
            </w:pPr>
            <w:r w:rsidRPr="00AA4AB3">
              <w:rPr>
                <w:rFonts w:asciiTheme="minorBidi" w:eastAsia="Times New Roman" w:hAnsiTheme="minorBidi" w:cs="Arial" w:hint="cs"/>
                <w:sz w:val="24"/>
                <w:szCs w:val="24"/>
                <w:u w:val="single"/>
                <w:rtl/>
                <w:lang w:eastAsia="ar-SA"/>
              </w:rPr>
              <w:lastRenderedPageBreak/>
              <w:t xml:space="preserve">- </w:t>
            </w:r>
            <w:r w:rsidRPr="00AA4AB3">
              <w:rPr>
                <w:rFonts w:asciiTheme="minorBidi" w:eastAsia="Times New Roman" w:hAnsiTheme="minorBidi" w:cs="Arial"/>
                <w:sz w:val="24"/>
                <w:szCs w:val="24"/>
                <w:u w:val="single"/>
                <w:rtl/>
                <w:lang w:eastAsia="ar-SA"/>
              </w:rPr>
              <w:t>تقرير فواتير مندوب</w:t>
            </w:r>
            <w:r w:rsidR="006B6E49" w:rsidRPr="00AA4AB3">
              <w:rPr>
                <w:rFonts w:asciiTheme="minorBidi" w:eastAsia="Times New Roman" w:hAnsiTheme="minorBidi" w:cs="Arial" w:hint="cs"/>
                <w:sz w:val="24"/>
                <w:szCs w:val="24"/>
                <w:u w:val="single"/>
                <w:rtl/>
                <w:lang w:eastAsia="ar-SA"/>
              </w:rPr>
              <w:t xml:space="preserve"> (معدل)</w:t>
            </w:r>
            <w:r w:rsidR="00082E11" w:rsidRPr="00AA4AB3">
              <w:rPr>
                <w:rFonts w:asciiTheme="minorBidi" w:eastAsia="Times New Roman" w:hAnsiTheme="minorBidi" w:cs="Arial" w:hint="cs"/>
                <w:sz w:val="24"/>
                <w:szCs w:val="24"/>
                <w:u w:val="single"/>
                <w:rtl/>
                <w:lang w:eastAsia="ar-SA"/>
              </w:rPr>
              <w:t xml:space="preserve"> و</w:t>
            </w:r>
            <w:r w:rsidR="006B6E49" w:rsidRPr="00AA4AB3">
              <w:rPr>
                <w:rFonts w:asciiTheme="minorBidi" w:eastAsia="Times New Roman" w:hAnsiTheme="minorBidi" w:cs="Arial" w:hint="cs"/>
                <w:sz w:val="24"/>
                <w:szCs w:val="24"/>
                <w:u w:val="single"/>
                <w:rtl/>
                <w:lang w:eastAsia="ar-SA"/>
              </w:rPr>
              <w:t xml:space="preserve">تقرير </w:t>
            </w:r>
            <w:r w:rsidR="00082E11" w:rsidRPr="00AA4AB3">
              <w:rPr>
                <w:rFonts w:asciiTheme="minorBidi" w:eastAsia="Times New Roman" w:hAnsiTheme="minorBidi" w:cs="Arial" w:hint="cs"/>
                <w:sz w:val="24"/>
                <w:szCs w:val="24"/>
                <w:u w:val="single"/>
                <w:rtl/>
                <w:lang w:eastAsia="ar-SA"/>
              </w:rPr>
              <w:t>ارباح وخسائر</w:t>
            </w:r>
            <w:r w:rsidR="006B6E49" w:rsidRPr="00AA4AB3">
              <w:rPr>
                <w:rFonts w:asciiTheme="minorBidi" w:eastAsia="Times New Roman" w:hAnsiTheme="minorBidi" w:cs="Arial" w:hint="cs"/>
                <w:sz w:val="24"/>
                <w:szCs w:val="24"/>
                <w:u w:val="single"/>
                <w:rtl/>
                <w:lang w:eastAsia="ar-SA"/>
              </w:rPr>
              <w:t xml:space="preserve"> عام</w:t>
            </w:r>
            <w:r w:rsidRPr="00AA4AB3">
              <w:rPr>
                <w:rFonts w:asciiTheme="minorBidi" w:eastAsia="Times New Roman" w:hAnsiTheme="minorBidi" w:cs="Arial"/>
                <w:sz w:val="24"/>
                <w:szCs w:val="24"/>
                <w:u w:val="single"/>
                <w:rtl/>
                <w:lang w:eastAsia="ar-SA"/>
              </w:rPr>
              <w:t xml:space="preserve"> 2022م</w:t>
            </w:r>
            <w:r w:rsidR="006B6E49" w:rsidRPr="00AA4AB3">
              <w:rPr>
                <w:rFonts w:asciiTheme="minorBidi" w:eastAsia="Times New Roman" w:hAnsiTheme="minorBidi" w:cs="Arial" w:hint="cs"/>
                <w:sz w:val="24"/>
                <w:szCs w:val="24"/>
                <w:u w:val="single"/>
                <w:rtl/>
                <w:lang w:eastAsia="ar-SA"/>
              </w:rPr>
              <w:t>:</w:t>
            </w:r>
            <w:r w:rsidR="00C43CF4" w:rsidRPr="00AA4AB3">
              <w:rPr>
                <w:rFonts w:asciiTheme="minorBidi" w:eastAsia="Times New Roman" w:hAnsiTheme="minorBidi" w:cs="Arial" w:hint="cs"/>
                <w:sz w:val="24"/>
                <w:szCs w:val="24"/>
                <w:u w:val="single"/>
                <w:rtl/>
                <w:lang w:eastAsia="ar-SA"/>
              </w:rPr>
              <w:t xml:space="preserve"> </w:t>
            </w:r>
          </w:p>
          <w:tbl>
            <w:tblPr>
              <w:tblStyle w:val="a5"/>
              <w:bidiVisual/>
              <w:tblW w:w="5000" w:type="pct"/>
              <w:tblLook w:val="04A0" w:firstRow="1" w:lastRow="0" w:firstColumn="1" w:lastColumn="0" w:noHBand="0" w:noVBand="1"/>
            </w:tblPr>
            <w:tblGrid>
              <w:gridCol w:w="3031"/>
              <w:gridCol w:w="3972"/>
            </w:tblGrid>
            <w:tr w:rsidR="00CE221C" w:rsidRPr="00F902CE" w14:paraId="7809796A" w14:textId="77777777" w:rsidTr="00D65AF5">
              <w:trPr>
                <w:trHeight w:val="397"/>
              </w:trPr>
              <w:tc>
                <w:tcPr>
                  <w:tcW w:w="2164" w:type="pct"/>
                  <w:shd w:val="clear" w:color="auto" w:fill="D9D9D9" w:themeFill="background1" w:themeFillShade="D9"/>
                  <w:vAlign w:val="center"/>
                </w:tcPr>
                <w:p w14:paraId="1A5CA7C6" w14:textId="59B53272" w:rsidR="00CE221C" w:rsidRPr="00AE618F" w:rsidRDefault="00CE221C"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البيان</w:t>
                  </w:r>
                </w:p>
              </w:tc>
              <w:tc>
                <w:tcPr>
                  <w:tcW w:w="2836" w:type="pct"/>
                  <w:shd w:val="clear" w:color="auto" w:fill="D9D9D9" w:themeFill="background1" w:themeFillShade="D9"/>
                  <w:vAlign w:val="center"/>
                </w:tcPr>
                <w:p w14:paraId="718D7494" w14:textId="1AE31151" w:rsidR="00CE221C" w:rsidRPr="00AE618F" w:rsidRDefault="00CE221C"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عام 2022م</w:t>
                  </w:r>
                </w:p>
              </w:tc>
            </w:tr>
            <w:tr w:rsidR="00CE221C" w:rsidRPr="00F902CE" w14:paraId="4231AB03" w14:textId="77777777" w:rsidTr="00D65AF5">
              <w:trPr>
                <w:trHeight w:val="397"/>
              </w:trPr>
              <w:tc>
                <w:tcPr>
                  <w:tcW w:w="2164" w:type="pct"/>
                  <w:vAlign w:val="center"/>
                </w:tcPr>
                <w:p w14:paraId="1E83CB20" w14:textId="27EFC5BE" w:rsidR="00CE221C" w:rsidRPr="00AE618F" w:rsidRDefault="00CE221C"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sz w:val="23"/>
                      <w:szCs w:val="23"/>
                      <w:rtl/>
                      <w:lang w:eastAsia="ar-SA"/>
                    </w:rPr>
                    <w:t>اجمالي مبيعات المندوب</w:t>
                  </w:r>
                  <w:r w:rsidRPr="00AE618F">
                    <w:rPr>
                      <w:rFonts w:asciiTheme="minorBidi" w:eastAsia="Times New Roman" w:hAnsiTheme="minorBidi" w:cs="Arial" w:hint="cs"/>
                      <w:sz w:val="23"/>
                      <w:szCs w:val="23"/>
                      <w:rtl/>
                      <w:lang w:eastAsia="ar-SA"/>
                    </w:rPr>
                    <w:t xml:space="preserve"> (معدل)</w:t>
                  </w:r>
                </w:p>
              </w:tc>
              <w:tc>
                <w:tcPr>
                  <w:tcW w:w="2836" w:type="pct"/>
                  <w:vAlign w:val="center"/>
                </w:tcPr>
                <w:p w14:paraId="5044C0E5" w14:textId="2D9C074E" w:rsidR="00CE221C" w:rsidRPr="00AE618F" w:rsidRDefault="00CE221C"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1,504,243.83</w:t>
                  </w:r>
                </w:p>
              </w:tc>
            </w:tr>
            <w:tr w:rsidR="00CE221C" w:rsidRPr="00F902CE" w14:paraId="6BB335F9" w14:textId="77777777" w:rsidTr="00D65AF5">
              <w:trPr>
                <w:trHeight w:val="397"/>
              </w:trPr>
              <w:tc>
                <w:tcPr>
                  <w:tcW w:w="2164" w:type="pct"/>
                  <w:vAlign w:val="center"/>
                </w:tcPr>
                <w:p w14:paraId="6D870B9C" w14:textId="36FC6E12" w:rsidR="00CE221C" w:rsidRPr="00AE618F" w:rsidRDefault="00CE221C"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sz w:val="23"/>
                      <w:szCs w:val="23"/>
                      <w:rtl/>
                      <w:lang w:eastAsia="ar-SA"/>
                    </w:rPr>
                    <w:t>تقرير أرباح وخسائر الأصناف للمندوب</w:t>
                  </w:r>
                  <w:r w:rsidRPr="00AE618F">
                    <w:rPr>
                      <w:rFonts w:asciiTheme="minorBidi" w:eastAsia="Times New Roman" w:hAnsiTheme="minorBidi" w:cs="Arial" w:hint="cs"/>
                      <w:sz w:val="23"/>
                      <w:szCs w:val="23"/>
                      <w:rtl/>
                      <w:lang w:eastAsia="ar-SA"/>
                    </w:rPr>
                    <w:t xml:space="preserve"> شامل الضريبة </w:t>
                  </w:r>
                </w:p>
              </w:tc>
              <w:tc>
                <w:tcPr>
                  <w:tcW w:w="2836" w:type="pct"/>
                  <w:vAlign w:val="center"/>
                </w:tcPr>
                <w:p w14:paraId="70D546EC" w14:textId="77777777" w:rsidR="00CE221C" w:rsidRPr="00AE618F" w:rsidRDefault="00CE221C"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1,502,632.96</w:t>
                  </w:r>
                </w:p>
              </w:tc>
            </w:tr>
            <w:tr w:rsidR="00CE221C" w:rsidRPr="00F902CE" w14:paraId="37EBA2A6" w14:textId="77777777" w:rsidTr="00655561">
              <w:trPr>
                <w:trHeight w:val="397"/>
              </w:trPr>
              <w:tc>
                <w:tcPr>
                  <w:tcW w:w="2164" w:type="pct"/>
                  <w:shd w:val="clear" w:color="auto" w:fill="D9D9D9" w:themeFill="background1" w:themeFillShade="D9"/>
                  <w:vAlign w:val="center"/>
                </w:tcPr>
                <w:p w14:paraId="552A7B1B" w14:textId="77777777" w:rsidR="00CE221C" w:rsidRPr="00AE618F" w:rsidRDefault="00CE221C"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الفرق</w:t>
                  </w:r>
                </w:p>
              </w:tc>
              <w:tc>
                <w:tcPr>
                  <w:tcW w:w="2836" w:type="pct"/>
                  <w:shd w:val="clear" w:color="auto" w:fill="D9D9D9" w:themeFill="background1" w:themeFillShade="D9"/>
                  <w:vAlign w:val="center"/>
                </w:tcPr>
                <w:p w14:paraId="59C19924" w14:textId="77777777" w:rsidR="00CE221C" w:rsidRPr="00AE618F" w:rsidRDefault="00CE221C"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1,610.87عبارة عن فاتورة نقدية رقم (2443) بتاريخ 01/10/2022م غير مسجله بتقرير الأرباح والخسائر</w:t>
                  </w:r>
                </w:p>
              </w:tc>
            </w:tr>
          </w:tbl>
          <w:p w14:paraId="5BF4DD89" w14:textId="44979297" w:rsidR="006B6E49" w:rsidRPr="00AA4AB3" w:rsidRDefault="006B6E49" w:rsidP="00AA4AB3">
            <w:pPr>
              <w:spacing w:before="120" w:after="120"/>
              <w:rPr>
                <w:rFonts w:asciiTheme="minorBidi" w:eastAsia="Times New Roman" w:hAnsiTheme="minorBidi" w:cs="Arial"/>
                <w:sz w:val="24"/>
                <w:szCs w:val="24"/>
                <w:u w:val="single"/>
                <w:rtl/>
                <w:lang w:eastAsia="ar-SA"/>
              </w:rPr>
            </w:pPr>
            <w:bookmarkStart w:id="4" w:name="_Hlk186467012"/>
            <w:r w:rsidRPr="00AA4AB3">
              <w:rPr>
                <w:rFonts w:asciiTheme="minorBidi" w:eastAsia="Times New Roman" w:hAnsiTheme="minorBidi" w:cs="Arial" w:hint="cs"/>
                <w:sz w:val="24"/>
                <w:szCs w:val="24"/>
                <w:u w:val="single"/>
                <w:rtl/>
                <w:lang w:eastAsia="ar-SA"/>
              </w:rPr>
              <w:t xml:space="preserve">- </w:t>
            </w:r>
            <w:r w:rsidRPr="00AA4AB3">
              <w:rPr>
                <w:rFonts w:asciiTheme="minorBidi" w:eastAsia="Times New Roman" w:hAnsiTheme="minorBidi" w:cs="Arial"/>
                <w:sz w:val="24"/>
                <w:szCs w:val="24"/>
                <w:u w:val="single"/>
                <w:rtl/>
                <w:lang w:eastAsia="ar-SA"/>
              </w:rPr>
              <w:t>تقرير فواتير مندوب</w:t>
            </w:r>
            <w:r w:rsidRPr="00AA4AB3">
              <w:rPr>
                <w:rFonts w:asciiTheme="minorBidi" w:eastAsia="Times New Roman" w:hAnsiTheme="minorBidi" w:cs="Arial" w:hint="cs"/>
                <w:sz w:val="24"/>
                <w:szCs w:val="24"/>
                <w:u w:val="single"/>
                <w:rtl/>
                <w:lang w:eastAsia="ar-SA"/>
              </w:rPr>
              <w:t xml:space="preserve"> وتقرير ارباح وخسائر (معدل) عام</w:t>
            </w:r>
            <w:r w:rsidRPr="00AA4AB3">
              <w:rPr>
                <w:rFonts w:asciiTheme="minorBidi" w:eastAsia="Times New Roman" w:hAnsiTheme="minorBidi" w:cs="Arial"/>
                <w:sz w:val="24"/>
                <w:szCs w:val="24"/>
                <w:u w:val="single"/>
                <w:rtl/>
                <w:lang w:eastAsia="ar-SA"/>
              </w:rPr>
              <w:t xml:space="preserve"> 202</w:t>
            </w:r>
            <w:r w:rsidRPr="00AA4AB3">
              <w:rPr>
                <w:rFonts w:asciiTheme="minorBidi" w:eastAsia="Times New Roman" w:hAnsiTheme="minorBidi" w:cs="Arial" w:hint="cs"/>
                <w:sz w:val="24"/>
                <w:szCs w:val="24"/>
                <w:u w:val="single"/>
                <w:rtl/>
                <w:lang w:eastAsia="ar-SA"/>
              </w:rPr>
              <w:t>3</w:t>
            </w:r>
            <w:r w:rsidRPr="00AA4AB3">
              <w:rPr>
                <w:rFonts w:asciiTheme="minorBidi" w:eastAsia="Times New Roman" w:hAnsiTheme="minorBidi" w:cs="Arial"/>
                <w:sz w:val="24"/>
                <w:szCs w:val="24"/>
                <w:u w:val="single"/>
                <w:rtl/>
                <w:lang w:eastAsia="ar-SA"/>
              </w:rPr>
              <w:t>م</w:t>
            </w:r>
            <w:r w:rsidRPr="00AA4AB3">
              <w:rPr>
                <w:rFonts w:asciiTheme="minorBidi" w:eastAsia="Times New Roman" w:hAnsiTheme="minorBidi" w:cs="Arial" w:hint="cs"/>
                <w:sz w:val="24"/>
                <w:szCs w:val="24"/>
                <w:u w:val="single"/>
                <w:rtl/>
                <w:lang w:eastAsia="ar-SA"/>
              </w:rPr>
              <w:t xml:space="preserve">: </w:t>
            </w:r>
          </w:p>
          <w:tbl>
            <w:tblPr>
              <w:tblStyle w:val="a5"/>
              <w:bidiVisual/>
              <w:tblW w:w="5000" w:type="pct"/>
              <w:tblLook w:val="04A0" w:firstRow="1" w:lastRow="0" w:firstColumn="1" w:lastColumn="0" w:noHBand="0" w:noVBand="1"/>
            </w:tblPr>
            <w:tblGrid>
              <w:gridCol w:w="2989"/>
              <w:gridCol w:w="4014"/>
            </w:tblGrid>
            <w:tr w:rsidR="00CE221C" w:rsidRPr="00F902CE" w14:paraId="3CDAFEA8" w14:textId="77777777" w:rsidTr="00D65AF5">
              <w:trPr>
                <w:trHeight w:val="397"/>
              </w:trPr>
              <w:tc>
                <w:tcPr>
                  <w:tcW w:w="2134" w:type="pct"/>
                  <w:shd w:val="clear" w:color="auto" w:fill="D9D9D9" w:themeFill="background1" w:themeFillShade="D9"/>
                  <w:vAlign w:val="center"/>
                </w:tcPr>
                <w:p w14:paraId="0B6C02B9" w14:textId="77777777" w:rsidR="00CE221C" w:rsidRPr="00AE618F" w:rsidRDefault="00CE221C"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البيان</w:t>
                  </w:r>
                </w:p>
              </w:tc>
              <w:tc>
                <w:tcPr>
                  <w:tcW w:w="2866" w:type="pct"/>
                  <w:shd w:val="clear" w:color="auto" w:fill="D9D9D9" w:themeFill="background1" w:themeFillShade="D9"/>
                  <w:vAlign w:val="center"/>
                </w:tcPr>
                <w:p w14:paraId="2DDAC597" w14:textId="77777777" w:rsidR="00CE221C" w:rsidRPr="00AE618F" w:rsidRDefault="00CE221C"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عام 2023م</w:t>
                  </w:r>
                </w:p>
              </w:tc>
            </w:tr>
            <w:tr w:rsidR="00CE221C" w:rsidRPr="00F902CE" w14:paraId="6ECB16CF" w14:textId="77777777" w:rsidTr="00D65AF5">
              <w:trPr>
                <w:trHeight w:val="397"/>
              </w:trPr>
              <w:tc>
                <w:tcPr>
                  <w:tcW w:w="2134" w:type="pct"/>
                  <w:vAlign w:val="center"/>
                </w:tcPr>
                <w:p w14:paraId="386853D7" w14:textId="77777777" w:rsidR="00CE221C" w:rsidRPr="00AE618F" w:rsidRDefault="00CE221C"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sz w:val="23"/>
                      <w:szCs w:val="23"/>
                      <w:rtl/>
                      <w:lang w:eastAsia="ar-SA"/>
                    </w:rPr>
                    <w:t>اجمالي مبيعات المندوب</w:t>
                  </w:r>
                </w:p>
              </w:tc>
              <w:tc>
                <w:tcPr>
                  <w:tcW w:w="2866" w:type="pct"/>
                  <w:vAlign w:val="center"/>
                </w:tcPr>
                <w:p w14:paraId="656F02CB" w14:textId="77777777" w:rsidR="00CE221C" w:rsidRPr="00AE618F" w:rsidRDefault="00CE221C"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3,312,282.82</w:t>
                  </w:r>
                </w:p>
              </w:tc>
            </w:tr>
            <w:tr w:rsidR="00CE221C" w:rsidRPr="00F902CE" w14:paraId="15692CF0" w14:textId="77777777" w:rsidTr="00D65AF5">
              <w:trPr>
                <w:trHeight w:val="397"/>
              </w:trPr>
              <w:tc>
                <w:tcPr>
                  <w:tcW w:w="2134" w:type="pct"/>
                  <w:vAlign w:val="center"/>
                </w:tcPr>
                <w:p w14:paraId="00370714" w14:textId="77777777" w:rsidR="00CE221C" w:rsidRPr="00AE618F" w:rsidRDefault="00CE221C"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sz w:val="23"/>
                      <w:szCs w:val="23"/>
                      <w:rtl/>
                      <w:lang w:eastAsia="ar-SA"/>
                    </w:rPr>
                    <w:t>تقرير أرباح وخسائر الأصناف للمندوب</w:t>
                  </w:r>
                  <w:r w:rsidRPr="00AE618F">
                    <w:rPr>
                      <w:rFonts w:asciiTheme="minorBidi" w:eastAsia="Times New Roman" w:hAnsiTheme="minorBidi" w:cs="Arial" w:hint="cs"/>
                      <w:sz w:val="23"/>
                      <w:szCs w:val="23"/>
                      <w:rtl/>
                      <w:lang w:eastAsia="ar-SA"/>
                    </w:rPr>
                    <w:t xml:space="preserve"> شامل الضريبة (معدل)</w:t>
                  </w:r>
                </w:p>
              </w:tc>
              <w:tc>
                <w:tcPr>
                  <w:tcW w:w="2866" w:type="pct"/>
                  <w:vAlign w:val="center"/>
                </w:tcPr>
                <w:p w14:paraId="46DC8864" w14:textId="77777777" w:rsidR="00CE221C" w:rsidRPr="00AE618F" w:rsidRDefault="00CE221C"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3,127,765.64</w:t>
                  </w:r>
                </w:p>
              </w:tc>
            </w:tr>
            <w:tr w:rsidR="00CE221C" w:rsidRPr="00F902CE" w14:paraId="61A4BDE1" w14:textId="77777777" w:rsidTr="00655561">
              <w:trPr>
                <w:trHeight w:val="397"/>
              </w:trPr>
              <w:tc>
                <w:tcPr>
                  <w:tcW w:w="2134" w:type="pct"/>
                  <w:shd w:val="clear" w:color="auto" w:fill="D9D9D9" w:themeFill="background1" w:themeFillShade="D9"/>
                  <w:vAlign w:val="center"/>
                </w:tcPr>
                <w:p w14:paraId="7EEDA709" w14:textId="77777777" w:rsidR="00CE221C" w:rsidRPr="00AE618F" w:rsidRDefault="00CE221C"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الفرق</w:t>
                  </w:r>
                </w:p>
              </w:tc>
              <w:tc>
                <w:tcPr>
                  <w:tcW w:w="2866" w:type="pct"/>
                  <w:shd w:val="clear" w:color="auto" w:fill="D9D9D9" w:themeFill="background1" w:themeFillShade="D9"/>
                  <w:vAlign w:val="center"/>
                </w:tcPr>
                <w:p w14:paraId="44ADFBE1" w14:textId="1875FA67" w:rsidR="00CE221C" w:rsidRPr="00AE618F" w:rsidRDefault="00CE221C"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184</w:t>
                  </w:r>
                  <w:r w:rsidRPr="00AE618F">
                    <w:rPr>
                      <w:rFonts w:asciiTheme="minorBidi" w:eastAsia="Times New Roman" w:hAnsiTheme="minorBidi" w:cs="Arial"/>
                      <w:sz w:val="23"/>
                      <w:szCs w:val="23"/>
                      <w:rtl/>
                      <w:lang w:eastAsia="ar-SA"/>
                    </w:rPr>
                    <w:t>,</w:t>
                  </w:r>
                  <w:r w:rsidRPr="00AE618F">
                    <w:rPr>
                      <w:rFonts w:asciiTheme="minorBidi" w:eastAsia="Times New Roman" w:hAnsiTheme="minorBidi" w:cs="Arial" w:hint="cs"/>
                      <w:sz w:val="23"/>
                      <w:szCs w:val="23"/>
                      <w:rtl/>
                      <w:lang w:eastAsia="ar-SA"/>
                    </w:rPr>
                    <w:t>517</w:t>
                  </w:r>
                  <w:r w:rsidRPr="00AE618F">
                    <w:rPr>
                      <w:rFonts w:asciiTheme="minorBidi" w:eastAsia="Times New Roman" w:hAnsiTheme="minorBidi" w:cs="Arial"/>
                      <w:sz w:val="23"/>
                      <w:szCs w:val="23"/>
                      <w:rtl/>
                      <w:lang w:eastAsia="ar-SA"/>
                    </w:rPr>
                    <w:t>.</w:t>
                  </w:r>
                  <w:r w:rsidRPr="00AE618F">
                    <w:rPr>
                      <w:rFonts w:asciiTheme="minorBidi" w:eastAsia="Times New Roman" w:hAnsiTheme="minorBidi" w:cs="Arial" w:hint="cs"/>
                      <w:sz w:val="23"/>
                      <w:szCs w:val="23"/>
                      <w:rtl/>
                      <w:lang w:eastAsia="ar-SA"/>
                    </w:rPr>
                    <w:t>18</w:t>
                  </w:r>
                </w:p>
              </w:tc>
            </w:tr>
          </w:tbl>
          <w:p w14:paraId="5B8593E7" w14:textId="7465E2CA" w:rsidR="006B6E49" w:rsidRPr="00AA4AB3" w:rsidRDefault="006B6E49" w:rsidP="00AA4AB3">
            <w:pPr>
              <w:spacing w:before="120" w:after="120"/>
              <w:rPr>
                <w:rFonts w:asciiTheme="minorBidi" w:eastAsia="Times New Roman" w:hAnsiTheme="minorBidi" w:cs="Arial"/>
                <w:sz w:val="24"/>
                <w:szCs w:val="24"/>
                <w:u w:val="single"/>
                <w:rtl/>
                <w:lang w:eastAsia="ar-SA"/>
              </w:rPr>
            </w:pPr>
            <w:r w:rsidRPr="00AA4AB3">
              <w:rPr>
                <w:rFonts w:asciiTheme="minorBidi" w:eastAsia="Times New Roman" w:hAnsiTheme="minorBidi" w:cs="Arial" w:hint="cs"/>
                <w:sz w:val="24"/>
                <w:szCs w:val="24"/>
                <w:u w:val="single"/>
                <w:rtl/>
                <w:lang w:eastAsia="ar-SA"/>
              </w:rPr>
              <w:t xml:space="preserve">- </w:t>
            </w:r>
            <w:r w:rsidRPr="00AA4AB3">
              <w:rPr>
                <w:rFonts w:asciiTheme="minorBidi" w:eastAsia="Times New Roman" w:hAnsiTheme="minorBidi" w:cs="Arial"/>
                <w:sz w:val="24"/>
                <w:szCs w:val="24"/>
                <w:u w:val="single"/>
                <w:rtl/>
                <w:lang w:eastAsia="ar-SA"/>
              </w:rPr>
              <w:t>تقرير فواتير مندوب</w:t>
            </w:r>
            <w:r w:rsidRPr="00AA4AB3">
              <w:rPr>
                <w:rFonts w:asciiTheme="minorBidi" w:eastAsia="Times New Roman" w:hAnsiTheme="minorBidi" w:cs="Arial" w:hint="cs"/>
                <w:sz w:val="24"/>
                <w:szCs w:val="24"/>
                <w:u w:val="single"/>
                <w:rtl/>
                <w:lang w:eastAsia="ar-SA"/>
              </w:rPr>
              <w:t xml:space="preserve"> (معدل) وتقرير ارباح وخسائر عام</w:t>
            </w:r>
            <w:r w:rsidRPr="00AA4AB3">
              <w:rPr>
                <w:rFonts w:asciiTheme="minorBidi" w:eastAsia="Times New Roman" w:hAnsiTheme="minorBidi" w:cs="Arial"/>
                <w:sz w:val="24"/>
                <w:szCs w:val="24"/>
                <w:u w:val="single"/>
                <w:rtl/>
                <w:lang w:eastAsia="ar-SA"/>
              </w:rPr>
              <w:t xml:space="preserve"> 202</w:t>
            </w:r>
            <w:r w:rsidRPr="00AA4AB3">
              <w:rPr>
                <w:rFonts w:asciiTheme="minorBidi" w:eastAsia="Times New Roman" w:hAnsiTheme="minorBidi" w:cs="Arial" w:hint="cs"/>
                <w:sz w:val="24"/>
                <w:szCs w:val="24"/>
                <w:u w:val="single"/>
                <w:rtl/>
                <w:lang w:eastAsia="ar-SA"/>
              </w:rPr>
              <w:t>3</w:t>
            </w:r>
            <w:r w:rsidRPr="00AA4AB3">
              <w:rPr>
                <w:rFonts w:asciiTheme="minorBidi" w:eastAsia="Times New Roman" w:hAnsiTheme="minorBidi" w:cs="Arial"/>
                <w:sz w:val="24"/>
                <w:szCs w:val="24"/>
                <w:u w:val="single"/>
                <w:rtl/>
                <w:lang w:eastAsia="ar-SA"/>
              </w:rPr>
              <w:t>م</w:t>
            </w:r>
            <w:r w:rsidRPr="00AA4AB3">
              <w:rPr>
                <w:rFonts w:asciiTheme="minorBidi" w:eastAsia="Times New Roman" w:hAnsiTheme="minorBidi" w:cs="Arial" w:hint="cs"/>
                <w:sz w:val="24"/>
                <w:szCs w:val="24"/>
                <w:u w:val="single"/>
                <w:rtl/>
                <w:lang w:eastAsia="ar-SA"/>
              </w:rPr>
              <w:t xml:space="preserve">: </w:t>
            </w:r>
          </w:p>
          <w:tbl>
            <w:tblPr>
              <w:tblStyle w:val="a5"/>
              <w:bidiVisual/>
              <w:tblW w:w="5000" w:type="pct"/>
              <w:tblLook w:val="04A0" w:firstRow="1" w:lastRow="0" w:firstColumn="1" w:lastColumn="0" w:noHBand="0" w:noVBand="1"/>
            </w:tblPr>
            <w:tblGrid>
              <w:gridCol w:w="2989"/>
              <w:gridCol w:w="4014"/>
            </w:tblGrid>
            <w:tr w:rsidR="001465AE" w:rsidRPr="00F902CE" w14:paraId="4D6FD409" w14:textId="77777777" w:rsidTr="00D65AF5">
              <w:trPr>
                <w:trHeight w:val="397"/>
              </w:trPr>
              <w:tc>
                <w:tcPr>
                  <w:tcW w:w="2134" w:type="pct"/>
                  <w:shd w:val="clear" w:color="auto" w:fill="D9D9D9" w:themeFill="background1" w:themeFillShade="D9"/>
                  <w:vAlign w:val="center"/>
                </w:tcPr>
                <w:p w14:paraId="77EF894C" w14:textId="77777777" w:rsidR="001465AE" w:rsidRPr="00AE618F" w:rsidRDefault="001465AE"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البيان</w:t>
                  </w:r>
                </w:p>
              </w:tc>
              <w:tc>
                <w:tcPr>
                  <w:tcW w:w="2866" w:type="pct"/>
                  <w:shd w:val="clear" w:color="auto" w:fill="D9D9D9" w:themeFill="background1" w:themeFillShade="D9"/>
                  <w:vAlign w:val="center"/>
                </w:tcPr>
                <w:p w14:paraId="3B7332C7" w14:textId="77777777" w:rsidR="001465AE" w:rsidRPr="00AE618F" w:rsidRDefault="001465AE"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عام 2023م</w:t>
                  </w:r>
                </w:p>
              </w:tc>
            </w:tr>
            <w:tr w:rsidR="001465AE" w:rsidRPr="00F902CE" w14:paraId="72543496" w14:textId="77777777" w:rsidTr="00D65AF5">
              <w:trPr>
                <w:trHeight w:val="397"/>
              </w:trPr>
              <w:tc>
                <w:tcPr>
                  <w:tcW w:w="2134" w:type="pct"/>
                  <w:vAlign w:val="center"/>
                </w:tcPr>
                <w:p w14:paraId="56262BA5" w14:textId="2A0C749B" w:rsidR="001465AE" w:rsidRPr="00AE618F" w:rsidRDefault="001465AE"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sz w:val="23"/>
                      <w:szCs w:val="23"/>
                      <w:rtl/>
                      <w:lang w:eastAsia="ar-SA"/>
                    </w:rPr>
                    <w:t>اجمالي مبيعات المندوب</w:t>
                  </w:r>
                  <w:r w:rsidRPr="00AE618F">
                    <w:rPr>
                      <w:rFonts w:asciiTheme="minorBidi" w:eastAsia="Times New Roman" w:hAnsiTheme="minorBidi" w:cs="Arial" w:hint="cs"/>
                      <w:sz w:val="23"/>
                      <w:szCs w:val="23"/>
                      <w:rtl/>
                      <w:lang w:eastAsia="ar-SA"/>
                    </w:rPr>
                    <w:t xml:space="preserve"> (معدل)</w:t>
                  </w:r>
                </w:p>
              </w:tc>
              <w:tc>
                <w:tcPr>
                  <w:tcW w:w="2866" w:type="pct"/>
                  <w:vAlign w:val="center"/>
                </w:tcPr>
                <w:p w14:paraId="116532A2" w14:textId="420C08EE" w:rsidR="001465AE" w:rsidRPr="00AE618F" w:rsidRDefault="001465AE"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3,127,765.78</w:t>
                  </w:r>
                </w:p>
              </w:tc>
            </w:tr>
            <w:tr w:rsidR="001465AE" w:rsidRPr="00F902CE" w14:paraId="7B226D1C" w14:textId="77777777" w:rsidTr="00D65AF5">
              <w:trPr>
                <w:trHeight w:val="397"/>
              </w:trPr>
              <w:tc>
                <w:tcPr>
                  <w:tcW w:w="2134" w:type="pct"/>
                  <w:vAlign w:val="center"/>
                </w:tcPr>
                <w:p w14:paraId="23724020" w14:textId="2FB5F3B7" w:rsidR="001465AE" w:rsidRPr="00AE618F" w:rsidRDefault="001465AE"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sz w:val="23"/>
                      <w:szCs w:val="23"/>
                      <w:rtl/>
                      <w:lang w:eastAsia="ar-SA"/>
                    </w:rPr>
                    <w:t>تقرير أرباح وخسائر الأصناف للمندوب</w:t>
                  </w:r>
                  <w:r w:rsidRPr="00AE618F">
                    <w:rPr>
                      <w:rFonts w:asciiTheme="minorBidi" w:eastAsia="Times New Roman" w:hAnsiTheme="minorBidi" w:cs="Arial" w:hint="cs"/>
                      <w:sz w:val="23"/>
                      <w:szCs w:val="23"/>
                      <w:rtl/>
                      <w:lang w:eastAsia="ar-SA"/>
                    </w:rPr>
                    <w:t xml:space="preserve"> شامل الضريبة </w:t>
                  </w:r>
                </w:p>
              </w:tc>
              <w:tc>
                <w:tcPr>
                  <w:tcW w:w="2866" w:type="pct"/>
                  <w:vAlign w:val="center"/>
                </w:tcPr>
                <w:p w14:paraId="7112D92C" w14:textId="141ACBC5" w:rsidR="001465AE" w:rsidRPr="00AE618F" w:rsidRDefault="001465AE"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sz w:val="23"/>
                      <w:szCs w:val="23"/>
                      <w:rtl/>
                      <w:lang w:eastAsia="ar-SA"/>
                    </w:rPr>
                    <w:t>3,129,854.52</w:t>
                  </w:r>
                </w:p>
              </w:tc>
            </w:tr>
            <w:tr w:rsidR="001465AE" w:rsidRPr="00F902CE" w14:paraId="3AFA4110" w14:textId="77777777" w:rsidTr="00655561">
              <w:trPr>
                <w:trHeight w:val="397"/>
              </w:trPr>
              <w:tc>
                <w:tcPr>
                  <w:tcW w:w="2134" w:type="pct"/>
                  <w:shd w:val="clear" w:color="auto" w:fill="D9D9D9" w:themeFill="background1" w:themeFillShade="D9"/>
                  <w:vAlign w:val="center"/>
                </w:tcPr>
                <w:p w14:paraId="72C0BC63" w14:textId="77777777" w:rsidR="001465AE" w:rsidRPr="00AE618F" w:rsidRDefault="001465AE"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الفرق</w:t>
                  </w:r>
                </w:p>
              </w:tc>
              <w:tc>
                <w:tcPr>
                  <w:tcW w:w="2866" w:type="pct"/>
                  <w:shd w:val="clear" w:color="auto" w:fill="D9D9D9" w:themeFill="background1" w:themeFillShade="D9"/>
                  <w:vAlign w:val="center"/>
                </w:tcPr>
                <w:p w14:paraId="67080D7C" w14:textId="4C116501" w:rsidR="001465AE" w:rsidRPr="00AE618F" w:rsidRDefault="001465AE"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(2</w:t>
                  </w:r>
                  <w:r w:rsidRPr="00AE618F">
                    <w:rPr>
                      <w:rFonts w:asciiTheme="minorBidi" w:eastAsia="Times New Roman" w:hAnsiTheme="minorBidi" w:cs="Arial"/>
                      <w:sz w:val="23"/>
                      <w:szCs w:val="23"/>
                      <w:rtl/>
                      <w:lang w:eastAsia="ar-SA"/>
                    </w:rPr>
                    <w:t>,</w:t>
                  </w:r>
                  <w:r w:rsidRPr="00AE618F">
                    <w:rPr>
                      <w:rFonts w:asciiTheme="minorBidi" w:eastAsia="Times New Roman" w:hAnsiTheme="minorBidi" w:cs="Arial" w:hint="cs"/>
                      <w:sz w:val="23"/>
                      <w:szCs w:val="23"/>
                      <w:rtl/>
                      <w:lang w:eastAsia="ar-SA"/>
                    </w:rPr>
                    <w:t>088</w:t>
                  </w:r>
                  <w:r w:rsidRPr="00AE618F">
                    <w:rPr>
                      <w:rFonts w:asciiTheme="minorBidi" w:eastAsia="Times New Roman" w:hAnsiTheme="minorBidi" w:cs="Arial"/>
                      <w:sz w:val="23"/>
                      <w:szCs w:val="23"/>
                      <w:rtl/>
                      <w:lang w:eastAsia="ar-SA"/>
                    </w:rPr>
                    <w:t>.</w:t>
                  </w:r>
                  <w:r w:rsidRPr="00AE618F">
                    <w:rPr>
                      <w:rFonts w:asciiTheme="minorBidi" w:eastAsia="Times New Roman" w:hAnsiTheme="minorBidi" w:cs="Arial" w:hint="cs"/>
                      <w:sz w:val="23"/>
                      <w:szCs w:val="23"/>
                      <w:rtl/>
                      <w:lang w:eastAsia="ar-SA"/>
                    </w:rPr>
                    <w:t xml:space="preserve">74) </w:t>
                  </w:r>
                </w:p>
              </w:tc>
            </w:tr>
          </w:tbl>
          <w:p w14:paraId="03BA4FB4" w14:textId="20DFFE37" w:rsidR="006B6E49" w:rsidRPr="00AA4AB3" w:rsidRDefault="006B6E49" w:rsidP="00AA4AB3">
            <w:pPr>
              <w:spacing w:before="120" w:after="120"/>
              <w:rPr>
                <w:rFonts w:asciiTheme="minorBidi" w:eastAsia="Times New Roman" w:hAnsiTheme="minorBidi" w:cs="Arial"/>
                <w:sz w:val="24"/>
                <w:szCs w:val="24"/>
                <w:u w:val="single"/>
                <w:rtl/>
                <w:lang w:eastAsia="ar-SA"/>
              </w:rPr>
            </w:pPr>
            <w:r w:rsidRPr="00AA4AB3">
              <w:rPr>
                <w:rFonts w:asciiTheme="minorBidi" w:eastAsia="Times New Roman" w:hAnsiTheme="minorBidi" w:cs="Arial" w:hint="cs"/>
                <w:sz w:val="24"/>
                <w:szCs w:val="24"/>
                <w:u w:val="single"/>
                <w:rtl/>
                <w:lang w:eastAsia="ar-SA"/>
              </w:rPr>
              <w:t xml:space="preserve">- </w:t>
            </w:r>
            <w:r w:rsidRPr="00AA4AB3">
              <w:rPr>
                <w:rFonts w:asciiTheme="minorBidi" w:eastAsia="Times New Roman" w:hAnsiTheme="minorBidi" w:cs="Arial"/>
                <w:sz w:val="24"/>
                <w:szCs w:val="24"/>
                <w:u w:val="single"/>
                <w:rtl/>
                <w:lang w:eastAsia="ar-SA"/>
              </w:rPr>
              <w:t>تقرير فواتير مندوب</w:t>
            </w:r>
            <w:r w:rsidRPr="00AA4AB3">
              <w:rPr>
                <w:rFonts w:asciiTheme="minorBidi" w:eastAsia="Times New Roman" w:hAnsiTheme="minorBidi" w:cs="Arial" w:hint="cs"/>
                <w:sz w:val="24"/>
                <w:szCs w:val="24"/>
                <w:u w:val="single"/>
                <w:rtl/>
                <w:lang w:eastAsia="ar-SA"/>
              </w:rPr>
              <w:t xml:space="preserve"> (معدل) وتقرير ارباح وخسائر(معدل) عام</w:t>
            </w:r>
            <w:r w:rsidRPr="00AA4AB3">
              <w:rPr>
                <w:rFonts w:asciiTheme="minorBidi" w:eastAsia="Times New Roman" w:hAnsiTheme="minorBidi" w:cs="Arial"/>
                <w:sz w:val="24"/>
                <w:szCs w:val="24"/>
                <w:u w:val="single"/>
                <w:rtl/>
                <w:lang w:eastAsia="ar-SA"/>
              </w:rPr>
              <w:t xml:space="preserve"> 2022م</w:t>
            </w:r>
            <w:r w:rsidRPr="00AA4AB3">
              <w:rPr>
                <w:rFonts w:asciiTheme="minorBidi" w:eastAsia="Times New Roman" w:hAnsiTheme="minorBidi" w:cs="Arial" w:hint="cs"/>
                <w:sz w:val="24"/>
                <w:szCs w:val="24"/>
                <w:u w:val="single"/>
                <w:rtl/>
                <w:lang w:eastAsia="ar-SA"/>
              </w:rPr>
              <w:t xml:space="preserve">: </w:t>
            </w:r>
          </w:p>
          <w:tbl>
            <w:tblPr>
              <w:tblStyle w:val="a5"/>
              <w:bidiVisual/>
              <w:tblW w:w="5000" w:type="pct"/>
              <w:tblLook w:val="04A0" w:firstRow="1" w:lastRow="0" w:firstColumn="1" w:lastColumn="0" w:noHBand="0" w:noVBand="1"/>
            </w:tblPr>
            <w:tblGrid>
              <w:gridCol w:w="2989"/>
              <w:gridCol w:w="4014"/>
            </w:tblGrid>
            <w:tr w:rsidR="001465AE" w:rsidRPr="00F902CE" w14:paraId="7B08577C" w14:textId="77777777" w:rsidTr="00A32B0C">
              <w:trPr>
                <w:trHeight w:val="454"/>
              </w:trPr>
              <w:tc>
                <w:tcPr>
                  <w:tcW w:w="2134" w:type="pct"/>
                  <w:shd w:val="clear" w:color="auto" w:fill="D9D9D9" w:themeFill="background1" w:themeFillShade="D9"/>
                  <w:vAlign w:val="center"/>
                </w:tcPr>
                <w:p w14:paraId="04609616" w14:textId="77777777" w:rsidR="001465AE" w:rsidRPr="00AE618F" w:rsidRDefault="001465AE"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البيان</w:t>
                  </w:r>
                </w:p>
              </w:tc>
              <w:tc>
                <w:tcPr>
                  <w:tcW w:w="2866" w:type="pct"/>
                  <w:shd w:val="clear" w:color="auto" w:fill="D9D9D9" w:themeFill="background1" w:themeFillShade="D9"/>
                  <w:vAlign w:val="center"/>
                </w:tcPr>
                <w:p w14:paraId="086A8F4E" w14:textId="77777777" w:rsidR="001465AE" w:rsidRPr="00AE618F" w:rsidRDefault="001465AE"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عام 2023م</w:t>
                  </w:r>
                </w:p>
              </w:tc>
            </w:tr>
            <w:tr w:rsidR="001465AE" w:rsidRPr="00F902CE" w14:paraId="2C4B1F5C" w14:textId="77777777" w:rsidTr="00A32B0C">
              <w:trPr>
                <w:trHeight w:val="454"/>
              </w:trPr>
              <w:tc>
                <w:tcPr>
                  <w:tcW w:w="2134" w:type="pct"/>
                  <w:vAlign w:val="center"/>
                </w:tcPr>
                <w:p w14:paraId="0A111A13" w14:textId="518EDA55" w:rsidR="001465AE" w:rsidRPr="00AE618F" w:rsidRDefault="001465AE"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sz w:val="23"/>
                      <w:szCs w:val="23"/>
                      <w:rtl/>
                      <w:lang w:eastAsia="ar-SA"/>
                    </w:rPr>
                    <w:t>اجمالي مبيعات المندوب</w:t>
                  </w:r>
                  <w:r w:rsidRPr="00AE618F">
                    <w:rPr>
                      <w:rFonts w:asciiTheme="minorBidi" w:eastAsia="Times New Roman" w:hAnsiTheme="minorBidi" w:cs="Arial" w:hint="cs"/>
                      <w:sz w:val="23"/>
                      <w:szCs w:val="23"/>
                      <w:rtl/>
                      <w:lang w:eastAsia="ar-SA"/>
                    </w:rPr>
                    <w:t xml:space="preserve"> (معدل)</w:t>
                  </w:r>
                </w:p>
              </w:tc>
              <w:tc>
                <w:tcPr>
                  <w:tcW w:w="2866" w:type="pct"/>
                  <w:vAlign w:val="center"/>
                </w:tcPr>
                <w:p w14:paraId="4D21FF47" w14:textId="77777777" w:rsidR="001465AE" w:rsidRPr="00AE618F" w:rsidRDefault="001465AE"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3,127,765.78</w:t>
                  </w:r>
                </w:p>
              </w:tc>
            </w:tr>
            <w:tr w:rsidR="001465AE" w:rsidRPr="00F902CE" w14:paraId="2A981B52" w14:textId="77777777" w:rsidTr="00A32B0C">
              <w:trPr>
                <w:trHeight w:val="454"/>
              </w:trPr>
              <w:tc>
                <w:tcPr>
                  <w:tcW w:w="2134" w:type="pct"/>
                  <w:vAlign w:val="center"/>
                </w:tcPr>
                <w:p w14:paraId="58FEDAB9" w14:textId="77777777" w:rsidR="001465AE" w:rsidRPr="00AE618F" w:rsidRDefault="001465AE"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sz w:val="23"/>
                      <w:szCs w:val="23"/>
                      <w:rtl/>
                      <w:lang w:eastAsia="ar-SA"/>
                    </w:rPr>
                    <w:t>تقرير أرباح وخسائر الأصناف للمندوب</w:t>
                  </w:r>
                  <w:r w:rsidRPr="00AE618F">
                    <w:rPr>
                      <w:rFonts w:asciiTheme="minorBidi" w:eastAsia="Times New Roman" w:hAnsiTheme="minorBidi" w:cs="Arial" w:hint="cs"/>
                      <w:sz w:val="23"/>
                      <w:szCs w:val="23"/>
                      <w:rtl/>
                      <w:lang w:eastAsia="ar-SA"/>
                    </w:rPr>
                    <w:t xml:space="preserve"> شامل الضريبة (معدل)</w:t>
                  </w:r>
                </w:p>
              </w:tc>
              <w:tc>
                <w:tcPr>
                  <w:tcW w:w="2866" w:type="pct"/>
                  <w:vAlign w:val="center"/>
                </w:tcPr>
                <w:p w14:paraId="4419BDEE" w14:textId="35F16CF1" w:rsidR="001465AE" w:rsidRPr="00AE618F" w:rsidRDefault="001465AE"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3,127,765.64</w:t>
                  </w:r>
                </w:p>
              </w:tc>
            </w:tr>
            <w:tr w:rsidR="001465AE" w:rsidRPr="00F902CE" w14:paraId="69761570" w14:textId="77777777" w:rsidTr="00A32B0C">
              <w:trPr>
                <w:trHeight w:val="454"/>
              </w:trPr>
              <w:tc>
                <w:tcPr>
                  <w:tcW w:w="2134" w:type="pct"/>
                  <w:shd w:val="clear" w:color="auto" w:fill="D9D9D9" w:themeFill="background1" w:themeFillShade="D9"/>
                  <w:vAlign w:val="center"/>
                </w:tcPr>
                <w:p w14:paraId="285CD3AF" w14:textId="77777777" w:rsidR="001465AE" w:rsidRPr="00AE618F" w:rsidRDefault="001465AE"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الفرق</w:t>
                  </w:r>
                </w:p>
              </w:tc>
              <w:tc>
                <w:tcPr>
                  <w:tcW w:w="2866" w:type="pct"/>
                  <w:shd w:val="clear" w:color="auto" w:fill="D9D9D9" w:themeFill="background1" w:themeFillShade="D9"/>
                  <w:vAlign w:val="center"/>
                </w:tcPr>
                <w:p w14:paraId="0C31B193" w14:textId="6CBF6E15" w:rsidR="001465AE" w:rsidRPr="00AE618F" w:rsidRDefault="001465AE"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 xml:space="preserve"> 0</w:t>
                  </w:r>
                  <w:r w:rsidRPr="00AE618F">
                    <w:rPr>
                      <w:rFonts w:asciiTheme="minorBidi" w:eastAsia="Times New Roman" w:hAnsiTheme="minorBidi" w:cs="Arial"/>
                      <w:sz w:val="23"/>
                      <w:szCs w:val="23"/>
                      <w:rtl/>
                      <w:lang w:eastAsia="ar-SA"/>
                    </w:rPr>
                    <w:t>.</w:t>
                  </w:r>
                  <w:r w:rsidRPr="00AE618F">
                    <w:rPr>
                      <w:rFonts w:asciiTheme="minorBidi" w:eastAsia="Times New Roman" w:hAnsiTheme="minorBidi" w:cs="Arial" w:hint="cs"/>
                      <w:sz w:val="23"/>
                      <w:szCs w:val="23"/>
                      <w:rtl/>
                      <w:lang w:eastAsia="ar-SA"/>
                    </w:rPr>
                    <w:t xml:space="preserve">14 </w:t>
                  </w:r>
                </w:p>
              </w:tc>
            </w:tr>
          </w:tbl>
          <w:p w14:paraId="353A5B6B" w14:textId="77777777" w:rsidR="00936131" w:rsidRPr="00F902CE" w:rsidRDefault="00936131" w:rsidP="00F902CE">
            <w:pPr>
              <w:rPr>
                <w:rFonts w:asciiTheme="minorBidi" w:hAnsiTheme="minorBidi" w:cs="Arial"/>
                <w:w w:val="95"/>
                <w:sz w:val="24"/>
                <w:szCs w:val="24"/>
                <w:rtl/>
              </w:rPr>
            </w:pPr>
          </w:p>
          <w:p w14:paraId="096BE957" w14:textId="03ADD033" w:rsidR="001465AE" w:rsidRPr="00F902CE" w:rsidRDefault="00936131" w:rsidP="00655561">
            <w:pPr>
              <w:spacing w:before="120"/>
              <w:rPr>
                <w:rFonts w:asciiTheme="minorBidi" w:hAnsiTheme="minorBidi" w:cs="Arial"/>
                <w:w w:val="95"/>
                <w:sz w:val="24"/>
                <w:szCs w:val="24"/>
                <w:rtl/>
              </w:rPr>
            </w:pPr>
            <w:r w:rsidRPr="00F902CE">
              <w:rPr>
                <w:rFonts w:asciiTheme="minorBidi" w:hAnsiTheme="minorBidi" w:cs="Arial" w:hint="cs"/>
                <w:w w:val="95"/>
                <w:sz w:val="24"/>
                <w:szCs w:val="24"/>
                <w:rtl/>
              </w:rPr>
              <w:t>-</w:t>
            </w:r>
            <w:r w:rsidR="00A80826" w:rsidRPr="00F902CE">
              <w:rPr>
                <w:rFonts w:asciiTheme="minorBidi" w:hAnsiTheme="minorBidi" w:cs="Arial" w:hint="cs"/>
                <w:w w:val="95"/>
                <w:sz w:val="24"/>
                <w:szCs w:val="24"/>
                <w:rtl/>
              </w:rPr>
              <w:t xml:space="preserve"> جاء</w:t>
            </w:r>
            <w:r w:rsidRPr="00F902CE">
              <w:rPr>
                <w:rFonts w:asciiTheme="minorBidi" w:hAnsiTheme="minorBidi" w:cs="Arial" w:hint="cs"/>
                <w:w w:val="95"/>
                <w:sz w:val="24"/>
                <w:szCs w:val="24"/>
                <w:rtl/>
              </w:rPr>
              <w:t xml:space="preserve"> </w:t>
            </w:r>
            <w:r w:rsidR="00A80826" w:rsidRPr="00F902CE">
              <w:rPr>
                <w:rFonts w:asciiTheme="minorBidi" w:hAnsiTheme="minorBidi" w:cs="Arial" w:hint="cs"/>
                <w:w w:val="95"/>
                <w:sz w:val="24"/>
                <w:szCs w:val="24"/>
                <w:rtl/>
              </w:rPr>
              <w:t>بال</w:t>
            </w:r>
            <w:r w:rsidRPr="00F902CE">
              <w:rPr>
                <w:rFonts w:asciiTheme="minorBidi" w:hAnsiTheme="minorBidi" w:cs="Arial" w:hint="cs"/>
                <w:w w:val="95"/>
                <w:sz w:val="24"/>
                <w:szCs w:val="24"/>
                <w:rtl/>
              </w:rPr>
              <w:t>إفادة</w:t>
            </w:r>
            <w:r w:rsidR="00A80826" w:rsidRPr="00F902CE">
              <w:rPr>
                <w:rFonts w:asciiTheme="minorBidi" w:hAnsiTheme="minorBidi" w:cs="Arial" w:hint="cs"/>
                <w:w w:val="95"/>
                <w:sz w:val="24"/>
                <w:szCs w:val="24"/>
                <w:rtl/>
              </w:rPr>
              <w:t xml:space="preserve"> التي</w:t>
            </w:r>
            <w:r w:rsidRPr="00F902CE">
              <w:rPr>
                <w:rFonts w:asciiTheme="minorBidi" w:hAnsiTheme="minorBidi" w:cs="Arial" w:hint="cs"/>
                <w:w w:val="95"/>
                <w:sz w:val="24"/>
                <w:szCs w:val="24"/>
                <w:rtl/>
              </w:rPr>
              <w:t xml:space="preserve"> توضح فرق التقارير (المعدلة)</w:t>
            </w:r>
            <w:r w:rsidR="00A80826" w:rsidRPr="00F902CE">
              <w:rPr>
                <w:rFonts w:asciiTheme="minorBidi" w:hAnsiTheme="minorBidi" w:cs="Arial" w:hint="cs"/>
                <w:w w:val="95"/>
                <w:sz w:val="24"/>
                <w:szCs w:val="24"/>
                <w:rtl/>
              </w:rPr>
              <w:t xml:space="preserve"> ما يلي:</w:t>
            </w:r>
          </w:p>
          <w:p w14:paraId="7FE582F2" w14:textId="29A414CA" w:rsidR="00A80826" w:rsidRPr="00F902CE" w:rsidRDefault="00A80826" w:rsidP="00655561">
            <w:pPr>
              <w:spacing w:before="120" w:line="276" w:lineRule="auto"/>
              <w:rPr>
                <w:rFonts w:asciiTheme="minorBidi" w:hAnsiTheme="minorBidi" w:cs="Arial"/>
                <w:w w:val="95"/>
                <w:sz w:val="24"/>
                <w:szCs w:val="24"/>
                <w:rtl/>
              </w:rPr>
            </w:pPr>
            <w:r w:rsidRPr="00F902CE">
              <w:rPr>
                <w:rFonts w:asciiTheme="minorBidi" w:hAnsiTheme="minorBidi" w:cs="Arial"/>
                <w:w w:val="95"/>
                <w:sz w:val="24"/>
                <w:szCs w:val="24"/>
                <w:rtl/>
              </w:rPr>
              <w:t xml:space="preserve">نفيدكم </w:t>
            </w:r>
            <w:r w:rsidR="0014023F">
              <w:rPr>
                <w:rFonts w:asciiTheme="minorBidi" w:hAnsiTheme="minorBidi" w:cs="Arial" w:hint="cs"/>
                <w:w w:val="95"/>
                <w:sz w:val="24"/>
                <w:szCs w:val="24"/>
                <w:rtl/>
              </w:rPr>
              <w:t>أ</w:t>
            </w:r>
            <w:r w:rsidRPr="00F902CE">
              <w:rPr>
                <w:rFonts w:asciiTheme="minorBidi" w:hAnsiTheme="minorBidi" w:cs="Arial"/>
                <w:w w:val="95"/>
                <w:sz w:val="24"/>
                <w:szCs w:val="24"/>
                <w:rtl/>
              </w:rPr>
              <w:t xml:space="preserve">نه تم </w:t>
            </w:r>
            <w:r w:rsidR="0014023F">
              <w:rPr>
                <w:rFonts w:asciiTheme="minorBidi" w:hAnsiTheme="minorBidi" w:cs="Arial" w:hint="cs"/>
                <w:w w:val="95"/>
                <w:sz w:val="24"/>
                <w:szCs w:val="24"/>
                <w:rtl/>
              </w:rPr>
              <w:t>أ</w:t>
            </w:r>
            <w:r w:rsidRPr="00F902CE">
              <w:rPr>
                <w:rFonts w:asciiTheme="minorBidi" w:hAnsiTheme="minorBidi" w:cs="Arial"/>
                <w:w w:val="95"/>
                <w:sz w:val="24"/>
                <w:szCs w:val="24"/>
                <w:rtl/>
              </w:rPr>
              <w:t>صد</w:t>
            </w:r>
            <w:r w:rsidRPr="00F902CE">
              <w:rPr>
                <w:rFonts w:asciiTheme="minorBidi" w:hAnsiTheme="minorBidi" w:cs="Arial" w:hint="cs"/>
                <w:w w:val="95"/>
                <w:sz w:val="24"/>
                <w:szCs w:val="24"/>
                <w:rtl/>
              </w:rPr>
              <w:t>ا</w:t>
            </w:r>
            <w:r w:rsidRPr="00F902CE">
              <w:rPr>
                <w:rFonts w:asciiTheme="minorBidi" w:hAnsiTheme="minorBidi" w:cs="Arial"/>
                <w:w w:val="95"/>
                <w:sz w:val="24"/>
                <w:szCs w:val="24"/>
                <w:rtl/>
              </w:rPr>
              <w:t xml:space="preserve">ر </w:t>
            </w:r>
            <w:r w:rsidR="0014023F">
              <w:rPr>
                <w:rFonts w:asciiTheme="minorBidi" w:hAnsiTheme="minorBidi" w:cs="Arial" w:hint="cs"/>
                <w:w w:val="95"/>
                <w:sz w:val="24"/>
                <w:szCs w:val="24"/>
                <w:rtl/>
              </w:rPr>
              <w:t>أ</w:t>
            </w:r>
            <w:r w:rsidRPr="00F902CE">
              <w:rPr>
                <w:rFonts w:asciiTheme="minorBidi" w:hAnsiTheme="minorBidi" w:cs="Arial"/>
                <w:w w:val="95"/>
                <w:sz w:val="24"/>
                <w:szCs w:val="24"/>
                <w:rtl/>
              </w:rPr>
              <w:t>مر ترتيب الملفات على الجهاز و</w:t>
            </w:r>
            <w:r w:rsidR="0014023F">
              <w:rPr>
                <w:rFonts w:asciiTheme="minorBidi" w:hAnsiTheme="minorBidi" w:cs="Arial" w:hint="cs"/>
                <w:w w:val="95"/>
                <w:sz w:val="24"/>
                <w:szCs w:val="24"/>
                <w:rtl/>
              </w:rPr>
              <w:t>إ</w:t>
            </w:r>
            <w:r w:rsidRPr="00F902CE">
              <w:rPr>
                <w:rFonts w:asciiTheme="minorBidi" w:hAnsiTheme="minorBidi" w:cs="Arial"/>
                <w:w w:val="95"/>
                <w:sz w:val="24"/>
                <w:szCs w:val="24"/>
                <w:rtl/>
              </w:rPr>
              <w:t>رسال جميع ال</w:t>
            </w:r>
            <w:r w:rsidR="0014023F">
              <w:rPr>
                <w:rFonts w:asciiTheme="minorBidi" w:hAnsiTheme="minorBidi" w:cs="Arial" w:hint="cs"/>
                <w:w w:val="95"/>
                <w:sz w:val="24"/>
                <w:szCs w:val="24"/>
                <w:rtl/>
              </w:rPr>
              <w:t>أ</w:t>
            </w:r>
            <w:r w:rsidRPr="00F902CE">
              <w:rPr>
                <w:rFonts w:asciiTheme="minorBidi" w:hAnsiTheme="minorBidi" w:cs="Arial"/>
                <w:w w:val="95"/>
                <w:sz w:val="24"/>
                <w:szCs w:val="24"/>
                <w:rtl/>
              </w:rPr>
              <w:t>ور</w:t>
            </w:r>
            <w:r w:rsidR="0014023F">
              <w:rPr>
                <w:rFonts w:asciiTheme="minorBidi" w:hAnsiTheme="minorBidi" w:cs="Arial" w:hint="cs"/>
                <w:w w:val="95"/>
                <w:sz w:val="24"/>
                <w:szCs w:val="24"/>
                <w:rtl/>
              </w:rPr>
              <w:t>ا</w:t>
            </w:r>
            <w:r w:rsidRPr="00F902CE">
              <w:rPr>
                <w:rFonts w:asciiTheme="minorBidi" w:hAnsiTheme="minorBidi" w:cs="Arial"/>
                <w:w w:val="95"/>
                <w:sz w:val="24"/>
                <w:szCs w:val="24"/>
                <w:rtl/>
              </w:rPr>
              <w:t xml:space="preserve">ق على الواتس </w:t>
            </w:r>
            <w:r w:rsidR="0014023F">
              <w:rPr>
                <w:rFonts w:asciiTheme="minorBidi" w:hAnsiTheme="minorBidi" w:cs="Arial" w:hint="cs"/>
                <w:w w:val="95"/>
                <w:sz w:val="24"/>
                <w:szCs w:val="24"/>
                <w:rtl/>
              </w:rPr>
              <w:t>إ</w:t>
            </w:r>
            <w:r w:rsidRPr="00F902CE">
              <w:rPr>
                <w:rFonts w:asciiTheme="minorBidi" w:hAnsiTheme="minorBidi" w:cs="Arial"/>
                <w:w w:val="95"/>
                <w:sz w:val="24"/>
                <w:szCs w:val="24"/>
                <w:rtl/>
              </w:rPr>
              <w:t>لى ال</w:t>
            </w:r>
            <w:r w:rsidR="0014023F">
              <w:rPr>
                <w:rFonts w:asciiTheme="minorBidi" w:hAnsiTheme="minorBidi" w:cs="Arial" w:hint="cs"/>
                <w:w w:val="95"/>
                <w:sz w:val="24"/>
                <w:szCs w:val="24"/>
                <w:rtl/>
              </w:rPr>
              <w:t>أ</w:t>
            </w:r>
            <w:r w:rsidRPr="00F902CE">
              <w:rPr>
                <w:rFonts w:asciiTheme="minorBidi" w:hAnsiTheme="minorBidi" w:cs="Arial"/>
                <w:w w:val="95"/>
                <w:sz w:val="24"/>
                <w:szCs w:val="24"/>
                <w:rtl/>
              </w:rPr>
              <w:t xml:space="preserve">ستاذ </w:t>
            </w:r>
            <w:r w:rsidR="0014023F">
              <w:rPr>
                <w:rFonts w:asciiTheme="minorBidi" w:hAnsiTheme="minorBidi" w:cs="Arial" w:hint="cs"/>
                <w:w w:val="95"/>
                <w:sz w:val="24"/>
                <w:szCs w:val="24"/>
                <w:rtl/>
              </w:rPr>
              <w:t>أ</w:t>
            </w:r>
            <w:r w:rsidRPr="00F902CE">
              <w:rPr>
                <w:rFonts w:asciiTheme="minorBidi" w:hAnsiTheme="minorBidi" w:cs="Arial"/>
                <w:w w:val="95"/>
                <w:sz w:val="24"/>
                <w:szCs w:val="24"/>
                <w:rtl/>
              </w:rPr>
              <w:t>حمد سلام</w:t>
            </w:r>
            <w:r w:rsidRPr="00F902CE">
              <w:rPr>
                <w:rFonts w:asciiTheme="minorBidi" w:hAnsiTheme="minorBidi" w:cs="Arial" w:hint="cs"/>
                <w:w w:val="95"/>
                <w:sz w:val="24"/>
                <w:szCs w:val="24"/>
                <w:rtl/>
              </w:rPr>
              <w:t>ه</w:t>
            </w:r>
            <w:r w:rsidRPr="00F902CE">
              <w:rPr>
                <w:rFonts w:asciiTheme="minorBidi" w:hAnsiTheme="minorBidi" w:cs="Arial"/>
                <w:w w:val="95"/>
                <w:sz w:val="24"/>
                <w:szCs w:val="24"/>
                <w:rtl/>
              </w:rPr>
              <w:t xml:space="preserve"> حيث </w:t>
            </w:r>
            <w:r w:rsidRPr="00F902CE">
              <w:rPr>
                <w:rFonts w:asciiTheme="minorBidi" w:hAnsiTheme="minorBidi" w:cs="Arial" w:hint="cs"/>
                <w:w w:val="95"/>
                <w:sz w:val="24"/>
                <w:szCs w:val="24"/>
                <w:rtl/>
              </w:rPr>
              <w:t xml:space="preserve">أن: </w:t>
            </w:r>
            <w:r w:rsidRPr="00F902CE">
              <w:rPr>
                <w:rFonts w:asciiTheme="minorBidi" w:hAnsiTheme="minorBidi" w:cs="Arial"/>
                <w:w w:val="95"/>
                <w:sz w:val="24"/>
                <w:szCs w:val="24"/>
                <w:rtl/>
              </w:rPr>
              <w:t>-</w:t>
            </w:r>
          </w:p>
          <w:tbl>
            <w:tblPr>
              <w:tblStyle w:val="a5"/>
              <w:bidiVisual/>
              <w:tblW w:w="5000" w:type="pct"/>
              <w:tblLook w:val="04A0" w:firstRow="1" w:lastRow="0" w:firstColumn="1" w:lastColumn="0" w:noHBand="0" w:noVBand="1"/>
            </w:tblPr>
            <w:tblGrid>
              <w:gridCol w:w="3501"/>
              <w:gridCol w:w="3502"/>
            </w:tblGrid>
            <w:tr w:rsidR="00A80826" w:rsidRPr="00F902CE" w14:paraId="19219744" w14:textId="77777777" w:rsidTr="00A32B0C">
              <w:trPr>
                <w:trHeight w:val="454"/>
              </w:trPr>
              <w:tc>
                <w:tcPr>
                  <w:tcW w:w="2500" w:type="pct"/>
                  <w:shd w:val="clear" w:color="auto" w:fill="D9D9D9" w:themeFill="background1" w:themeFillShade="D9"/>
                  <w:vAlign w:val="center"/>
                </w:tcPr>
                <w:p w14:paraId="228AAAC6" w14:textId="1FBAE159" w:rsidR="00A80826" w:rsidRPr="00AE618F" w:rsidRDefault="0014023F" w:rsidP="00F902CE">
                  <w:pPr>
                    <w:jc w:val="center"/>
                    <w:rPr>
                      <w:rFonts w:asciiTheme="minorBidi" w:eastAsia="Times New Roman" w:hAnsiTheme="minorBidi" w:cs="Arial"/>
                      <w:b/>
                      <w:bCs/>
                      <w:sz w:val="22"/>
                      <w:szCs w:val="22"/>
                      <w:rtl/>
                      <w:lang w:eastAsia="ar-SA"/>
                    </w:rPr>
                  </w:pPr>
                  <w:r>
                    <w:rPr>
                      <w:rFonts w:asciiTheme="minorBidi" w:eastAsia="Times New Roman" w:hAnsiTheme="minorBidi" w:cs="Arial" w:hint="cs"/>
                      <w:b/>
                      <w:bCs/>
                      <w:sz w:val="22"/>
                      <w:szCs w:val="22"/>
                      <w:rtl/>
                      <w:lang w:eastAsia="ar-SA"/>
                    </w:rPr>
                    <w:t>إ</w:t>
                  </w:r>
                  <w:r w:rsidR="00A80826" w:rsidRPr="00AE618F">
                    <w:rPr>
                      <w:rFonts w:asciiTheme="minorBidi" w:eastAsia="Times New Roman" w:hAnsiTheme="minorBidi" w:cs="Arial"/>
                      <w:b/>
                      <w:bCs/>
                      <w:sz w:val="22"/>
                      <w:szCs w:val="22"/>
                      <w:rtl/>
                      <w:lang w:eastAsia="ar-SA"/>
                    </w:rPr>
                    <w:t xml:space="preserve">جمالي مبيعات المندوب عام </w:t>
                  </w:r>
                  <w:r w:rsidR="00A80826" w:rsidRPr="00AE618F">
                    <w:rPr>
                      <w:rFonts w:asciiTheme="minorBidi" w:eastAsia="Times New Roman" w:hAnsiTheme="minorBidi" w:cs="Arial" w:hint="cs"/>
                      <w:b/>
                      <w:bCs/>
                      <w:sz w:val="22"/>
                      <w:szCs w:val="22"/>
                      <w:rtl/>
                      <w:lang w:eastAsia="ar-SA"/>
                    </w:rPr>
                    <w:t>۲۰۲۲م</w:t>
                  </w:r>
                </w:p>
              </w:tc>
              <w:tc>
                <w:tcPr>
                  <w:tcW w:w="2500" w:type="pct"/>
                  <w:shd w:val="clear" w:color="auto" w:fill="D9D9D9" w:themeFill="background1" w:themeFillShade="D9"/>
                  <w:vAlign w:val="center"/>
                </w:tcPr>
                <w:p w14:paraId="3CC6290C" w14:textId="1532DDD1" w:rsidR="00A80826" w:rsidRPr="00AE618F" w:rsidRDefault="0014023F" w:rsidP="00F902CE">
                  <w:pPr>
                    <w:jc w:val="center"/>
                    <w:rPr>
                      <w:rFonts w:asciiTheme="minorBidi" w:eastAsia="Times New Roman" w:hAnsiTheme="minorBidi" w:cs="Arial"/>
                      <w:b/>
                      <w:bCs/>
                      <w:sz w:val="22"/>
                      <w:szCs w:val="22"/>
                      <w:rtl/>
                      <w:lang w:eastAsia="ar-SA"/>
                    </w:rPr>
                  </w:pPr>
                  <w:r>
                    <w:rPr>
                      <w:rFonts w:asciiTheme="minorBidi" w:eastAsia="Times New Roman" w:hAnsiTheme="minorBidi" w:cs="Arial" w:hint="cs"/>
                      <w:b/>
                      <w:bCs/>
                      <w:sz w:val="22"/>
                      <w:szCs w:val="22"/>
                      <w:rtl/>
                      <w:lang w:eastAsia="ar-SA"/>
                    </w:rPr>
                    <w:t>إ</w:t>
                  </w:r>
                  <w:r w:rsidR="00A80826" w:rsidRPr="00AE618F">
                    <w:rPr>
                      <w:rFonts w:asciiTheme="minorBidi" w:eastAsia="Times New Roman" w:hAnsiTheme="minorBidi" w:cs="Arial"/>
                      <w:b/>
                      <w:bCs/>
                      <w:sz w:val="22"/>
                      <w:szCs w:val="22"/>
                      <w:rtl/>
                      <w:lang w:eastAsia="ar-SA"/>
                    </w:rPr>
                    <w:t xml:space="preserve">جمالي قيمة البيع عام </w:t>
                  </w:r>
                  <w:r w:rsidR="00A80826" w:rsidRPr="00AE618F">
                    <w:rPr>
                      <w:rFonts w:asciiTheme="minorBidi" w:eastAsia="Times New Roman" w:hAnsiTheme="minorBidi" w:cs="Arial" w:hint="cs"/>
                      <w:b/>
                      <w:bCs/>
                      <w:sz w:val="22"/>
                      <w:szCs w:val="22"/>
                      <w:rtl/>
                      <w:lang w:eastAsia="ar-SA"/>
                    </w:rPr>
                    <w:t>۲۰۲۲م</w:t>
                  </w:r>
                </w:p>
              </w:tc>
            </w:tr>
            <w:tr w:rsidR="00A80826" w:rsidRPr="00F902CE" w14:paraId="3A9C3C3E" w14:textId="77777777" w:rsidTr="00A32B0C">
              <w:trPr>
                <w:trHeight w:val="454"/>
              </w:trPr>
              <w:tc>
                <w:tcPr>
                  <w:tcW w:w="2500" w:type="pct"/>
                  <w:vAlign w:val="center"/>
                </w:tcPr>
                <w:p w14:paraId="38B4C061" w14:textId="5EA209EB" w:rsidR="00A80826" w:rsidRPr="00AE618F" w:rsidRDefault="00A80826" w:rsidP="00F902CE">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١,٥٠٤,٢٤٣.٨٣</w:t>
                  </w:r>
                </w:p>
              </w:tc>
              <w:tc>
                <w:tcPr>
                  <w:tcW w:w="2500" w:type="pct"/>
                  <w:vAlign w:val="center"/>
                </w:tcPr>
                <w:p w14:paraId="09451751" w14:textId="26261851" w:rsidR="00A80826" w:rsidRPr="00AE618F" w:rsidRDefault="00A80826" w:rsidP="00F902CE">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١,٥٠٢,٦٣٢.٩٦</w:t>
                  </w:r>
                </w:p>
              </w:tc>
            </w:tr>
          </w:tbl>
          <w:p w14:paraId="4CCAA888" w14:textId="7EC2DB27" w:rsidR="00A32B0C" w:rsidRPr="00A32B0C" w:rsidRDefault="00A32B0C">
            <w:pPr>
              <w:rPr>
                <w:color w:val="FFFFFF" w:themeColor="background1"/>
              </w:rPr>
            </w:pPr>
            <w:r w:rsidRPr="00A32B0C">
              <w:rPr>
                <w:rFonts w:hint="cs"/>
                <w:color w:val="FFFFFF" w:themeColor="background1"/>
                <w:rtl/>
              </w:rPr>
              <w:t>.....</w:t>
            </w:r>
          </w:p>
          <w:p w14:paraId="41CD41E3" w14:textId="1702883A" w:rsidR="00A80826" w:rsidRPr="00F902CE" w:rsidRDefault="00A80826" w:rsidP="00A32B0C">
            <w:pPr>
              <w:spacing w:before="240" w:line="276" w:lineRule="auto"/>
              <w:rPr>
                <w:rFonts w:asciiTheme="minorBidi" w:hAnsiTheme="minorBidi" w:cs="Arial"/>
                <w:w w:val="95"/>
                <w:sz w:val="24"/>
                <w:szCs w:val="24"/>
                <w:rtl/>
              </w:rPr>
            </w:pPr>
            <w:r w:rsidRPr="00F902CE">
              <w:rPr>
                <w:rFonts w:asciiTheme="minorBidi" w:hAnsiTheme="minorBidi" w:cs="Arial"/>
                <w:w w:val="95"/>
                <w:sz w:val="24"/>
                <w:szCs w:val="24"/>
                <w:rtl/>
              </w:rPr>
              <w:lastRenderedPageBreak/>
              <w:t xml:space="preserve">الفرق هو فاتورة رقم </w:t>
            </w:r>
            <w:r w:rsidRPr="00F902CE">
              <w:rPr>
                <w:rFonts w:asciiTheme="minorBidi" w:hAnsiTheme="minorBidi" w:cs="Arial" w:hint="cs"/>
                <w:w w:val="95"/>
                <w:sz w:val="24"/>
                <w:szCs w:val="24"/>
                <w:rtl/>
              </w:rPr>
              <w:t>٢٤٤٣</w:t>
            </w:r>
            <w:r w:rsidRPr="00F902CE">
              <w:rPr>
                <w:rFonts w:asciiTheme="minorBidi" w:hAnsiTheme="minorBidi" w:cs="Arial"/>
                <w:w w:val="95"/>
                <w:sz w:val="24"/>
                <w:szCs w:val="24"/>
                <w:rtl/>
              </w:rPr>
              <w:t xml:space="preserve"> </w:t>
            </w:r>
            <w:r w:rsidRPr="00F902CE">
              <w:rPr>
                <w:rFonts w:asciiTheme="minorBidi" w:hAnsiTheme="minorBidi" w:cs="Arial" w:hint="cs"/>
                <w:w w:val="95"/>
                <w:sz w:val="24"/>
                <w:szCs w:val="24"/>
                <w:rtl/>
              </w:rPr>
              <w:t>على</w:t>
            </w:r>
            <w:r w:rsidRPr="00F902CE">
              <w:rPr>
                <w:rFonts w:asciiTheme="minorBidi" w:hAnsiTheme="minorBidi" w:cs="Arial"/>
                <w:w w:val="95"/>
                <w:sz w:val="24"/>
                <w:szCs w:val="24"/>
                <w:rtl/>
              </w:rPr>
              <w:t xml:space="preserve"> </w:t>
            </w:r>
            <w:r w:rsidRPr="00F902CE">
              <w:rPr>
                <w:rFonts w:asciiTheme="minorBidi" w:hAnsiTheme="minorBidi" w:cs="Arial" w:hint="cs"/>
                <w:w w:val="95"/>
                <w:sz w:val="24"/>
                <w:szCs w:val="24"/>
                <w:rtl/>
              </w:rPr>
              <w:t>ح</w:t>
            </w:r>
            <w:r w:rsidRPr="00F902CE">
              <w:rPr>
                <w:rFonts w:asciiTheme="minorBidi" w:hAnsiTheme="minorBidi" w:cs="Arial"/>
                <w:w w:val="95"/>
                <w:sz w:val="24"/>
                <w:szCs w:val="24"/>
                <w:rtl/>
              </w:rPr>
              <w:t xml:space="preserve">/ </w:t>
            </w:r>
            <w:r w:rsidRPr="00F902CE">
              <w:rPr>
                <w:rFonts w:asciiTheme="minorBidi" w:hAnsiTheme="minorBidi" w:cs="Arial" w:hint="cs"/>
                <w:w w:val="95"/>
                <w:sz w:val="24"/>
                <w:szCs w:val="24"/>
                <w:rtl/>
              </w:rPr>
              <w:t>الصندوق</w:t>
            </w:r>
            <w:r w:rsidRPr="00F902CE">
              <w:rPr>
                <w:rFonts w:asciiTheme="minorBidi" w:hAnsiTheme="minorBidi" w:cs="Arial"/>
                <w:w w:val="95"/>
                <w:sz w:val="24"/>
                <w:szCs w:val="24"/>
                <w:rtl/>
              </w:rPr>
              <w:t xml:space="preserve"> </w:t>
            </w:r>
            <w:r w:rsidRPr="00F902CE">
              <w:rPr>
                <w:rFonts w:asciiTheme="minorBidi" w:hAnsiTheme="minorBidi" w:cs="Arial" w:hint="cs"/>
                <w:w w:val="95"/>
                <w:sz w:val="24"/>
                <w:szCs w:val="24"/>
                <w:rtl/>
              </w:rPr>
              <w:t>مبلغها</w:t>
            </w:r>
            <w:r w:rsidRPr="00F902CE">
              <w:rPr>
                <w:rFonts w:asciiTheme="minorBidi" w:hAnsiTheme="minorBidi" w:cs="Arial"/>
                <w:w w:val="95"/>
                <w:sz w:val="24"/>
                <w:szCs w:val="24"/>
                <w:rtl/>
              </w:rPr>
              <w:t xml:space="preserve"> </w:t>
            </w:r>
            <w:r w:rsidRPr="00F902CE">
              <w:rPr>
                <w:rFonts w:asciiTheme="minorBidi" w:hAnsiTheme="minorBidi" w:cs="Arial" w:hint="cs"/>
                <w:w w:val="95"/>
                <w:sz w:val="24"/>
                <w:szCs w:val="24"/>
                <w:rtl/>
              </w:rPr>
              <w:t>١٦١٠</w:t>
            </w:r>
            <w:r w:rsidRPr="00F902CE">
              <w:rPr>
                <w:rFonts w:asciiTheme="minorBidi" w:hAnsiTheme="minorBidi" w:cs="Arial"/>
                <w:w w:val="95"/>
                <w:sz w:val="24"/>
                <w:szCs w:val="24"/>
                <w:rtl/>
              </w:rPr>
              <w:t>.</w:t>
            </w:r>
            <w:r w:rsidRPr="00F902CE">
              <w:rPr>
                <w:rFonts w:asciiTheme="minorBidi" w:hAnsiTheme="minorBidi" w:cs="Arial" w:hint="cs"/>
                <w:w w:val="95"/>
                <w:sz w:val="24"/>
                <w:szCs w:val="24"/>
                <w:rtl/>
              </w:rPr>
              <w:t>٥٨</w:t>
            </w:r>
            <w:r w:rsidRPr="00F902CE">
              <w:rPr>
                <w:rFonts w:asciiTheme="minorBidi" w:hAnsiTheme="minorBidi" w:cs="Arial"/>
                <w:w w:val="95"/>
                <w:sz w:val="24"/>
                <w:szCs w:val="24"/>
                <w:rtl/>
              </w:rPr>
              <w:t xml:space="preserve"> </w:t>
            </w:r>
            <w:r w:rsidRPr="00F902CE">
              <w:rPr>
                <w:rFonts w:asciiTheme="minorBidi" w:hAnsiTheme="minorBidi" w:cs="Arial" w:hint="cs"/>
                <w:w w:val="95"/>
                <w:sz w:val="24"/>
                <w:szCs w:val="24"/>
                <w:rtl/>
              </w:rPr>
              <w:t>موجود</w:t>
            </w:r>
            <w:r w:rsidRPr="00F902CE">
              <w:rPr>
                <w:rFonts w:asciiTheme="minorBidi" w:hAnsiTheme="minorBidi" w:cs="Arial"/>
                <w:w w:val="95"/>
                <w:sz w:val="24"/>
                <w:szCs w:val="24"/>
                <w:rtl/>
              </w:rPr>
              <w:t xml:space="preserve"> </w:t>
            </w:r>
            <w:r w:rsidRPr="00F902CE">
              <w:rPr>
                <w:rFonts w:asciiTheme="minorBidi" w:hAnsiTheme="minorBidi" w:cs="Arial" w:hint="cs"/>
                <w:w w:val="95"/>
                <w:sz w:val="24"/>
                <w:szCs w:val="24"/>
                <w:rtl/>
              </w:rPr>
              <w:t>وتم</w:t>
            </w:r>
            <w:r w:rsidRPr="00F902CE">
              <w:rPr>
                <w:rFonts w:asciiTheme="minorBidi" w:hAnsiTheme="minorBidi" w:cs="Arial"/>
                <w:w w:val="95"/>
                <w:sz w:val="24"/>
                <w:szCs w:val="24"/>
                <w:rtl/>
              </w:rPr>
              <w:t xml:space="preserve"> </w:t>
            </w:r>
            <w:r w:rsidRPr="00F902CE">
              <w:rPr>
                <w:rFonts w:asciiTheme="minorBidi" w:hAnsiTheme="minorBidi" w:cs="Arial" w:hint="cs"/>
                <w:w w:val="95"/>
                <w:sz w:val="24"/>
                <w:szCs w:val="24"/>
                <w:rtl/>
              </w:rPr>
              <w:t>ارسالها</w:t>
            </w:r>
            <w:r w:rsidRPr="00F902CE">
              <w:rPr>
                <w:rFonts w:asciiTheme="minorBidi" w:hAnsiTheme="minorBidi" w:cs="Arial"/>
                <w:w w:val="95"/>
                <w:sz w:val="24"/>
                <w:szCs w:val="24"/>
                <w:rtl/>
              </w:rPr>
              <w:t xml:space="preserve"> </w:t>
            </w:r>
            <w:r w:rsidRPr="00F902CE">
              <w:rPr>
                <w:rFonts w:asciiTheme="minorBidi" w:hAnsiTheme="minorBidi" w:cs="Arial" w:hint="cs"/>
                <w:w w:val="95"/>
                <w:sz w:val="24"/>
                <w:szCs w:val="24"/>
                <w:rtl/>
              </w:rPr>
              <w:t>لم</w:t>
            </w:r>
            <w:r w:rsidRPr="00F902CE">
              <w:rPr>
                <w:rFonts w:asciiTheme="minorBidi" w:hAnsiTheme="minorBidi" w:cs="Arial"/>
                <w:w w:val="95"/>
                <w:sz w:val="24"/>
                <w:szCs w:val="24"/>
                <w:rtl/>
              </w:rPr>
              <w:t xml:space="preserve"> </w:t>
            </w:r>
            <w:r w:rsidRPr="00F902CE">
              <w:rPr>
                <w:rFonts w:asciiTheme="minorBidi" w:hAnsiTheme="minorBidi" w:cs="Arial" w:hint="cs"/>
                <w:w w:val="95"/>
                <w:sz w:val="24"/>
                <w:szCs w:val="24"/>
                <w:rtl/>
              </w:rPr>
              <w:t>تظهر</w:t>
            </w:r>
            <w:r w:rsidRPr="00F902CE">
              <w:rPr>
                <w:rFonts w:asciiTheme="minorBidi" w:hAnsiTheme="minorBidi" w:cs="Arial"/>
                <w:w w:val="95"/>
                <w:sz w:val="24"/>
                <w:szCs w:val="24"/>
                <w:rtl/>
              </w:rPr>
              <w:t xml:space="preserve"> </w:t>
            </w:r>
            <w:r w:rsidRPr="00F902CE">
              <w:rPr>
                <w:rFonts w:asciiTheme="minorBidi" w:hAnsiTheme="minorBidi" w:cs="Arial" w:hint="cs"/>
                <w:w w:val="95"/>
                <w:sz w:val="24"/>
                <w:szCs w:val="24"/>
                <w:rtl/>
              </w:rPr>
              <w:t>في</w:t>
            </w:r>
            <w:r w:rsidRPr="00F902CE">
              <w:rPr>
                <w:rFonts w:asciiTheme="minorBidi" w:hAnsiTheme="minorBidi" w:cs="Arial"/>
                <w:w w:val="95"/>
                <w:sz w:val="24"/>
                <w:szCs w:val="24"/>
                <w:rtl/>
              </w:rPr>
              <w:t xml:space="preserve"> </w:t>
            </w:r>
            <w:r w:rsidRPr="00F902CE">
              <w:rPr>
                <w:rFonts w:asciiTheme="minorBidi" w:hAnsiTheme="minorBidi" w:cs="Arial" w:hint="cs"/>
                <w:w w:val="95"/>
                <w:sz w:val="24"/>
                <w:szCs w:val="24"/>
                <w:rtl/>
              </w:rPr>
              <w:t>قيمة</w:t>
            </w:r>
            <w:r w:rsidRPr="00F902CE">
              <w:rPr>
                <w:rFonts w:asciiTheme="minorBidi" w:hAnsiTheme="minorBidi" w:cs="Arial"/>
                <w:w w:val="95"/>
                <w:sz w:val="24"/>
                <w:szCs w:val="24"/>
                <w:rtl/>
              </w:rPr>
              <w:t xml:space="preserve"> </w:t>
            </w:r>
            <w:r w:rsidRPr="00F902CE">
              <w:rPr>
                <w:rFonts w:asciiTheme="minorBidi" w:hAnsiTheme="minorBidi" w:cs="Arial" w:hint="cs"/>
                <w:w w:val="95"/>
                <w:sz w:val="24"/>
                <w:szCs w:val="24"/>
                <w:rtl/>
              </w:rPr>
              <w:t>البيع.</w:t>
            </w:r>
          </w:p>
          <w:tbl>
            <w:tblPr>
              <w:tblStyle w:val="a5"/>
              <w:bidiVisual/>
              <w:tblW w:w="0" w:type="auto"/>
              <w:tblLook w:val="04A0" w:firstRow="1" w:lastRow="0" w:firstColumn="1" w:lastColumn="0" w:noHBand="0" w:noVBand="1"/>
            </w:tblPr>
            <w:tblGrid>
              <w:gridCol w:w="3343"/>
              <w:gridCol w:w="3343"/>
            </w:tblGrid>
            <w:tr w:rsidR="00A80826" w:rsidRPr="00F902CE" w14:paraId="4481663A" w14:textId="77777777" w:rsidTr="00A32B0C">
              <w:trPr>
                <w:trHeight w:val="510"/>
              </w:trPr>
              <w:tc>
                <w:tcPr>
                  <w:tcW w:w="3343" w:type="dxa"/>
                  <w:shd w:val="clear" w:color="auto" w:fill="D9D9D9" w:themeFill="background1" w:themeFillShade="D9"/>
                  <w:vAlign w:val="center"/>
                </w:tcPr>
                <w:p w14:paraId="76D27009" w14:textId="1B1572E2" w:rsidR="00A80826" w:rsidRPr="00AE618F" w:rsidRDefault="0014023F" w:rsidP="00F902CE">
                  <w:pPr>
                    <w:jc w:val="center"/>
                    <w:rPr>
                      <w:rFonts w:asciiTheme="minorBidi" w:eastAsia="Times New Roman" w:hAnsiTheme="minorBidi" w:cs="Arial"/>
                      <w:b/>
                      <w:bCs/>
                      <w:sz w:val="22"/>
                      <w:szCs w:val="22"/>
                      <w:rtl/>
                      <w:lang w:eastAsia="ar-SA"/>
                    </w:rPr>
                  </w:pPr>
                  <w:r>
                    <w:rPr>
                      <w:rFonts w:asciiTheme="minorBidi" w:eastAsia="Times New Roman" w:hAnsiTheme="minorBidi" w:cs="Arial" w:hint="cs"/>
                      <w:b/>
                      <w:bCs/>
                      <w:sz w:val="22"/>
                      <w:szCs w:val="22"/>
                      <w:rtl/>
                      <w:lang w:eastAsia="ar-SA"/>
                    </w:rPr>
                    <w:t>إ</w:t>
                  </w:r>
                  <w:r w:rsidR="00A80826" w:rsidRPr="00AE618F">
                    <w:rPr>
                      <w:rFonts w:asciiTheme="minorBidi" w:eastAsia="Times New Roman" w:hAnsiTheme="minorBidi" w:cs="Arial"/>
                      <w:b/>
                      <w:bCs/>
                      <w:sz w:val="22"/>
                      <w:szCs w:val="22"/>
                      <w:rtl/>
                      <w:lang w:eastAsia="ar-SA"/>
                    </w:rPr>
                    <w:t xml:space="preserve">جمالي مبيعات المندوب عام </w:t>
                  </w:r>
                  <w:r w:rsidR="00A80826" w:rsidRPr="00AE618F">
                    <w:rPr>
                      <w:rFonts w:asciiTheme="minorBidi" w:eastAsia="Times New Roman" w:hAnsiTheme="minorBidi" w:cs="Arial" w:hint="cs"/>
                      <w:b/>
                      <w:bCs/>
                      <w:sz w:val="22"/>
                      <w:szCs w:val="22"/>
                      <w:rtl/>
                      <w:lang w:eastAsia="ar-SA"/>
                    </w:rPr>
                    <w:t>۲۰۲3م</w:t>
                  </w:r>
                </w:p>
              </w:tc>
              <w:tc>
                <w:tcPr>
                  <w:tcW w:w="3343" w:type="dxa"/>
                  <w:shd w:val="clear" w:color="auto" w:fill="D9D9D9" w:themeFill="background1" w:themeFillShade="D9"/>
                  <w:vAlign w:val="center"/>
                </w:tcPr>
                <w:p w14:paraId="0220EF1A" w14:textId="0B0FF464" w:rsidR="00A80826" w:rsidRPr="00AE618F" w:rsidRDefault="0014023F" w:rsidP="00F902CE">
                  <w:pPr>
                    <w:jc w:val="center"/>
                    <w:rPr>
                      <w:rFonts w:asciiTheme="minorBidi" w:eastAsia="Times New Roman" w:hAnsiTheme="minorBidi" w:cs="Arial"/>
                      <w:b/>
                      <w:bCs/>
                      <w:sz w:val="22"/>
                      <w:szCs w:val="22"/>
                      <w:rtl/>
                      <w:lang w:eastAsia="ar-SA"/>
                    </w:rPr>
                  </w:pPr>
                  <w:r>
                    <w:rPr>
                      <w:rFonts w:asciiTheme="minorBidi" w:eastAsia="Times New Roman" w:hAnsiTheme="minorBidi" w:cs="Arial" w:hint="cs"/>
                      <w:b/>
                      <w:bCs/>
                      <w:sz w:val="22"/>
                      <w:szCs w:val="22"/>
                      <w:rtl/>
                      <w:lang w:eastAsia="ar-SA"/>
                    </w:rPr>
                    <w:t>إ</w:t>
                  </w:r>
                  <w:r w:rsidR="00A80826" w:rsidRPr="00AE618F">
                    <w:rPr>
                      <w:rFonts w:asciiTheme="minorBidi" w:eastAsia="Times New Roman" w:hAnsiTheme="minorBidi" w:cs="Arial"/>
                      <w:b/>
                      <w:bCs/>
                      <w:sz w:val="22"/>
                      <w:szCs w:val="22"/>
                      <w:rtl/>
                      <w:lang w:eastAsia="ar-SA"/>
                    </w:rPr>
                    <w:t xml:space="preserve">جمالي قيمة البيع عام </w:t>
                  </w:r>
                  <w:r w:rsidR="00A80826" w:rsidRPr="00AE618F">
                    <w:rPr>
                      <w:rFonts w:asciiTheme="minorBidi" w:eastAsia="Times New Roman" w:hAnsiTheme="minorBidi" w:cs="Arial" w:hint="cs"/>
                      <w:b/>
                      <w:bCs/>
                      <w:sz w:val="22"/>
                      <w:szCs w:val="22"/>
                      <w:rtl/>
                      <w:lang w:eastAsia="ar-SA"/>
                    </w:rPr>
                    <w:t>۲۰۲3م</w:t>
                  </w:r>
                </w:p>
              </w:tc>
            </w:tr>
            <w:tr w:rsidR="00A80826" w:rsidRPr="00F902CE" w14:paraId="55536018" w14:textId="77777777" w:rsidTr="00A32B0C">
              <w:trPr>
                <w:trHeight w:val="510"/>
              </w:trPr>
              <w:tc>
                <w:tcPr>
                  <w:tcW w:w="3343" w:type="dxa"/>
                  <w:vAlign w:val="center"/>
                </w:tcPr>
                <w:p w14:paraId="333B983D" w14:textId="088AF7C5" w:rsidR="00A80826" w:rsidRPr="00AE618F" w:rsidRDefault="00A80826" w:rsidP="00F902CE">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٣,١٢٧,٧٦٥.78</w:t>
                  </w:r>
                </w:p>
              </w:tc>
              <w:tc>
                <w:tcPr>
                  <w:tcW w:w="3343" w:type="dxa"/>
                  <w:vAlign w:val="center"/>
                </w:tcPr>
                <w:p w14:paraId="104C2C7D" w14:textId="559C1CC8" w:rsidR="00A80826" w:rsidRPr="00AE618F" w:rsidRDefault="00A80826" w:rsidP="00F902CE">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٣,١٢٧,٧٦٥.٦٤</w:t>
                  </w:r>
                </w:p>
              </w:tc>
            </w:tr>
          </w:tbl>
          <w:p w14:paraId="08AC5E46" w14:textId="47DC6299" w:rsidR="00A80826" w:rsidRPr="00F902CE" w:rsidRDefault="00E919BE" w:rsidP="00655561">
            <w:pPr>
              <w:spacing w:before="120" w:line="276" w:lineRule="auto"/>
              <w:rPr>
                <w:rFonts w:asciiTheme="minorBidi" w:hAnsiTheme="minorBidi" w:cs="Arial"/>
                <w:w w:val="95"/>
                <w:sz w:val="24"/>
                <w:szCs w:val="24"/>
                <w:rtl/>
              </w:rPr>
            </w:pPr>
            <w:r>
              <w:rPr>
                <w:rFonts w:asciiTheme="minorBidi" w:hAnsiTheme="minorBidi" w:cs="Arial" w:hint="cs"/>
                <w:w w:val="95"/>
                <w:sz w:val="24"/>
                <w:szCs w:val="24"/>
                <w:rtl/>
              </w:rPr>
              <w:t>-</w:t>
            </w:r>
            <w:r w:rsidR="00A80826" w:rsidRPr="00F902CE">
              <w:rPr>
                <w:rFonts w:asciiTheme="minorBidi" w:hAnsiTheme="minorBidi" w:cs="Arial"/>
                <w:w w:val="95"/>
                <w:sz w:val="24"/>
                <w:szCs w:val="24"/>
                <w:rtl/>
              </w:rPr>
              <w:t xml:space="preserve"> البرنامج </w:t>
            </w:r>
            <w:r w:rsidR="00A80826" w:rsidRPr="00F902CE">
              <w:rPr>
                <w:rFonts w:asciiTheme="minorBidi" w:hAnsiTheme="minorBidi" w:cs="Arial" w:hint="cs"/>
                <w:w w:val="95"/>
                <w:sz w:val="24"/>
                <w:szCs w:val="24"/>
                <w:rtl/>
              </w:rPr>
              <w:t>تلقائي</w:t>
            </w:r>
            <w:r w:rsidR="00A80826" w:rsidRPr="00F902CE">
              <w:rPr>
                <w:rFonts w:asciiTheme="minorBidi" w:hAnsiTheme="minorBidi" w:cs="Arial"/>
                <w:w w:val="95"/>
                <w:sz w:val="24"/>
                <w:szCs w:val="24"/>
                <w:rtl/>
              </w:rPr>
              <w:t xml:space="preserve"> يجبر الهللات في الفواتير</w:t>
            </w:r>
            <w:r w:rsidR="00A80826" w:rsidRPr="00F902CE">
              <w:rPr>
                <w:rFonts w:asciiTheme="minorBidi" w:hAnsiTheme="minorBidi" w:cs="Arial" w:hint="cs"/>
                <w:w w:val="95"/>
                <w:sz w:val="24"/>
                <w:szCs w:val="24"/>
                <w:rtl/>
              </w:rPr>
              <w:t>.</w:t>
            </w:r>
          </w:p>
          <w:bookmarkEnd w:id="4"/>
          <w:p w14:paraId="03F64562" w14:textId="28848734" w:rsidR="00655561" w:rsidRPr="00F902CE" w:rsidRDefault="00A42370" w:rsidP="00EB65FB">
            <w:pPr>
              <w:spacing w:before="120" w:after="120"/>
              <w:rPr>
                <w:rFonts w:asciiTheme="minorBidi" w:eastAsia="Times New Roman" w:hAnsiTheme="minorBidi" w:cs="Arial"/>
                <w:sz w:val="24"/>
                <w:szCs w:val="24"/>
                <w:rtl/>
                <w:lang w:eastAsia="ar-SA"/>
              </w:rPr>
            </w:pPr>
            <w:r w:rsidRPr="00F902CE">
              <w:rPr>
                <w:rFonts w:asciiTheme="minorBidi" w:eastAsia="Times New Roman" w:hAnsiTheme="minorBidi" w:cs="Arial" w:hint="cs"/>
                <w:sz w:val="24"/>
                <w:szCs w:val="24"/>
                <w:rtl/>
                <w:lang w:eastAsia="ar-SA"/>
              </w:rPr>
              <w:t xml:space="preserve">- </w:t>
            </w:r>
            <w:r w:rsidRPr="00F902CE">
              <w:rPr>
                <w:rFonts w:asciiTheme="minorBidi" w:eastAsia="Times New Roman" w:hAnsiTheme="minorBidi" w:cs="Arial"/>
                <w:sz w:val="24"/>
                <w:szCs w:val="24"/>
                <w:rtl/>
                <w:lang w:eastAsia="ar-SA"/>
              </w:rPr>
              <w:t>تقرير حركة المخزون على مستوى الأصناف عن عام 2023م</w:t>
            </w:r>
            <w:r w:rsidRPr="00F902CE">
              <w:rPr>
                <w:rFonts w:asciiTheme="minorBidi" w:eastAsia="Times New Roman" w:hAnsiTheme="minorBidi" w:cs="Arial" w:hint="cs"/>
                <w:sz w:val="24"/>
                <w:szCs w:val="24"/>
                <w:rtl/>
                <w:lang w:eastAsia="ar-SA"/>
              </w:rPr>
              <w:t>: تم الاطلاع عليه.</w:t>
            </w:r>
          </w:p>
          <w:p w14:paraId="31407FB7" w14:textId="13F23A6A" w:rsidR="00CB74C8" w:rsidRPr="00F902CE" w:rsidRDefault="00CB74C8" w:rsidP="00655561">
            <w:pPr>
              <w:spacing w:before="120" w:after="120"/>
              <w:rPr>
                <w:rFonts w:asciiTheme="minorBidi" w:eastAsia="Times New Roman" w:hAnsiTheme="minorBidi" w:cs="Arial"/>
                <w:sz w:val="24"/>
                <w:szCs w:val="24"/>
                <w:rtl/>
                <w:lang w:eastAsia="ar-SA"/>
              </w:rPr>
            </w:pPr>
            <w:r w:rsidRPr="00F902CE">
              <w:rPr>
                <w:rFonts w:asciiTheme="minorBidi" w:eastAsia="Times New Roman" w:hAnsiTheme="minorBidi" w:cs="Arial" w:hint="cs"/>
                <w:sz w:val="24"/>
                <w:szCs w:val="24"/>
                <w:rtl/>
                <w:lang w:eastAsia="ar-SA"/>
              </w:rPr>
              <w:t>-</w:t>
            </w:r>
            <w:r w:rsidRPr="00F902CE">
              <w:rPr>
                <w:rFonts w:asciiTheme="minorBidi" w:eastAsia="Times New Roman" w:hAnsiTheme="minorBidi" w:cs="Arial"/>
                <w:sz w:val="24"/>
                <w:szCs w:val="24"/>
                <w:rtl/>
                <w:lang w:eastAsia="ar-SA"/>
              </w:rPr>
              <w:t xml:space="preserve"> كشف حساب صلاح عبد الحميد عن </w:t>
            </w:r>
            <w:r w:rsidR="003B6046" w:rsidRPr="00F902CE">
              <w:rPr>
                <w:rFonts w:asciiTheme="minorBidi" w:eastAsia="Times New Roman" w:hAnsiTheme="minorBidi" w:cs="Arial" w:hint="cs"/>
                <w:sz w:val="24"/>
                <w:szCs w:val="24"/>
                <w:rtl/>
                <w:lang w:eastAsia="ar-SA"/>
              </w:rPr>
              <w:t>الأعوام</w:t>
            </w:r>
            <w:r w:rsidRPr="00F902CE">
              <w:rPr>
                <w:rFonts w:asciiTheme="minorBidi" w:eastAsia="Times New Roman" w:hAnsiTheme="minorBidi" w:cs="Arial"/>
                <w:sz w:val="24"/>
                <w:szCs w:val="24"/>
                <w:rtl/>
                <w:lang w:eastAsia="ar-SA"/>
              </w:rPr>
              <w:t xml:space="preserve"> 2021م </w:t>
            </w:r>
            <w:r w:rsidR="003B6046" w:rsidRPr="00F902CE">
              <w:rPr>
                <w:rFonts w:asciiTheme="minorBidi" w:eastAsia="Times New Roman" w:hAnsiTheme="minorBidi" w:cs="Arial" w:hint="cs"/>
                <w:sz w:val="24"/>
                <w:szCs w:val="24"/>
                <w:rtl/>
                <w:lang w:eastAsia="ar-SA"/>
              </w:rPr>
              <w:t>و</w:t>
            </w:r>
            <w:r w:rsidRPr="00F902CE">
              <w:rPr>
                <w:rFonts w:asciiTheme="minorBidi" w:eastAsia="Times New Roman" w:hAnsiTheme="minorBidi" w:cs="Arial"/>
                <w:sz w:val="24"/>
                <w:szCs w:val="24"/>
                <w:rtl/>
                <w:lang w:eastAsia="ar-SA"/>
              </w:rPr>
              <w:t>202</w:t>
            </w:r>
            <w:r w:rsidR="003B6046" w:rsidRPr="00F902CE">
              <w:rPr>
                <w:rFonts w:asciiTheme="minorBidi" w:eastAsia="Times New Roman" w:hAnsiTheme="minorBidi" w:cs="Arial" w:hint="cs"/>
                <w:sz w:val="24"/>
                <w:szCs w:val="24"/>
                <w:rtl/>
                <w:lang w:eastAsia="ar-SA"/>
              </w:rPr>
              <w:t>2</w:t>
            </w:r>
            <w:r w:rsidRPr="00F902CE">
              <w:rPr>
                <w:rFonts w:asciiTheme="minorBidi" w:eastAsia="Times New Roman" w:hAnsiTheme="minorBidi" w:cs="Arial"/>
                <w:sz w:val="24"/>
                <w:szCs w:val="24"/>
                <w:rtl/>
                <w:lang w:eastAsia="ar-SA"/>
              </w:rPr>
              <w:t>م</w:t>
            </w:r>
            <w:r w:rsidR="003B6046" w:rsidRPr="00F902CE">
              <w:rPr>
                <w:rFonts w:asciiTheme="minorBidi" w:eastAsia="Times New Roman" w:hAnsiTheme="minorBidi" w:cs="Arial" w:hint="cs"/>
                <w:sz w:val="24"/>
                <w:szCs w:val="24"/>
                <w:rtl/>
                <w:lang w:eastAsia="ar-SA"/>
              </w:rPr>
              <w:t xml:space="preserve"> و2023م مرفق معه عدد (3) </w:t>
            </w:r>
            <w:r w:rsidR="00987394" w:rsidRPr="00F902CE">
              <w:rPr>
                <w:rFonts w:asciiTheme="minorBidi" w:eastAsia="Times New Roman" w:hAnsiTheme="minorBidi" w:cs="Arial" w:hint="cs"/>
                <w:sz w:val="24"/>
                <w:szCs w:val="24"/>
                <w:rtl/>
                <w:lang w:eastAsia="ar-SA"/>
              </w:rPr>
              <w:t>س</w:t>
            </w:r>
            <w:r w:rsidR="003B6046" w:rsidRPr="00F902CE">
              <w:rPr>
                <w:rFonts w:asciiTheme="minorBidi" w:eastAsia="Times New Roman" w:hAnsiTheme="minorBidi" w:cs="Arial" w:hint="cs"/>
                <w:sz w:val="24"/>
                <w:szCs w:val="24"/>
                <w:rtl/>
                <w:lang w:eastAsia="ar-SA"/>
              </w:rPr>
              <w:t xml:space="preserve">ند صرف </w:t>
            </w:r>
            <w:r w:rsidR="00987394" w:rsidRPr="00F902CE">
              <w:rPr>
                <w:rFonts w:asciiTheme="minorBidi" w:eastAsia="Times New Roman" w:hAnsiTheme="minorBidi" w:cs="Arial" w:hint="cs"/>
                <w:sz w:val="24"/>
                <w:szCs w:val="24"/>
                <w:rtl/>
                <w:lang w:eastAsia="ar-SA"/>
              </w:rPr>
              <w:t xml:space="preserve">وعدد </w:t>
            </w:r>
            <w:r w:rsidR="003B6046" w:rsidRPr="00F902CE">
              <w:rPr>
                <w:rFonts w:asciiTheme="minorBidi" w:eastAsia="Times New Roman" w:hAnsiTheme="minorBidi" w:cs="Arial" w:hint="cs"/>
                <w:sz w:val="24"/>
                <w:szCs w:val="24"/>
                <w:rtl/>
                <w:lang w:eastAsia="ar-SA"/>
              </w:rPr>
              <w:t>(1) سند قبض</w:t>
            </w:r>
            <w:r w:rsidRPr="00F902CE">
              <w:rPr>
                <w:rFonts w:asciiTheme="minorBidi" w:eastAsia="Times New Roman" w:hAnsiTheme="minorBidi" w:cs="Arial" w:hint="cs"/>
                <w:sz w:val="24"/>
                <w:szCs w:val="24"/>
                <w:rtl/>
                <w:lang w:eastAsia="ar-SA"/>
              </w:rPr>
              <w:t>:</w:t>
            </w:r>
          </w:p>
          <w:tbl>
            <w:tblPr>
              <w:tblStyle w:val="a5"/>
              <w:bidiVisual/>
              <w:tblW w:w="0" w:type="auto"/>
              <w:tblLook w:val="04A0" w:firstRow="1" w:lastRow="0" w:firstColumn="1" w:lastColumn="0" w:noHBand="0" w:noVBand="1"/>
            </w:tblPr>
            <w:tblGrid>
              <w:gridCol w:w="1663"/>
              <w:gridCol w:w="1668"/>
              <w:gridCol w:w="1687"/>
              <w:gridCol w:w="1668"/>
            </w:tblGrid>
            <w:tr w:rsidR="003B6046" w:rsidRPr="00F902CE" w14:paraId="66C99C5E" w14:textId="77777777" w:rsidTr="00A32B0C">
              <w:trPr>
                <w:trHeight w:val="510"/>
              </w:trPr>
              <w:tc>
                <w:tcPr>
                  <w:tcW w:w="1663" w:type="dxa"/>
                  <w:shd w:val="clear" w:color="auto" w:fill="D9D9D9" w:themeFill="background1" w:themeFillShade="D9"/>
                  <w:vAlign w:val="center"/>
                </w:tcPr>
                <w:p w14:paraId="7B81B83E" w14:textId="77777777" w:rsidR="003B6046" w:rsidRPr="00AE618F" w:rsidRDefault="003B6046"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البيان</w:t>
                  </w:r>
                </w:p>
              </w:tc>
              <w:tc>
                <w:tcPr>
                  <w:tcW w:w="1668" w:type="dxa"/>
                  <w:shd w:val="clear" w:color="auto" w:fill="D9D9D9" w:themeFill="background1" w:themeFillShade="D9"/>
                  <w:vAlign w:val="center"/>
                </w:tcPr>
                <w:p w14:paraId="3A8616AA" w14:textId="0EB830D3" w:rsidR="003B6046" w:rsidRPr="00AE618F" w:rsidRDefault="003B6046"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2021م</w:t>
                  </w:r>
                </w:p>
              </w:tc>
              <w:tc>
                <w:tcPr>
                  <w:tcW w:w="1687" w:type="dxa"/>
                  <w:shd w:val="clear" w:color="auto" w:fill="D9D9D9" w:themeFill="background1" w:themeFillShade="D9"/>
                  <w:vAlign w:val="center"/>
                </w:tcPr>
                <w:p w14:paraId="45204037" w14:textId="4B35C4AD" w:rsidR="003B6046" w:rsidRPr="00AE618F" w:rsidRDefault="003B6046"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2022م</w:t>
                  </w:r>
                </w:p>
              </w:tc>
              <w:tc>
                <w:tcPr>
                  <w:tcW w:w="1668" w:type="dxa"/>
                  <w:shd w:val="clear" w:color="auto" w:fill="D9D9D9" w:themeFill="background1" w:themeFillShade="D9"/>
                  <w:vAlign w:val="center"/>
                </w:tcPr>
                <w:p w14:paraId="014C4A43" w14:textId="68C6F943" w:rsidR="003B6046" w:rsidRPr="00AE618F" w:rsidRDefault="003B6046" w:rsidP="00AE618F">
                  <w:pPr>
                    <w:jc w:val="center"/>
                    <w:rPr>
                      <w:rFonts w:asciiTheme="minorBidi" w:eastAsia="Times New Roman" w:hAnsiTheme="minorBidi" w:cs="Arial"/>
                      <w:b/>
                      <w:bCs/>
                      <w:sz w:val="22"/>
                      <w:szCs w:val="22"/>
                      <w:rtl/>
                      <w:lang w:eastAsia="ar-SA"/>
                    </w:rPr>
                  </w:pPr>
                  <w:r w:rsidRPr="00AE618F">
                    <w:rPr>
                      <w:rFonts w:asciiTheme="minorBidi" w:eastAsia="Times New Roman" w:hAnsiTheme="minorBidi" w:cs="Arial" w:hint="cs"/>
                      <w:b/>
                      <w:bCs/>
                      <w:sz w:val="22"/>
                      <w:szCs w:val="22"/>
                      <w:rtl/>
                      <w:lang w:eastAsia="ar-SA"/>
                    </w:rPr>
                    <w:t>2023م</w:t>
                  </w:r>
                </w:p>
              </w:tc>
            </w:tr>
            <w:tr w:rsidR="003B6046" w:rsidRPr="00F902CE" w14:paraId="3EAC4ED2" w14:textId="77777777" w:rsidTr="00A32B0C">
              <w:trPr>
                <w:trHeight w:val="510"/>
              </w:trPr>
              <w:tc>
                <w:tcPr>
                  <w:tcW w:w="1663" w:type="dxa"/>
                  <w:vAlign w:val="center"/>
                </w:tcPr>
                <w:p w14:paraId="5F80AC8C" w14:textId="77777777" w:rsidR="003B6046" w:rsidRPr="00AE618F" w:rsidRDefault="003B604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رصيد افتتاحي</w:t>
                  </w:r>
                </w:p>
              </w:tc>
              <w:tc>
                <w:tcPr>
                  <w:tcW w:w="1668" w:type="dxa"/>
                  <w:vAlign w:val="center"/>
                </w:tcPr>
                <w:p w14:paraId="66685977" w14:textId="6760416E" w:rsidR="003B6046" w:rsidRPr="00AE618F" w:rsidRDefault="003B604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صفر</w:t>
                  </w:r>
                </w:p>
              </w:tc>
              <w:tc>
                <w:tcPr>
                  <w:tcW w:w="1687" w:type="dxa"/>
                  <w:vAlign w:val="center"/>
                </w:tcPr>
                <w:p w14:paraId="4C3D0591" w14:textId="71F1593A" w:rsidR="003B6046" w:rsidRPr="00AE618F" w:rsidRDefault="003B604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2,600</w:t>
                  </w:r>
                </w:p>
              </w:tc>
              <w:tc>
                <w:tcPr>
                  <w:tcW w:w="1668" w:type="dxa"/>
                  <w:vAlign w:val="center"/>
                </w:tcPr>
                <w:p w14:paraId="5C0B759F" w14:textId="77777777" w:rsidR="003B6046" w:rsidRPr="00AE618F" w:rsidRDefault="003B604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2,600</w:t>
                  </w:r>
                </w:p>
              </w:tc>
            </w:tr>
            <w:tr w:rsidR="003B6046" w:rsidRPr="00F902CE" w14:paraId="25B2FD3D" w14:textId="77777777" w:rsidTr="00A32B0C">
              <w:trPr>
                <w:trHeight w:val="510"/>
              </w:trPr>
              <w:tc>
                <w:tcPr>
                  <w:tcW w:w="1663" w:type="dxa"/>
                  <w:vAlign w:val="center"/>
                </w:tcPr>
                <w:p w14:paraId="7358A401" w14:textId="093E37DD" w:rsidR="003B6046" w:rsidRPr="00AE618F" w:rsidRDefault="003B604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حركة مدينة</w:t>
                  </w:r>
                </w:p>
              </w:tc>
              <w:tc>
                <w:tcPr>
                  <w:tcW w:w="1668" w:type="dxa"/>
                  <w:vAlign w:val="center"/>
                </w:tcPr>
                <w:p w14:paraId="2A98B2C6" w14:textId="31E248DB" w:rsidR="003B6046" w:rsidRPr="00AE618F" w:rsidRDefault="003B604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2,600</w:t>
                  </w:r>
                </w:p>
              </w:tc>
              <w:tc>
                <w:tcPr>
                  <w:tcW w:w="1687" w:type="dxa"/>
                  <w:vAlign w:val="center"/>
                </w:tcPr>
                <w:p w14:paraId="3F0F2BDF" w14:textId="2A36A237" w:rsidR="003B6046" w:rsidRPr="00AE618F" w:rsidRDefault="003B604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1,000</w:t>
                  </w:r>
                </w:p>
              </w:tc>
              <w:tc>
                <w:tcPr>
                  <w:tcW w:w="1668" w:type="dxa"/>
                  <w:vAlign w:val="center"/>
                </w:tcPr>
                <w:p w14:paraId="4412F0F7" w14:textId="31A8F703" w:rsidR="003B6046" w:rsidRPr="00AE618F" w:rsidRDefault="003B604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صفر</w:t>
                  </w:r>
                </w:p>
              </w:tc>
            </w:tr>
            <w:tr w:rsidR="003B6046" w:rsidRPr="00F902CE" w14:paraId="663DC390" w14:textId="77777777" w:rsidTr="00A32B0C">
              <w:trPr>
                <w:trHeight w:val="510"/>
              </w:trPr>
              <w:tc>
                <w:tcPr>
                  <w:tcW w:w="1663" w:type="dxa"/>
                  <w:vAlign w:val="center"/>
                </w:tcPr>
                <w:p w14:paraId="5EA9C7E7" w14:textId="7872B28D" w:rsidR="003B6046" w:rsidRPr="00AE618F" w:rsidRDefault="003B604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حركة دائنة</w:t>
                  </w:r>
                </w:p>
              </w:tc>
              <w:tc>
                <w:tcPr>
                  <w:tcW w:w="1668" w:type="dxa"/>
                  <w:vAlign w:val="center"/>
                </w:tcPr>
                <w:p w14:paraId="3266D258" w14:textId="0C9C54F5" w:rsidR="003B6046" w:rsidRPr="00AE618F" w:rsidRDefault="003B604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صفر</w:t>
                  </w:r>
                </w:p>
              </w:tc>
              <w:tc>
                <w:tcPr>
                  <w:tcW w:w="1687" w:type="dxa"/>
                  <w:vAlign w:val="center"/>
                </w:tcPr>
                <w:p w14:paraId="2DA04340" w14:textId="6141D609" w:rsidR="003B6046" w:rsidRPr="00AE618F" w:rsidRDefault="003B604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(1,000)</w:t>
                  </w:r>
                </w:p>
              </w:tc>
              <w:tc>
                <w:tcPr>
                  <w:tcW w:w="1668" w:type="dxa"/>
                  <w:vAlign w:val="center"/>
                </w:tcPr>
                <w:p w14:paraId="7840BA73" w14:textId="728BFB25" w:rsidR="003B6046" w:rsidRPr="00AE618F" w:rsidRDefault="003B604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صفر</w:t>
                  </w:r>
                </w:p>
              </w:tc>
            </w:tr>
            <w:tr w:rsidR="003B6046" w:rsidRPr="00F902CE" w14:paraId="53EE8640" w14:textId="77777777" w:rsidTr="00A32B0C">
              <w:trPr>
                <w:trHeight w:val="510"/>
              </w:trPr>
              <w:tc>
                <w:tcPr>
                  <w:tcW w:w="1663" w:type="dxa"/>
                  <w:shd w:val="clear" w:color="auto" w:fill="D9D9D9" w:themeFill="background1" w:themeFillShade="D9"/>
                  <w:vAlign w:val="center"/>
                </w:tcPr>
                <w:p w14:paraId="6A8459D4" w14:textId="77777777" w:rsidR="003B6046" w:rsidRPr="00AE618F" w:rsidRDefault="003B604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الرصيد</w:t>
                  </w:r>
                </w:p>
              </w:tc>
              <w:tc>
                <w:tcPr>
                  <w:tcW w:w="1668" w:type="dxa"/>
                  <w:shd w:val="clear" w:color="auto" w:fill="D9D9D9" w:themeFill="background1" w:themeFillShade="D9"/>
                  <w:vAlign w:val="center"/>
                </w:tcPr>
                <w:p w14:paraId="72771725" w14:textId="3BDB4FE7" w:rsidR="003B6046" w:rsidRPr="00AE618F" w:rsidRDefault="003B604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2,600</w:t>
                  </w:r>
                </w:p>
              </w:tc>
              <w:tc>
                <w:tcPr>
                  <w:tcW w:w="1687" w:type="dxa"/>
                  <w:shd w:val="clear" w:color="auto" w:fill="D9D9D9" w:themeFill="background1" w:themeFillShade="D9"/>
                  <w:vAlign w:val="center"/>
                </w:tcPr>
                <w:p w14:paraId="5DBFCD51" w14:textId="66D71B1E" w:rsidR="003B6046" w:rsidRPr="00AE618F" w:rsidRDefault="003B604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2,600</w:t>
                  </w:r>
                </w:p>
              </w:tc>
              <w:tc>
                <w:tcPr>
                  <w:tcW w:w="1668" w:type="dxa"/>
                  <w:shd w:val="clear" w:color="auto" w:fill="D9D9D9" w:themeFill="background1" w:themeFillShade="D9"/>
                  <w:vAlign w:val="center"/>
                </w:tcPr>
                <w:p w14:paraId="22348567" w14:textId="77777777" w:rsidR="003B6046" w:rsidRPr="00AE618F" w:rsidRDefault="003B6046" w:rsidP="00AE618F">
                  <w:pPr>
                    <w:jc w:val="center"/>
                    <w:rPr>
                      <w:rFonts w:asciiTheme="minorBidi" w:eastAsia="Times New Roman" w:hAnsiTheme="minorBidi" w:cs="Arial"/>
                      <w:sz w:val="23"/>
                      <w:szCs w:val="23"/>
                      <w:rtl/>
                      <w:lang w:eastAsia="ar-SA"/>
                    </w:rPr>
                  </w:pPr>
                  <w:r w:rsidRPr="00AE618F">
                    <w:rPr>
                      <w:rFonts w:asciiTheme="minorBidi" w:eastAsia="Times New Roman" w:hAnsiTheme="minorBidi" w:cs="Arial" w:hint="cs"/>
                      <w:sz w:val="23"/>
                      <w:szCs w:val="23"/>
                      <w:rtl/>
                      <w:lang w:eastAsia="ar-SA"/>
                    </w:rPr>
                    <w:t>2,600</w:t>
                  </w:r>
                </w:p>
              </w:tc>
            </w:tr>
          </w:tbl>
          <w:p w14:paraId="7ADE3CA9" w14:textId="12775C2B" w:rsidR="003B6046" w:rsidRPr="005277B8" w:rsidRDefault="003B6046" w:rsidP="00EB65FB">
            <w:pPr>
              <w:spacing w:before="120"/>
              <w:rPr>
                <w:rFonts w:asciiTheme="minorBidi" w:eastAsia="Times New Roman" w:hAnsiTheme="minorBidi" w:cs="Arial"/>
                <w:b/>
                <w:bCs/>
                <w:sz w:val="24"/>
                <w:szCs w:val="24"/>
                <w:u w:val="single"/>
                <w:rtl/>
                <w:lang w:eastAsia="ar-SA"/>
              </w:rPr>
            </w:pPr>
            <w:r w:rsidRPr="005277B8">
              <w:rPr>
                <w:rFonts w:asciiTheme="minorBidi" w:eastAsia="Times New Roman" w:hAnsiTheme="minorBidi" w:cs="Arial" w:hint="cs"/>
                <w:b/>
                <w:bCs/>
                <w:sz w:val="24"/>
                <w:szCs w:val="24"/>
                <w:u w:val="single"/>
                <w:rtl/>
                <w:lang w:eastAsia="ar-SA"/>
              </w:rPr>
              <w:t xml:space="preserve">تتمثل الحركة المدينة في عام 2021م في </w:t>
            </w:r>
            <w:r w:rsidR="00987394" w:rsidRPr="005277B8">
              <w:rPr>
                <w:rFonts w:asciiTheme="minorBidi" w:eastAsia="Times New Roman" w:hAnsiTheme="minorBidi" w:cs="Arial" w:hint="cs"/>
                <w:b/>
                <w:bCs/>
                <w:sz w:val="24"/>
                <w:szCs w:val="24"/>
                <w:u w:val="single"/>
                <w:rtl/>
                <w:lang w:eastAsia="ar-SA"/>
              </w:rPr>
              <w:t>ال</w:t>
            </w:r>
            <w:r w:rsidR="0014023F">
              <w:rPr>
                <w:rFonts w:asciiTheme="minorBidi" w:eastAsia="Times New Roman" w:hAnsiTheme="minorBidi" w:cs="Arial" w:hint="cs"/>
                <w:b/>
                <w:bCs/>
                <w:sz w:val="24"/>
                <w:szCs w:val="24"/>
                <w:u w:val="single"/>
                <w:rtl/>
                <w:lang w:eastAsia="ar-SA"/>
              </w:rPr>
              <w:t>آ</w:t>
            </w:r>
            <w:r w:rsidR="00987394" w:rsidRPr="005277B8">
              <w:rPr>
                <w:rFonts w:asciiTheme="minorBidi" w:eastAsia="Times New Roman" w:hAnsiTheme="minorBidi" w:cs="Arial" w:hint="cs"/>
                <w:b/>
                <w:bCs/>
                <w:sz w:val="24"/>
                <w:szCs w:val="24"/>
                <w:u w:val="single"/>
                <w:rtl/>
                <w:lang w:eastAsia="ar-SA"/>
              </w:rPr>
              <w:t>تي:</w:t>
            </w:r>
          </w:p>
          <w:p w14:paraId="4AC2A1E0" w14:textId="4BA556FD" w:rsidR="003B6046" w:rsidRPr="00F902CE" w:rsidRDefault="003B6046" w:rsidP="00F902CE">
            <w:pPr>
              <w:spacing w:before="120"/>
              <w:rPr>
                <w:rFonts w:asciiTheme="minorBidi" w:eastAsia="Times New Roman" w:hAnsiTheme="minorBidi" w:cs="Arial"/>
                <w:sz w:val="24"/>
                <w:szCs w:val="24"/>
                <w:rtl/>
                <w:lang w:eastAsia="ar-SA"/>
              </w:rPr>
            </w:pPr>
            <w:r w:rsidRPr="00F902CE">
              <w:rPr>
                <w:rFonts w:asciiTheme="minorBidi" w:eastAsia="Times New Roman" w:hAnsiTheme="minorBidi" w:cs="Arial" w:hint="cs"/>
                <w:sz w:val="24"/>
                <w:szCs w:val="24"/>
                <w:rtl/>
                <w:lang w:eastAsia="ar-SA"/>
              </w:rPr>
              <w:t xml:space="preserve">- سند صرف رقم (8988) وتاريخ (06/12/2021م) بمبلغ (1,500 ريال) </w:t>
            </w:r>
            <w:r w:rsidRPr="00F902CE">
              <w:rPr>
                <w:rFonts w:asciiTheme="minorBidi" w:eastAsia="Times New Roman" w:hAnsiTheme="minorBidi" w:cs="Arial" w:hint="cs"/>
                <w:b/>
                <w:bCs/>
                <w:sz w:val="24"/>
                <w:szCs w:val="24"/>
                <w:u w:val="single"/>
                <w:rtl/>
                <w:lang w:eastAsia="ar-SA"/>
              </w:rPr>
              <w:t>موقع بالاستلام من المدعي</w:t>
            </w:r>
            <w:r w:rsidR="009644F9" w:rsidRPr="00F902CE">
              <w:rPr>
                <w:rFonts w:asciiTheme="minorBidi" w:eastAsia="Times New Roman" w:hAnsiTheme="minorBidi" w:cs="Arial" w:hint="cs"/>
                <w:b/>
                <w:bCs/>
                <w:sz w:val="24"/>
                <w:szCs w:val="24"/>
                <w:u w:val="single"/>
                <w:rtl/>
                <w:lang w:eastAsia="ar-SA"/>
              </w:rPr>
              <w:t xml:space="preserve"> عليه</w:t>
            </w:r>
            <w:r w:rsidRPr="00F902CE">
              <w:rPr>
                <w:rFonts w:asciiTheme="minorBidi" w:eastAsia="Times New Roman" w:hAnsiTheme="minorBidi" w:cs="Arial" w:hint="cs"/>
                <w:sz w:val="24"/>
                <w:szCs w:val="24"/>
                <w:rtl/>
                <w:lang w:eastAsia="ar-SA"/>
              </w:rPr>
              <w:t>.</w:t>
            </w:r>
          </w:p>
          <w:p w14:paraId="3CFA941D" w14:textId="0A574712" w:rsidR="005F06EA" w:rsidRPr="00F902CE" w:rsidRDefault="005F06EA" w:rsidP="00F902CE">
            <w:pPr>
              <w:spacing w:before="120"/>
              <w:rPr>
                <w:rFonts w:asciiTheme="minorBidi" w:eastAsia="Times New Roman" w:hAnsiTheme="minorBidi" w:cs="Arial"/>
                <w:sz w:val="24"/>
                <w:szCs w:val="24"/>
                <w:u w:val="single"/>
                <w:rtl/>
                <w:lang w:eastAsia="ar-SA"/>
              </w:rPr>
            </w:pPr>
            <w:r w:rsidRPr="00F902CE">
              <w:rPr>
                <w:rFonts w:asciiTheme="minorBidi" w:eastAsia="Times New Roman" w:hAnsiTheme="minorBidi" w:cs="Arial" w:hint="cs"/>
                <w:sz w:val="24"/>
                <w:szCs w:val="24"/>
                <w:u w:val="single"/>
                <w:rtl/>
                <w:lang w:eastAsia="ar-SA"/>
              </w:rPr>
              <w:t>* يستحق المدع</w:t>
            </w:r>
            <w:r w:rsidR="0014023F">
              <w:rPr>
                <w:rFonts w:asciiTheme="minorBidi" w:eastAsia="Times New Roman" w:hAnsiTheme="minorBidi" w:cs="Arial" w:hint="cs"/>
                <w:sz w:val="24"/>
                <w:szCs w:val="24"/>
                <w:u w:val="single"/>
                <w:rtl/>
                <w:lang w:eastAsia="ar-SA"/>
              </w:rPr>
              <w:t>ي</w:t>
            </w:r>
            <w:r w:rsidRPr="00F902CE">
              <w:rPr>
                <w:rFonts w:asciiTheme="minorBidi" w:eastAsia="Times New Roman" w:hAnsiTheme="minorBidi" w:cs="Arial" w:hint="cs"/>
                <w:sz w:val="24"/>
                <w:szCs w:val="24"/>
                <w:u w:val="single"/>
                <w:rtl/>
                <w:lang w:eastAsia="ar-SA"/>
              </w:rPr>
              <w:t xml:space="preserve"> مبلغ السلفة طرف المدعى عليه.</w:t>
            </w:r>
          </w:p>
          <w:p w14:paraId="7B617F09" w14:textId="2A50D0DA" w:rsidR="003B6046" w:rsidRPr="00F902CE" w:rsidRDefault="003B6046" w:rsidP="0014023F">
            <w:pPr>
              <w:spacing w:before="120" w:after="120" w:line="276" w:lineRule="auto"/>
              <w:jc w:val="lowKashida"/>
              <w:rPr>
                <w:rFonts w:asciiTheme="minorBidi" w:eastAsia="Times New Roman" w:hAnsiTheme="minorBidi" w:cs="Arial"/>
                <w:sz w:val="24"/>
                <w:szCs w:val="24"/>
                <w:rtl/>
                <w:lang w:eastAsia="ar-SA"/>
              </w:rPr>
            </w:pPr>
            <w:r w:rsidRPr="00F902CE">
              <w:rPr>
                <w:rFonts w:asciiTheme="minorBidi" w:eastAsia="Times New Roman" w:hAnsiTheme="minorBidi" w:cs="Arial" w:hint="cs"/>
                <w:sz w:val="24"/>
                <w:szCs w:val="24"/>
                <w:rtl/>
                <w:lang w:eastAsia="ar-SA"/>
              </w:rPr>
              <w:t xml:space="preserve">- </w:t>
            </w:r>
            <w:r w:rsidRPr="00A32B0C">
              <w:rPr>
                <w:rFonts w:asciiTheme="minorBidi" w:eastAsia="Times New Roman" w:hAnsiTheme="minorBidi" w:cs="Arial" w:hint="cs"/>
                <w:w w:val="95"/>
                <w:sz w:val="24"/>
                <w:szCs w:val="24"/>
                <w:rtl/>
                <w:lang w:eastAsia="ar-SA"/>
              </w:rPr>
              <w:t xml:space="preserve">سند صرف رقم (9002) وتاريخ (09/12/2021م) بمبلغ (2,200 ريال) </w:t>
            </w:r>
            <w:r w:rsidRPr="00A32B0C">
              <w:rPr>
                <w:rFonts w:asciiTheme="minorBidi" w:eastAsia="Times New Roman" w:hAnsiTheme="minorBidi" w:cs="Arial" w:hint="cs"/>
                <w:b/>
                <w:bCs/>
                <w:w w:val="95"/>
                <w:sz w:val="24"/>
                <w:szCs w:val="24"/>
                <w:u w:val="single"/>
                <w:rtl/>
                <w:lang w:eastAsia="ar-SA"/>
              </w:rPr>
              <w:t>غير موقع بالاستلام من المدعي</w:t>
            </w:r>
            <w:r w:rsidR="001D6607" w:rsidRPr="00A32B0C">
              <w:rPr>
                <w:rFonts w:asciiTheme="minorBidi" w:eastAsia="Times New Roman" w:hAnsiTheme="minorBidi" w:cs="Arial" w:hint="cs"/>
                <w:b/>
                <w:bCs/>
                <w:w w:val="95"/>
                <w:sz w:val="24"/>
                <w:szCs w:val="24"/>
                <w:u w:val="single"/>
                <w:rtl/>
                <w:lang w:eastAsia="ar-SA"/>
              </w:rPr>
              <w:t xml:space="preserve"> </w:t>
            </w:r>
            <w:r w:rsidR="009644F9" w:rsidRPr="00A32B0C">
              <w:rPr>
                <w:rFonts w:asciiTheme="minorBidi" w:eastAsia="Times New Roman" w:hAnsiTheme="minorBidi" w:cs="Arial" w:hint="cs"/>
                <w:b/>
                <w:bCs/>
                <w:w w:val="95"/>
                <w:sz w:val="24"/>
                <w:szCs w:val="24"/>
                <w:u w:val="single"/>
                <w:rtl/>
                <w:lang w:eastAsia="ar-SA"/>
              </w:rPr>
              <w:t>عليه</w:t>
            </w:r>
            <w:r w:rsidR="001D6607" w:rsidRPr="00A32B0C">
              <w:rPr>
                <w:rFonts w:asciiTheme="minorBidi" w:eastAsia="Times New Roman" w:hAnsiTheme="minorBidi" w:cs="Arial" w:hint="cs"/>
                <w:w w:val="95"/>
                <w:sz w:val="24"/>
                <w:szCs w:val="24"/>
                <w:rtl/>
                <w:lang w:eastAsia="ar-SA"/>
              </w:rPr>
              <w:t xml:space="preserve">، وبيانه (نقل كفالة صلاح اليمن) قامت المؤسسة بتحميل الموظف بنصف المبلغ (1,100 ريال) ولم </w:t>
            </w:r>
            <w:r w:rsidR="0014023F" w:rsidRPr="00A32B0C">
              <w:rPr>
                <w:rFonts w:asciiTheme="minorBidi" w:eastAsia="Times New Roman" w:hAnsiTheme="minorBidi" w:cs="Arial" w:hint="cs"/>
                <w:w w:val="95"/>
                <w:sz w:val="24"/>
                <w:szCs w:val="24"/>
                <w:rtl/>
                <w:lang w:eastAsia="ar-SA"/>
              </w:rPr>
              <w:t>يتم موافاتنا</w:t>
            </w:r>
            <w:r w:rsidR="001D6607" w:rsidRPr="00A32B0C">
              <w:rPr>
                <w:rFonts w:asciiTheme="minorBidi" w:eastAsia="Times New Roman" w:hAnsiTheme="minorBidi" w:cs="Arial" w:hint="cs"/>
                <w:w w:val="95"/>
                <w:sz w:val="24"/>
                <w:szCs w:val="24"/>
                <w:rtl/>
                <w:lang w:eastAsia="ar-SA"/>
              </w:rPr>
              <w:t xml:space="preserve"> بالاتفاق بينهما وموافقة الموظف على تحمله بالمبلغ</w:t>
            </w:r>
            <w:r w:rsidRPr="00A32B0C">
              <w:rPr>
                <w:rFonts w:asciiTheme="minorBidi" w:eastAsia="Times New Roman" w:hAnsiTheme="minorBidi" w:cs="Arial" w:hint="cs"/>
                <w:w w:val="95"/>
                <w:sz w:val="24"/>
                <w:szCs w:val="24"/>
                <w:rtl/>
                <w:lang w:eastAsia="ar-SA"/>
              </w:rPr>
              <w:t>.</w:t>
            </w:r>
          </w:p>
        </w:tc>
      </w:tr>
      <w:tr w:rsidR="00EE66C9" w:rsidRPr="004F1286" w14:paraId="030D16C5" w14:textId="77777777" w:rsidTr="00846DD7">
        <w:tc>
          <w:tcPr>
            <w:tcW w:w="265" w:type="pct"/>
            <w:vAlign w:val="center"/>
          </w:tcPr>
          <w:p w14:paraId="286E473A" w14:textId="77777777" w:rsidR="00EE66C9" w:rsidRPr="004F1286" w:rsidRDefault="00EE66C9" w:rsidP="00EE66C9">
            <w:pPr>
              <w:spacing w:before="120"/>
              <w:jc w:val="center"/>
              <w:rPr>
                <w:rFonts w:asciiTheme="minorBidi" w:hAnsiTheme="minorBidi" w:cstheme="minorBidi"/>
                <w:sz w:val="24"/>
                <w:szCs w:val="24"/>
                <w:rtl/>
              </w:rPr>
            </w:pPr>
            <w:r w:rsidRPr="004F1286">
              <w:rPr>
                <w:rFonts w:asciiTheme="minorBidi" w:hAnsiTheme="minorBidi" w:cstheme="minorBidi"/>
                <w:sz w:val="24"/>
                <w:szCs w:val="24"/>
                <w:rtl/>
              </w:rPr>
              <w:lastRenderedPageBreak/>
              <w:t>5</w:t>
            </w:r>
          </w:p>
        </w:tc>
        <w:tc>
          <w:tcPr>
            <w:tcW w:w="1067" w:type="pct"/>
          </w:tcPr>
          <w:p w14:paraId="4504996F" w14:textId="2EF9857B" w:rsidR="00EE66C9" w:rsidRPr="005277B8" w:rsidRDefault="00EE66C9" w:rsidP="00597673">
            <w:pPr>
              <w:spacing w:before="160"/>
              <w:jc w:val="lowKashida"/>
              <w:rPr>
                <w:rFonts w:asciiTheme="minorBidi" w:hAnsiTheme="minorBidi" w:cs="Arial"/>
                <w:w w:val="95"/>
                <w:sz w:val="23"/>
                <w:szCs w:val="23"/>
                <w:rtl/>
              </w:rPr>
            </w:pPr>
            <w:r w:rsidRPr="005277B8">
              <w:rPr>
                <w:rFonts w:asciiTheme="minorBidi" w:hAnsiTheme="minorBidi" w:cs="Arial"/>
                <w:w w:val="95"/>
                <w:sz w:val="23"/>
                <w:szCs w:val="23"/>
                <w:rtl/>
              </w:rPr>
              <w:t>الاطلاع على</w:t>
            </w:r>
            <w:r w:rsidRPr="005277B8">
              <w:rPr>
                <w:rFonts w:asciiTheme="minorBidi" w:hAnsiTheme="minorBidi" w:cs="Arial" w:hint="cs"/>
                <w:w w:val="95"/>
                <w:sz w:val="23"/>
                <w:szCs w:val="23"/>
                <w:rtl/>
              </w:rPr>
              <w:t xml:space="preserve"> </w:t>
            </w:r>
            <w:r w:rsidRPr="005277B8">
              <w:rPr>
                <w:rFonts w:asciiTheme="minorBidi" w:hAnsiTheme="minorBidi" w:cs="Arial"/>
                <w:w w:val="95"/>
                <w:sz w:val="23"/>
                <w:szCs w:val="23"/>
                <w:rtl/>
              </w:rPr>
              <w:t xml:space="preserve">صورة ضوئية </w:t>
            </w:r>
            <w:r w:rsidR="00EF18F4" w:rsidRPr="005277B8">
              <w:rPr>
                <w:rFonts w:asciiTheme="minorBidi" w:hAnsiTheme="minorBidi" w:cs="Arial"/>
                <w:w w:val="95"/>
                <w:sz w:val="23"/>
                <w:szCs w:val="23"/>
                <w:rtl/>
              </w:rPr>
              <w:t>لعدد (65) فاتورة صادرة من مؤسسة سالم عبد الله البراك للتجارة خلال عام 2023م.</w:t>
            </w:r>
          </w:p>
          <w:p w14:paraId="416977E7" w14:textId="010BD326" w:rsidR="00EE66C9" w:rsidRPr="005277B8" w:rsidRDefault="00EE66C9" w:rsidP="005277B8">
            <w:pPr>
              <w:spacing w:before="160"/>
              <w:jc w:val="center"/>
              <w:rPr>
                <w:rFonts w:asciiTheme="minorBidi" w:hAnsiTheme="minorBidi" w:cs="Arial"/>
                <w:w w:val="95"/>
                <w:sz w:val="23"/>
                <w:szCs w:val="23"/>
                <w:rtl/>
              </w:rPr>
            </w:pPr>
            <w:r w:rsidRPr="005277B8">
              <w:rPr>
                <w:rFonts w:asciiTheme="minorBidi" w:hAnsiTheme="minorBidi" w:cs="Arial" w:hint="cs"/>
                <w:w w:val="95"/>
                <w:sz w:val="23"/>
                <w:szCs w:val="23"/>
                <w:rtl/>
              </w:rPr>
              <w:t xml:space="preserve">(مرفق رقم </w:t>
            </w:r>
            <w:r w:rsidR="00E61655" w:rsidRPr="005277B8">
              <w:rPr>
                <w:rFonts w:asciiTheme="minorBidi" w:hAnsiTheme="minorBidi" w:cs="Arial" w:hint="cs"/>
                <w:w w:val="95"/>
                <w:sz w:val="23"/>
                <w:szCs w:val="23"/>
                <w:rtl/>
              </w:rPr>
              <w:t>4</w:t>
            </w:r>
            <w:r w:rsidRPr="005277B8">
              <w:rPr>
                <w:rFonts w:asciiTheme="minorBidi" w:hAnsiTheme="minorBidi" w:cs="Arial" w:hint="cs"/>
                <w:w w:val="95"/>
                <w:sz w:val="23"/>
                <w:szCs w:val="23"/>
                <w:rtl/>
              </w:rPr>
              <w:t>)</w:t>
            </w:r>
          </w:p>
        </w:tc>
        <w:tc>
          <w:tcPr>
            <w:tcW w:w="3669" w:type="pct"/>
          </w:tcPr>
          <w:p w14:paraId="049B5004" w14:textId="441A27C2" w:rsidR="00EE66C9" w:rsidRPr="004F1286" w:rsidRDefault="00EE66C9" w:rsidP="00EB65FB">
            <w:pPr>
              <w:spacing w:before="120" w:line="276" w:lineRule="auto"/>
              <w:jc w:val="lowKashida"/>
              <w:rPr>
                <w:rFonts w:ascii="Sultan normal" w:hAnsi="Sultan normal"/>
                <w:w w:val="95"/>
                <w:sz w:val="24"/>
                <w:szCs w:val="24"/>
                <w:rtl/>
              </w:rPr>
            </w:pPr>
            <w:r w:rsidRPr="004F1286">
              <w:rPr>
                <w:rFonts w:asciiTheme="minorBidi" w:eastAsia="Times New Roman" w:hAnsiTheme="minorBidi" w:cstheme="minorBidi"/>
                <w:sz w:val="24"/>
                <w:szCs w:val="24"/>
                <w:rtl/>
                <w:lang w:eastAsia="ar-SA"/>
              </w:rPr>
              <w:t>قمنا بالاطلاع على</w:t>
            </w:r>
            <w:r w:rsidR="00EF18F4" w:rsidRPr="004F1286">
              <w:rPr>
                <w:rFonts w:asciiTheme="minorBidi" w:eastAsia="Times New Roman" w:hAnsiTheme="minorBidi" w:cstheme="minorBidi" w:hint="cs"/>
                <w:sz w:val="24"/>
                <w:szCs w:val="24"/>
                <w:rtl/>
                <w:lang w:eastAsia="ar-SA"/>
              </w:rPr>
              <w:t xml:space="preserve"> </w:t>
            </w:r>
            <w:r w:rsidR="00EF18F4" w:rsidRPr="004F1286">
              <w:rPr>
                <w:rFonts w:asciiTheme="minorBidi" w:eastAsia="Times New Roman" w:hAnsiTheme="minorBidi" w:cs="Arial"/>
                <w:sz w:val="24"/>
                <w:szCs w:val="24"/>
                <w:rtl/>
                <w:lang w:eastAsia="ar-SA"/>
              </w:rPr>
              <w:t>عدد (65) فاتورة صادرة من مؤسسة سالم عبد الله البراك للتجارة خلال عام 2023م.</w:t>
            </w:r>
            <w:r w:rsidRPr="004F1286">
              <w:rPr>
                <w:rFonts w:asciiTheme="minorBidi" w:eastAsia="Times New Roman" w:hAnsiTheme="minorBidi" w:cstheme="minorBidi"/>
                <w:sz w:val="24"/>
                <w:szCs w:val="24"/>
                <w:rtl/>
                <w:lang w:eastAsia="ar-SA"/>
              </w:rPr>
              <w:t>، ووجدنا التالي:</w:t>
            </w:r>
          </w:p>
          <w:p w14:paraId="6602F3F3" w14:textId="713ECA53" w:rsidR="00EF18F4" w:rsidRPr="005277B8" w:rsidRDefault="00EF18F4" w:rsidP="00EB65FB">
            <w:pPr>
              <w:spacing w:before="120" w:line="276" w:lineRule="auto"/>
              <w:jc w:val="lowKashida"/>
              <w:rPr>
                <w:rFonts w:asciiTheme="minorBidi" w:eastAsia="Times New Roman" w:hAnsiTheme="minorBidi" w:cs="Arial"/>
                <w:w w:val="95"/>
                <w:sz w:val="24"/>
                <w:szCs w:val="24"/>
                <w:rtl/>
                <w:lang w:eastAsia="ar-SA"/>
              </w:rPr>
            </w:pPr>
            <w:r w:rsidRPr="005277B8">
              <w:rPr>
                <w:rFonts w:asciiTheme="minorBidi" w:eastAsia="Times New Roman" w:hAnsiTheme="minorBidi" w:cs="Arial" w:hint="cs"/>
                <w:w w:val="95"/>
                <w:sz w:val="24"/>
                <w:szCs w:val="24"/>
                <w:rtl/>
                <w:lang w:eastAsia="ar-SA"/>
              </w:rPr>
              <w:t>إجمالي الفواتير مبلغ (348,471.28 ريال)</w:t>
            </w:r>
          </w:p>
          <w:p w14:paraId="114DC002" w14:textId="16F49466" w:rsidR="00EF18F4" w:rsidRPr="005277B8" w:rsidRDefault="00EF18F4" w:rsidP="00EB65FB">
            <w:pPr>
              <w:spacing w:before="120" w:line="276" w:lineRule="auto"/>
              <w:jc w:val="lowKashida"/>
              <w:rPr>
                <w:rFonts w:asciiTheme="minorBidi" w:eastAsia="Times New Roman" w:hAnsiTheme="minorBidi" w:cs="Arial"/>
                <w:w w:val="95"/>
                <w:sz w:val="24"/>
                <w:szCs w:val="24"/>
                <w:rtl/>
                <w:lang w:eastAsia="ar-SA"/>
              </w:rPr>
            </w:pPr>
            <w:r w:rsidRPr="005277B8">
              <w:rPr>
                <w:rFonts w:asciiTheme="minorBidi" w:eastAsia="Times New Roman" w:hAnsiTheme="minorBidi" w:cs="Arial" w:hint="cs"/>
                <w:w w:val="95"/>
                <w:sz w:val="24"/>
                <w:szCs w:val="24"/>
                <w:rtl/>
                <w:lang w:eastAsia="ar-SA"/>
              </w:rPr>
              <w:t xml:space="preserve">عدد (62) فاتورة مدون اسفلها عبارة توقيع البائع صلاح عبد الحميد بمبلغ </w:t>
            </w:r>
            <w:r w:rsidR="00227AD6" w:rsidRPr="005277B8">
              <w:rPr>
                <w:rFonts w:asciiTheme="minorBidi" w:eastAsia="Times New Roman" w:hAnsiTheme="minorBidi" w:cs="Arial" w:hint="cs"/>
                <w:w w:val="95"/>
                <w:sz w:val="24"/>
                <w:szCs w:val="24"/>
                <w:rtl/>
                <w:lang w:eastAsia="ar-SA"/>
              </w:rPr>
              <w:t>(</w:t>
            </w:r>
            <w:r w:rsidR="00227AD6">
              <w:rPr>
                <w:rFonts w:asciiTheme="minorBidi" w:eastAsia="Times New Roman" w:hAnsiTheme="minorBidi" w:cs="Arial" w:hint="cs"/>
                <w:w w:val="95"/>
                <w:sz w:val="24"/>
                <w:szCs w:val="24"/>
                <w:rtl/>
                <w:lang w:eastAsia="ar-SA"/>
              </w:rPr>
              <w:t>331,244.28ريال)</w:t>
            </w:r>
            <w:r w:rsidR="005B5AAA" w:rsidRPr="005277B8">
              <w:rPr>
                <w:rFonts w:asciiTheme="minorBidi" w:eastAsia="Times New Roman" w:hAnsiTheme="minorBidi" w:cs="Arial" w:hint="cs"/>
                <w:w w:val="95"/>
                <w:sz w:val="24"/>
                <w:szCs w:val="24"/>
                <w:rtl/>
                <w:lang w:eastAsia="ar-SA"/>
              </w:rPr>
              <w:t>.</w:t>
            </w:r>
          </w:p>
          <w:p w14:paraId="0A53D1D6" w14:textId="1090C5A4" w:rsidR="00EF18F4" w:rsidRPr="005277B8" w:rsidRDefault="00EF18F4" w:rsidP="00EB65FB">
            <w:pPr>
              <w:spacing w:before="120" w:line="276" w:lineRule="auto"/>
              <w:jc w:val="lowKashida"/>
              <w:rPr>
                <w:rFonts w:asciiTheme="minorBidi" w:eastAsia="Times New Roman" w:hAnsiTheme="minorBidi" w:cs="Arial"/>
                <w:w w:val="95"/>
                <w:sz w:val="24"/>
                <w:szCs w:val="24"/>
                <w:rtl/>
                <w:lang w:eastAsia="ar-SA"/>
              </w:rPr>
            </w:pPr>
            <w:r w:rsidRPr="005277B8">
              <w:rPr>
                <w:rFonts w:asciiTheme="minorBidi" w:eastAsia="Times New Roman" w:hAnsiTheme="minorBidi" w:cs="Arial" w:hint="cs"/>
                <w:w w:val="95"/>
                <w:sz w:val="24"/>
                <w:szCs w:val="24"/>
                <w:rtl/>
                <w:lang w:eastAsia="ar-SA"/>
              </w:rPr>
              <w:t xml:space="preserve">عدد (2) فاتورة مدون اسفلها عبارة توقيع البائع طه عثمان بمبلغ </w:t>
            </w:r>
            <w:r w:rsidR="0078590C" w:rsidRPr="005277B8">
              <w:rPr>
                <w:rFonts w:asciiTheme="minorBidi" w:eastAsia="Times New Roman" w:hAnsiTheme="minorBidi" w:cs="Arial" w:hint="cs"/>
                <w:w w:val="95"/>
                <w:sz w:val="24"/>
                <w:szCs w:val="24"/>
                <w:rtl/>
                <w:lang w:eastAsia="ar-SA"/>
              </w:rPr>
              <w:t>(</w:t>
            </w:r>
            <w:r w:rsidR="0078590C">
              <w:rPr>
                <w:rFonts w:asciiTheme="minorBidi" w:eastAsia="Times New Roman" w:hAnsiTheme="minorBidi" w:cs="Arial" w:hint="cs"/>
                <w:w w:val="95"/>
                <w:sz w:val="24"/>
                <w:szCs w:val="24"/>
                <w:rtl/>
                <w:lang w:eastAsia="ar-SA"/>
              </w:rPr>
              <w:t>5,502.75ريال)</w:t>
            </w:r>
            <w:r w:rsidR="005B5AAA" w:rsidRPr="005277B8">
              <w:rPr>
                <w:rFonts w:asciiTheme="minorBidi" w:eastAsia="Times New Roman" w:hAnsiTheme="minorBidi" w:cs="Arial" w:hint="cs"/>
                <w:w w:val="95"/>
                <w:sz w:val="24"/>
                <w:szCs w:val="24"/>
                <w:rtl/>
                <w:lang w:eastAsia="ar-SA"/>
              </w:rPr>
              <w:t>.</w:t>
            </w:r>
          </w:p>
          <w:p w14:paraId="56D80F1D" w14:textId="2F86F2DB" w:rsidR="0084597F" w:rsidRPr="005277B8" w:rsidRDefault="00EF18F4" w:rsidP="00EB65FB">
            <w:pPr>
              <w:spacing w:before="120" w:line="276" w:lineRule="auto"/>
              <w:jc w:val="lowKashida"/>
              <w:rPr>
                <w:rFonts w:asciiTheme="minorBidi" w:eastAsia="Times New Roman" w:hAnsiTheme="minorBidi" w:cs="Arial"/>
                <w:w w:val="95"/>
                <w:sz w:val="24"/>
                <w:szCs w:val="24"/>
                <w:rtl/>
                <w:lang w:eastAsia="ar-SA"/>
              </w:rPr>
            </w:pPr>
            <w:r w:rsidRPr="005277B8">
              <w:rPr>
                <w:rFonts w:asciiTheme="minorBidi" w:eastAsia="Times New Roman" w:hAnsiTheme="minorBidi" w:cs="Arial" w:hint="cs"/>
                <w:w w:val="95"/>
                <w:sz w:val="24"/>
                <w:szCs w:val="24"/>
                <w:rtl/>
                <w:lang w:eastAsia="ar-SA"/>
              </w:rPr>
              <w:t>عدد (1) فاتورة مدون اسفلها عبارة توقيع البائع إبراهيم عيسى بمبلغ (11,724.25</w:t>
            </w:r>
            <w:r w:rsidR="00227AD6">
              <w:rPr>
                <w:rFonts w:asciiTheme="minorBidi" w:eastAsia="Times New Roman" w:hAnsiTheme="minorBidi" w:cs="Arial" w:hint="cs"/>
                <w:w w:val="95"/>
                <w:sz w:val="24"/>
                <w:szCs w:val="24"/>
                <w:rtl/>
                <w:lang w:eastAsia="ar-SA"/>
              </w:rPr>
              <w:t>ريال)</w:t>
            </w:r>
            <w:r w:rsidR="005B5AAA" w:rsidRPr="005277B8">
              <w:rPr>
                <w:rFonts w:asciiTheme="minorBidi" w:eastAsia="Times New Roman" w:hAnsiTheme="minorBidi" w:cs="Arial" w:hint="cs"/>
                <w:w w:val="95"/>
                <w:sz w:val="24"/>
                <w:szCs w:val="24"/>
                <w:rtl/>
                <w:lang w:eastAsia="ar-SA"/>
              </w:rPr>
              <w:t>.</w:t>
            </w:r>
          </w:p>
          <w:p w14:paraId="06B9054D" w14:textId="54FA4408" w:rsidR="005B5AAA" w:rsidRPr="00185733" w:rsidRDefault="005B5AAA" w:rsidP="00185733">
            <w:pPr>
              <w:spacing w:before="60" w:after="120" w:line="276" w:lineRule="auto"/>
              <w:jc w:val="mediumKashida"/>
              <w:rPr>
                <w:rFonts w:ascii="Sultan normal" w:hAnsi="Sultan normal"/>
                <w:b/>
                <w:bCs/>
                <w:w w:val="97"/>
                <w:sz w:val="23"/>
                <w:szCs w:val="23"/>
                <w:rtl/>
              </w:rPr>
            </w:pPr>
            <w:r w:rsidRPr="00185733">
              <w:rPr>
                <w:rFonts w:asciiTheme="minorBidi" w:eastAsia="Times New Roman" w:hAnsiTheme="minorBidi" w:cs="Arial" w:hint="cs"/>
                <w:b/>
                <w:bCs/>
                <w:w w:val="97"/>
                <w:sz w:val="23"/>
                <w:szCs w:val="23"/>
                <w:rtl/>
                <w:lang w:eastAsia="ar-SA"/>
              </w:rPr>
              <w:t>وعليه يكون إجمالي قيمة الفواتير الخاصة بالمندوب صلاح عبد الحميد مبلغ (331,244.28</w:t>
            </w:r>
            <w:r w:rsidR="00AA515D" w:rsidRPr="00185733">
              <w:rPr>
                <w:rFonts w:asciiTheme="minorBidi" w:eastAsia="Times New Roman" w:hAnsiTheme="minorBidi" w:cs="Arial" w:hint="cs"/>
                <w:b/>
                <w:bCs/>
                <w:w w:val="97"/>
                <w:sz w:val="23"/>
                <w:szCs w:val="23"/>
                <w:rtl/>
                <w:lang w:eastAsia="ar-SA"/>
              </w:rPr>
              <w:t>ريال)</w:t>
            </w:r>
            <w:r w:rsidRPr="00185733">
              <w:rPr>
                <w:rFonts w:asciiTheme="minorBidi" w:eastAsia="Times New Roman" w:hAnsiTheme="minorBidi" w:cs="Arial" w:hint="cs"/>
                <w:b/>
                <w:bCs/>
                <w:w w:val="97"/>
                <w:sz w:val="23"/>
                <w:szCs w:val="23"/>
                <w:rtl/>
                <w:lang w:eastAsia="ar-SA"/>
              </w:rPr>
              <w:t xml:space="preserve"> بفارق (</w:t>
            </w:r>
            <w:r w:rsidR="00C3177C" w:rsidRPr="00185733">
              <w:rPr>
                <w:rFonts w:asciiTheme="minorBidi" w:eastAsia="Times New Roman" w:hAnsiTheme="minorBidi" w:cs="Arial" w:hint="cs"/>
                <w:b/>
                <w:bCs/>
                <w:w w:val="97"/>
                <w:sz w:val="23"/>
                <w:szCs w:val="23"/>
                <w:rtl/>
                <w:lang w:eastAsia="ar-SA"/>
              </w:rPr>
              <w:t>9,543.94 ريال</w:t>
            </w:r>
            <w:r w:rsidRPr="00185733">
              <w:rPr>
                <w:rFonts w:asciiTheme="minorBidi" w:eastAsia="Times New Roman" w:hAnsiTheme="minorBidi" w:cs="Arial" w:hint="cs"/>
                <w:b/>
                <w:bCs/>
                <w:w w:val="97"/>
                <w:sz w:val="23"/>
                <w:szCs w:val="23"/>
                <w:rtl/>
                <w:lang w:eastAsia="ar-SA"/>
              </w:rPr>
              <w:t>) عن مبلغ المطالبة في لائحة الدعوى.</w:t>
            </w:r>
          </w:p>
        </w:tc>
      </w:tr>
      <w:tr w:rsidR="00EE66C9" w:rsidRPr="004F1286" w14:paraId="7C02DA0B" w14:textId="77777777" w:rsidTr="00846DD7">
        <w:tc>
          <w:tcPr>
            <w:tcW w:w="265" w:type="pct"/>
          </w:tcPr>
          <w:p w14:paraId="282F3519" w14:textId="77777777" w:rsidR="00EE66C9" w:rsidRPr="004F1286" w:rsidRDefault="00EE66C9" w:rsidP="00EE66C9">
            <w:pPr>
              <w:spacing w:before="120"/>
              <w:jc w:val="center"/>
              <w:rPr>
                <w:rFonts w:asciiTheme="minorBidi" w:hAnsiTheme="minorBidi" w:cstheme="minorBidi"/>
                <w:sz w:val="24"/>
                <w:szCs w:val="24"/>
                <w:rtl/>
              </w:rPr>
            </w:pPr>
            <w:r w:rsidRPr="004F1286">
              <w:rPr>
                <w:rFonts w:asciiTheme="minorBidi" w:hAnsiTheme="minorBidi" w:cstheme="minorBidi"/>
                <w:sz w:val="24"/>
                <w:szCs w:val="24"/>
                <w:rtl/>
              </w:rPr>
              <w:lastRenderedPageBreak/>
              <w:t>6</w:t>
            </w:r>
          </w:p>
        </w:tc>
        <w:tc>
          <w:tcPr>
            <w:tcW w:w="1067" w:type="pct"/>
          </w:tcPr>
          <w:p w14:paraId="7B0EBC5F" w14:textId="4C91241E" w:rsidR="00EE66C9" w:rsidRPr="003B13F8" w:rsidRDefault="00EE66C9" w:rsidP="003B13F8">
            <w:pPr>
              <w:spacing w:before="160"/>
              <w:jc w:val="lowKashida"/>
              <w:rPr>
                <w:rFonts w:asciiTheme="minorBidi" w:hAnsiTheme="minorBidi" w:cs="Arial"/>
                <w:w w:val="95"/>
                <w:sz w:val="24"/>
                <w:szCs w:val="24"/>
                <w:rtl/>
              </w:rPr>
            </w:pPr>
            <w:r w:rsidRPr="003B13F8">
              <w:rPr>
                <w:rFonts w:asciiTheme="minorBidi" w:hAnsiTheme="minorBidi" w:cs="Arial"/>
                <w:w w:val="95"/>
                <w:sz w:val="24"/>
                <w:szCs w:val="24"/>
                <w:rtl/>
              </w:rPr>
              <w:t>الاطلاع على</w:t>
            </w:r>
            <w:r w:rsidRPr="003B13F8">
              <w:rPr>
                <w:rFonts w:asciiTheme="minorBidi" w:hAnsiTheme="minorBidi" w:cs="Arial" w:hint="cs"/>
                <w:w w:val="95"/>
                <w:sz w:val="24"/>
                <w:szCs w:val="24"/>
                <w:rtl/>
              </w:rPr>
              <w:t xml:space="preserve"> </w:t>
            </w:r>
            <w:r w:rsidRPr="003B13F8">
              <w:rPr>
                <w:rFonts w:asciiTheme="minorBidi" w:hAnsiTheme="minorBidi" w:cs="Arial"/>
                <w:w w:val="95"/>
                <w:sz w:val="24"/>
                <w:szCs w:val="24"/>
                <w:rtl/>
              </w:rPr>
              <w:t xml:space="preserve">صورة ضوئية </w:t>
            </w:r>
            <w:bookmarkStart w:id="5" w:name="_Hlk186452267"/>
            <w:r w:rsidR="00DC433E" w:rsidRPr="003B13F8">
              <w:rPr>
                <w:rFonts w:asciiTheme="minorBidi" w:hAnsiTheme="minorBidi" w:cs="Arial"/>
                <w:w w:val="95"/>
                <w:sz w:val="24"/>
                <w:szCs w:val="24"/>
                <w:rtl/>
              </w:rPr>
              <w:t>لعدد (2</w:t>
            </w:r>
            <w:r w:rsidR="00C90ECD" w:rsidRPr="003B13F8">
              <w:rPr>
                <w:rFonts w:asciiTheme="minorBidi" w:hAnsiTheme="minorBidi" w:cs="Arial" w:hint="cs"/>
                <w:w w:val="95"/>
                <w:sz w:val="24"/>
                <w:szCs w:val="24"/>
                <w:rtl/>
              </w:rPr>
              <w:t>1</w:t>
            </w:r>
            <w:r w:rsidR="00DC433E" w:rsidRPr="003B13F8">
              <w:rPr>
                <w:rFonts w:asciiTheme="minorBidi" w:hAnsiTheme="minorBidi" w:cs="Arial"/>
                <w:w w:val="95"/>
                <w:sz w:val="24"/>
                <w:szCs w:val="24"/>
                <w:rtl/>
              </w:rPr>
              <w:t xml:space="preserve">) كشف حساب لعملاء مؤسسة سالم عبد الله البراك للتجارة </w:t>
            </w:r>
            <w:r w:rsidR="00C90ECD" w:rsidRPr="003B13F8">
              <w:rPr>
                <w:rFonts w:asciiTheme="minorBidi" w:hAnsiTheme="minorBidi" w:cs="Arial" w:hint="cs"/>
                <w:w w:val="95"/>
                <w:sz w:val="24"/>
                <w:szCs w:val="24"/>
                <w:rtl/>
              </w:rPr>
              <w:t>و</w:t>
            </w:r>
            <w:r w:rsidR="00C90ECD" w:rsidRPr="003B13F8">
              <w:rPr>
                <w:rFonts w:asciiTheme="minorBidi" w:hAnsiTheme="minorBidi" w:cs="Arial"/>
                <w:w w:val="95"/>
                <w:sz w:val="24"/>
                <w:szCs w:val="24"/>
                <w:rtl/>
              </w:rPr>
              <w:t>كشف حساب</w:t>
            </w:r>
            <w:r w:rsidR="00C90ECD" w:rsidRPr="003B13F8">
              <w:rPr>
                <w:rFonts w:asciiTheme="minorBidi" w:hAnsiTheme="minorBidi" w:cs="Arial" w:hint="cs"/>
                <w:w w:val="95"/>
                <w:sz w:val="24"/>
                <w:szCs w:val="24"/>
                <w:rtl/>
              </w:rPr>
              <w:t xml:space="preserve"> مبيعات نقدية صلاح</w:t>
            </w:r>
            <w:r w:rsidR="00C90ECD" w:rsidRPr="003B13F8">
              <w:rPr>
                <w:rFonts w:asciiTheme="minorBidi" w:hAnsiTheme="minorBidi" w:cs="Arial"/>
                <w:w w:val="95"/>
                <w:sz w:val="24"/>
                <w:szCs w:val="24"/>
                <w:rtl/>
              </w:rPr>
              <w:t xml:space="preserve"> </w:t>
            </w:r>
            <w:r w:rsidR="00DC433E" w:rsidRPr="003B13F8">
              <w:rPr>
                <w:rFonts w:asciiTheme="minorBidi" w:hAnsiTheme="minorBidi" w:cs="Arial"/>
                <w:w w:val="95"/>
                <w:sz w:val="24"/>
                <w:szCs w:val="24"/>
                <w:rtl/>
              </w:rPr>
              <w:t>مرفق معهم مصادقات من بعض العملاء وعدد من الفواتير، ومذكرة توضيحية لتوضيح أرصدة العملاء.</w:t>
            </w:r>
            <w:bookmarkEnd w:id="5"/>
          </w:p>
          <w:p w14:paraId="5398395B" w14:textId="56CE8770" w:rsidR="00EE66C9" w:rsidRPr="003B13F8" w:rsidRDefault="00EE66C9" w:rsidP="003B13F8">
            <w:pPr>
              <w:spacing w:before="160"/>
              <w:jc w:val="center"/>
              <w:rPr>
                <w:rFonts w:asciiTheme="minorBidi" w:hAnsiTheme="minorBidi" w:cs="Arial"/>
                <w:w w:val="95"/>
                <w:sz w:val="24"/>
                <w:szCs w:val="24"/>
                <w:rtl/>
              </w:rPr>
            </w:pPr>
            <w:r w:rsidRPr="003B13F8">
              <w:rPr>
                <w:rFonts w:asciiTheme="minorBidi" w:hAnsiTheme="minorBidi" w:cs="Arial" w:hint="cs"/>
                <w:w w:val="95"/>
                <w:sz w:val="24"/>
                <w:szCs w:val="24"/>
                <w:rtl/>
              </w:rPr>
              <w:t xml:space="preserve">(مرفق رقم </w:t>
            </w:r>
            <w:r w:rsidR="008665D0" w:rsidRPr="003B13F8">
              <w:rPr>
                <w:rFonts w:asciiTheme="minorBidi" w:hAnsiTheme="minorBidi" w:cs="Arial" w:hint="cs"/>
                <w:w w:val="95"/>
                <w:sz w:val="24"/>
                <w:szCs w:val="24"/>
                <w:rtl/>
              </w:rPr>
              <w:t>5</w:t>
            </w:r>
            <w:r w:rsidRPr="003B13F8">
              <w:rPr>
                <w:rFonts w:asciiTheme="minorBidi" w:hAnsiTheme="minorBidi" w:cs="Arial" w:hint="cs"/>
                <w:w w:val="95"/>
                <w:sz w:val="24"/>
                <w:szCs w:val="24"/>
                <w:rtl/>
              </w:rPr>
              <w:t>)</w:t>
            </w:r>
          </w:p>
        </w:tc>
        <w:tc>
          <w:tcPr>
            <w:tcW w:w="3669" w:type="pct"/>
          </w:tcPr>
          <w:p w14:paraId="3577E2F7" w14:textId="77777777" w:rsidR="00EE66C9" w:rsidRPr="00EB65FB" w:rsidRDefault="00EE66C9" w:rsidP="00564C89">
            <w:pPr>
              <w:spacing w:before="120" w:line="168" w:lineRule="auto"/>
              <w:rPr>
                <w:rFonts w:asciiTheme="minorBidi" w:eastAsia="Times New Roman" w:hAnsiTheme="minorBidi" w:cs="Arial"/>
                <w:w w:val="95"/>
                <w:sz w:val="24"/>
                <w:szCs w:val="24"/>
                <w:rtl/>
                <w:lang w:eastAsia="ar-SA"/>
              </w:rPr>
            </w:pPr>
            <w:r w:rsidRPr="00EB65FB">
              <w:rPr>
                <w:rFonts w:asciiTheme="minorBidi" w:eastAsia="Times New Roman" w:hAnsiTheme="minorBidi" w:cs="Arial"/>
                <w:w w:val="95"/>
                <w:sz w:val="24"/>
                <w:szCs w:val="24"/>
                <w:rtl/>
                <w:lang w:eastAsia="ar-SA"/>
              </w:rPr>
              <w:t xml:space="preserve">قمنا بالاطلاع على </w:t>
            </w:r>
            <w:r w:rsidR="0084597F" w:rsidRPr="00EB65FB">
              <w:rPr>
                <w:rFonts w:asciiTheme="minorBidi" w:eastAsia="Times New Roman" w:hAnsiTheme="minorBidi" w:cs="Arial"/>
                <w:w w:val="95"/>
                <w:sz w:val="24"/>
                <w:szCs w:val="24"/>
                <w:rtl/>
                <w:lang w:eastAsia="ar-SA"/>
              </w:rPr>
              <w:t>بيان بأسماء العملاء التي قام المدعى عليه بتسليم البضاعة لهم</w:t>
            </w:r>
            <w:r w:rsidRPr="00EB65FB">
              <w:rPr>
                <w:rFonts w:asciiTheme="minorBidi" w:eastAsia="Times New Roman" w:hAnsiTheme="minorBidi" w:cs="Arial"/>
                <w:w w:val="95"/>
                <w:sz w:val="24"/>
                <w:szCs w:val="24"/>
                <w:rtl/>
                <w:lang w:eastAsia="ar-SA"/>
              </w:rPr>
              <w:t>، ووجدنا التالي:</w:t>
            </w:r>
          </w:p>
          <w:p w14:paraId="5E728469" w14:textId="6F7496D3" w:rsidR="005C3BF7" w:rsidRPr="004F1286" w:rsidRDefault="005C3BF7" w:rsidP="00564C89">
            <w:pPr>
              <w:spacing w:before="120" w:line="168" w:lineRule="auto"/>
              <w:rPr>
                <w:rFonts w:asciiTheme="minorBidi" w:eastAsia="Times New Roman" w:hAnsiTheme="minorBidi" w:cs="Arial"/>
                <w:sz w:val="24"/>
                <w:szCs w:val="24"/>
                <w:rtl/>
                <w:lang w:eastAsia="ar-SA"/>
              </w:rPr>
            </w:pPr>
            <w:r w:rsidRPr="004F1286">
              <w:rPr>
                <w:rFonts w:asciiTheme="minorBidi" w:eastAsia="Times New Roman" w:hAnsiTheme="minorBidi" w:cs="Arial" w:hint="cs"/>
                <w:sz w:val="24"/>
                <w:szCs w:val="24"/>
                <w:rtl/>
                <w:lang w:eastAsia="ar-SA"/>
              </w:rPr>
              <w:t>- قمنا ب</w:t>
            </w:r>
            <w:r w:rsidR="00C70A13" w:rsidRPr="004F1286">
              <w:rPr>
                <w:rFonts w:asciiTheme="minorBidi" w:eastAsia="Times New Roman" w:hAnsiTheme="minorBidi" w:cs="Arial" w:hint="cs"/>
                <w:sz w:val="24"/>
                <w:szCs w:val="24"/>
                <w:rtl/>
                <w:lang w:eastAsia="ar-SA"/>
              </w:rPr>
              <w:t xml:space="preserve">التحقق من </w:t>
            </w:r>
            <w:r w:rsidRPr="004F1286">
              <w:rPr>
                <w:rFonts w:asciiTheme="minorBidi" w:eastAsia="Times New Roman" w:hAnsiTheme="minorBidi" w:cs="Arial" w:hint="cs"/>
                <w:sz w:val="24"/>
                <w:szCs w:val="24"/>
                <w:rtl/>
                <w:lang w:eastAsia="ar-SA"/>
              </w:rPr>
              <w:t>مطابقة أرصدة العملاء مع ميزان المراجعة.</w:t>
            </w:r>
          </w:p>
          <w:p w14:paraId="47FEA66C" w14:textId="69EDAF7F" w:rsidR="00610672" w:rsidRPr="004F1286" w:rsidRDefault="00610672" w:rsidP="00564C89">
            <w:pPr>
              <w:spacing w:before="120" w:after="120" w:line="168" w:lineRule="auto"/>
              <w:rPr>
                <w:rFonts w:asciiTheme="minorBidi" w:eastAsia="Times New Roman" w:hAnsiTheme="minorBidi" w:cs="Arial"/>
                <w:sz w:val="24"/>
                <w:szCs w:val="24"/>
                <w:rtl/>
                <w:lang w:eastAsia="ar-SA"/>
              </w:rPr>
            </w:pPr>
            <w:r w:rsidRPr="004F1286">
              <w:rPr>
                <w:rFonts w:asciiTheme="minorBidi" w:eastAsia="Times New Roman" w:hAnsiTheme="minorBidi" w:cs="Arial" w:hint="cs"/>
                <w:sz w:val="24"/>
                <w:szCs w:val="24"/>
                <w:rtl/>
                <w:lang w:eastAsia="ar-SA"/>
              </w:rPr>
              <w:t xml:space="preserve">- تم مصادقة عدد (13) عميل على رصيدهم لدى المدعي </w:t>
            </w:r>
            <w:r w:rsidR="00AA6BD7" w:rsidRPr="004F1286">
              <w:rPr>
                <w:rFonts w:asciiTheme="minorBidi" w:eastAsia="Times New Roman" w:hAnsiTheme="minorBidi" w:cs="Arial" w:hint="cs"/>
                <w:sz w:val="24"/>
                <w:szCs w:val="24"/>
                <w:rtl/>
                <w:lang w:eastAsia="ar-SA"/>
              </w:rPr>
              <w:t>كالتالي:</w:t>
            </w:r>
          </w:p>
          <w:tbl>
            <w:tblPr>
              <w:tblStyle w:val="a5"/>
              <w:bidiVisual/>
              <w:tblW w:w="5000" w:type="pct"/>
              <w:tblCellMar>
                <w:left w:w="57" w:type="dxa"/>
                <w:right w:w="57" w:type="dxa"/>
              </w:tblCellMar>
              <w:tblLook w:val="04A0" w:firstRow="1" w:lastRow="0" w:firstColumn="1" w:lastColumn="0" w:noHBand="0" w:noVBand="1"/>
            </w:tblPr>
            <w:tblGrid>
              <w:gridCol w:w="339"/>
              <w:gridCol w:w="955"/>
              <w:gridCol w:w="1022"/>
              <w:gridCol w:w="978"/>
              <w:gridCol w:w="1320"/>
              <w:gridCol w:w="1057"/>
              <w:gridCol w:w="1332"/>
            </w:tblGrid>
            <w:tr w:rsidR="00597673" w:rsidRPr="004F1286" w14:paraId="37646242" w14:textId="3EAD7648" w:rsidTr="00846DD7">
              <w:trPr>
                <w:tblHeader/>
              </w:trPr>
              <w:tc>
                <w:tcPr>
                  <w:tcW w:w="252" w:type="pct"/>
                  <w:shd w:val="clear" w:color="auto" w:fill="D9D9D9" w:themeFill="background1" w:themeFillShade="D9"/>
                  <w:vAlign w:val="center"/>
                </w:tcPr>
                <w:p w14:paraId="5B4E9A7B" w14:textId="11D3858E" w:rsidR="00C3177C" w:rsidRPr="00BC3344" w:rsidRDefault="00C3177C" w:rsidP="0046400E">
                  <w:pPr>
                    <w:spacing w:before="120" w:after="120" w:line="168" w:lineRule="auto"/>
                    <w:jc w:val="center"/>
                    <w:rPr>
                      <w:rFonts w:ascii="Sakkal Majalla" w:eastAsia="Times New Roman" w:hAnsi="Sakkal Majalla" w:cs="Sakkal Majalla"/>
                      <w:b/>
                      <w:bCs/>
                      <w:w w:val="90"/>
                      <w:sz w:val="26"/>
                      <w:szCs w:val="26"/>
                      <w:rtl/>
                      <w:lang w:eastAsia="ar-SA"/>
                    </w:rPr>
                  </w:pPr>
                  <w:bookmarkStart w:id="6" w:name="_Hlk186104696"/>
                  <w:r w:rsidRPr="00BC3344">
                    <w:rPr>
                      <w:rFonts w:ascii="Sakkal Majalla" w:eastAsia="Times New Roman" w:hAnsi="Sakkal Majalla" w:cs="Sakkal Majalla" w:hint="cs"/>
                      <w:b/>
                      <w:bCs/>
                      <w:w w:val="90"/>
                      <w:sz w:val="26"/>
                      <w:szCs w:val="26"/>
                      <w:rtl/>
                      <w:lang w:eastAsia="ar-SA"/>
                    </w:rPr>
                    <w:t>م</w:t>
                  </w:r>
                </w:p>
              </w:tc>
              <w:tc>
                <w:tcPr>
                  <w:tcW w:w="692" w:type="pct"/>
                  <w:shd w:val="clear" w:color="auto" w:fill="D9D9D9" w:themeFill="background1" w:themeFillShade="D9"/>
                  <w:vAlign w:val="center"/>
                </w:tcPr>
                <w:p w14:paraId="71894216" w14:textId="1FC8D4CA" w:rsidR="00C3177C" w:rsidRPr="00BC3344" w:rsidRDefault="00C3177C" w:rsidP="0046400E">
                  <w:pPr>
                    <w:spacing w:before="120" w:after="120" w:line="168" w:lineRule="auto"/>
                    <w:jc w:val="center"/>
                    <w:rPr>
                      <w:rFonts w:ascii="Sakkal Majalla" w:eastAsia="Times New Roman" w:hAnsi="Sakkal Majalla" w:cs="Sakkal Majalla"/>
                      <w:b/>
                      <w:bCs/>
                      <w:w w:val="90"/>
                      <w:sz w:val="26"/>
                      <w:szCs w:val="26"/>
                      <w:rtl/>
                      <w:lang w:eastAsia="ar-SA"/>
                    </w:rPr>
                  </w:pPr>
                  <w:r w:rsidRPr="00BC3344">
                    <w:rPr>
                      <w:rFonts w:ascii="Sakkal Majalla" w:eastAsia="Times New Roman" w:hAnsi="Sakkal Majalla" w:cs="Sakkal Majalla" w:hint="cs"/>
                      <w:b/>
                      <w:bCs/>
                      <w:w w:val="90"/>
                      <w:sz w:val="26"/>
                      <w:szCs w:val="26"/>
                      <w:rtl/>
                      <w:lang w:eastAsia="ar-SA"/>
                    </w:rPr>
                    <w:t>اسم العميل</w:t>
                  </w:r>
                </w:p>
              </w:tc>
              <w:tc>
                <w:tcPr>
                  <w:tcW w:w="671" w:type="pct"/>
                  <w:shd w:val="clear" w:color="auto" w:fill="D9D9D9" w:themeFill="background1" w:themeFillShade="D9"/>
                  <w:vAlign w:val="center"/>
                </w:tcPr>
                <w:p w14:paraId="39B94B4A" w14:textId="2D9F4E3B" w:rsidR="00C3177C" w:rsidRPr="00BC3344" w:rsidRDefault="00C3177C" w:rsidP="0046400E">
                  <w:pPr>
                    <w:spacing w:before="120" w:after="120" w:line="168" w:lineRule="auto"/>
                    <w:jc w:val="center"/>
                    <w:rPr>
                      <w:rFonts w:ascii="Sakkal Majalla" w:eastAsia="Times New Roman" w:hAnsi="Sakkal Majalla" w:cs="Sakkal Majalla"/>
                      <w:b/>
                      <w:bCs/>
                      <w:w w:val="90"/>
                      <w:sz w:val="26"/>
                      <w:szCs w:val="26"/>
                      <w:rtl/>
                      <w:lang w:eastAsia="ar-SA"/>
                    </w:rPr>
                  </w:pPr>
                  <w:r w:rsidRPr="00BC3344">
                    <w:rPr>
                      <w:rFonts w:ascii="Sakkal Majalla" w:eastAsia="Times New Roman" w:hAnsi="Sakkal Majalla" w:cs="Sakkal Majalla" w:hint="cs"/>
                      <w:b/>
                      <w:bCs/>
                      <w:w w:val="90"/>
                      <w:sz w:val="26"/>
                      <w:szCs w:val="26"/>
                      <w:rtl/>
                      <w:lang w:eastAsia="ar-SA"/>
                    </w:rPr>
                    <w:t>الرصيد بدفاتر المدعي</w:t>
                  </w:r>
                </w:p>
              </w:tc>
              <w:tc>
                <w:tcPr>
                  <w:tcW w:w="708" w:type="pct"/>
                  <w:shd w:val="clear" w:color="auto" w:fill="D9D9D9" w:themeFill="background1" w:themeFillShade="D9"/>
                  <w:vAlign w:val="center"/>
                </w:tcPr>
                <w:p w14:paraId="148A351F" w14:textId="36A10CA2" w:rsidR="00C3177C" w:rsidRPr="00BC3344" w:rsidRDefault="00C3177C" w:rsidP="0046400E">
                  <w:pPr>
                    <w:spacing w:before="120" w:after="120" w:line="168" w:lineRule="auto"/>
                    <w:jc w:val="center"/>
                    <w:rPr>
                      <w:rFonts w:ascii="Sakkal Majalla" w:eastAsia="Times New Roman" w:hAnsi="Sakkal Majalla" w:cs="Sakkal Majalla"/>
                      <w:b/>
                      <w:bCs/>
                      <w:w w:val="90"/>
                      <w:sz w:val="26"/>
                      <w:szCs w:val="26"/>
                      <w:rtl/>
                      <w:lang w:eastAsia="ar-SA"/>
                    </w:rPr>
                  </w:pPr>
                  <w:r w:rsidRPr="00BC3344">
                    <w:rPr>
                      <w:rFonts w:ascii="Sakkal Majalla" w:eastAsia="Times New Roman" w:hAnsi="Sakkal Majalla" w:cs="Sakkal Majalla" w:hint="cs"/>
                      <w:b/>
                      <w:bCs/>
                      <w:w w:val="90"/>
                      <w:sz w:val="26"/>
                      <w:szCs w:val="26"/>
                      <w:rtl/>
                      <w:lang w:eastAsia="ar-SA"/>
                    </w:rPr>
                    <w:t>الرصيد لدى العميل</w:t>
                  </w:r>
                </w:p>
              </w:tc>
              <w:tc>
                <w:tcPr>
                  <w:tcW w:w="952" w:type="pct"/>
                  <w:shd w:val="clear" w:color="auto" w:fill="D9D9D9" w:themeFill="background1" w:themeFillShade="D9"/>
                  <w:vAlign w:val="center"/>
                </w:tcPr>
                <w:p w14:paraId="15249492" w14:textId="7CB99AB0" w:rsidR="00C3177C" w:rsidRPr="00BC3344" w:rsidRDefault="00C3177C" w:rsidP="0046400E">
                  <w:pPr>
                    <w:spacing w:before="120" w:after="120" w:line="168" w:lineRule="auto"/>
                    <w:jc w:val="center"/>
                    <w:rPr>
                      <w:rFonts w:ascii="Sakkal Majalla" w:eastAsia="Times New Roman" w:hAnsi="Sakkal Majalla" w:cs="Sakkal Majalla"/>
                      <w:b/>
                      <w:bCs/>
                      <w:w w:val="90"/>
                      <w:sz w:val="26"/>
                      <w:szCs w:val="26"/>
                      <w:rtl/>
                      <w:lang w:eastAsia="ar-SA"/>
                    </w:rPr>
                  </w:pPr>
                  <w:r w:rsidRPr="00BC3344">
                    <w:rPr>
                      <w:rFonts w:ascii="Sakkal Majalla" w:eastAsia="Times New Roman" w:hAnsi="Sakkal Majalla" w:cs="Sakkal Majalla" w:hint="cs"/>
                      <w:b/>
                      <w:bCs/>
                      <w:w w:val="90"/>
                      <w:sz w:val="26"/>
                      <w:szCs w:val="26"/>
                      <w:rtl/>
                      <w:lang w:eastAsia="ar-SA"/>
                    </w:rPr>
                    <w:t>مصادقة العميل</w:t>
                  </w:r>
                </w:p>
              </w:tc>
              <w:tc>
                <w:tcPr>
                  <w:tcW w:w="764" w:type="pct"/>
                  <w:shd w:val="clear" w:color="auto" w:fill="D9D9D9" w:themeFill="background1" w:themeFillShade="D9"/>
                  <w:vAlign w:val="center"/>
                </w:tcPr>
                <w:p w14:paraId="008814FF" w14:textId="726419F6" w:rsidR="00C3177C" w:rsidRPr="00BC3344" w:rsidRDefault="00C3177C" w:rsidP="0046400E">
                  <w:pPr>
                    <w:spacing w:before="120" w:after="120" w:line="168" w:lineRule="auto"/>
                    <w:jc w:val="center"/>
                    <w:rPr>
                      <w:rFonts w:ascii="Sakkal Majalla" w:eastAsia="Times New Roman" w:hAnsi="Sakkal Majalla" w:cs="Sakkal Majalla"/>
                      <w:b/>
                      <w:bCs/>
                      <w:w w:val="90"/>
                      <w:sz w:val="26"/>
                      <w:szCs w:val="26"/>
                      <w:rtl/>
                      <w:lang w:eastAsia="ar-SA"/>
                    </w:rPr>
                  </w:pPr>
                  <w:r w:rsidRPr="00BC3344">
                    <w:rPr>
                      <w:rFonts w:ascii="Sakkal Majalla" w:eastAsia="Times New Roman" w:hAnsi="Sakkal Majalla" w:cs="Sakkal Majalla" w:hint="cs"/>
                      <w:b/>
                      <w:bCs/>
                      <w:w w:val="90"/>
                      <w:sz w:val="26"/>
                      <w:szCs w:val="26"/>
                      <w:rtl/>
                      <w:lang w:eastAsia="ar-SA"/>
                    </w:rPr>
                    <w:t>مبلغ المطالبة</w:t>
                  </w:r>
                </w:p>
              </w:tc>
              <w:tc>
                <w:tcPr>
                  <w:tcW w:w="960" w:type="pct"/>
                  <w:shd w:val="clear" w:color="auto" w:fill="D9D9D9" w:themeFill="background1" w:themeFillShade="D9"/>
                  <w:vAlign w:val="center"/>
                </w:tcPr>
                <w:p w14:paraId="1F9F6B85" w14:textId="64A26046" w:rsidR="00C3177C" w:rsidRPr="00BC3344" w:rsidRDefault="00C3177C" w:rsidP="0046400E">
                  <w:pPr>
                    <w:spacing w:before="120" w:after="120" w:line="168" w:lineRule="auto"/>
                    <w:jc w:val="center"/>
                    <w:rPr>
                      <w:rFonts w:ascii="Sakkal Majalla" w:eastAsia="Times New Roman" w:hAnsi="Sakkal Majalla" w:cs="Sakkal Majalla"/>
                      <w:b/>
                      <w:bCs/>
                      <w:w w:val="90"/>
                      <w:sz w:val="26"/>
                      <w:szCs w:val="26"/>
                      <w:rtl/>
                      <w:lang w:eastAsia="ar-SA"/>
                    </w:rPr>
                  </w:pPr>
                  <w:r w:rsidRPr="00BC3344">
                    <w:rPr>
                      <w:rFonts w:ascii="Sakkal Majalla" w:eastAsia="Times New Roman" w:hAnsi="Sakkal Majalla" w:cs="Sakkal Majalla" w:hint="cs"/>
                      <w:b/>
                      <w:bCs/>
                      <w:w w:val="90"/>
                      <w:sz w:val="26"/>
                      <w:szCs w:val="26"/>
                      <w:rtl/>
                      <w:lang w:eastAsia="ar-SA"/>
                    </w:rPr>
                    <w:t>ملاحظات</w:t>
                  </w:r>
                </w:p>
              </w:tc>
            </w:tr>
            <w:tr w:rsidR="00597673" w:rsidRPr="004F1286" w14:paraId="49A88137" w14:textId="41EC8C1B" w:rsidTr="00597673">
              <w:tc>
                <w:tcPr>
                  <w:tcW w:w="252" w:type="pct"/>
                  <w:vAlign w:val="center"/>
                </w:tcPr>
                <w:p w14:paraId="211A40D1" w14:textId="4347F563"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1</w:t>
                  </w:r>
                </w:p>
              </w:tc>
              <w:tc>
                <w:tcPr>
                  <w:tcW w:w="692" w:type="pct"/>
                  <w:vAlign w:val="center"/>
                </w:tcPr>
                <w:p w14:paraId="0735464E" w14:textId="77B931A0"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w w:val="90"/>
                      <w:sz w:val="22"/>
                      <w:szCs w:val="22"/>
                      <w:rtl/>
                      <w:lang w:eastAsia="ar-SA"/>
                    </w:rPr>
                    <w:t>تموينات ومحامص عبد الحافظ النسيم</w:t>
                  </w:r>
                </w:p>
              </w:tc>
              <w:tc>
                <w:tcPr>
                  <w:tcW w:w="671" w:type="pct"/>
                  <w:vAlign w:val="center"/>
                </w:tcPr>
                <w:p w14:paraId="21D6D08A" w14:textId="370C30BD"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81,511</w:t>
                  </w:r>
                </w:p>
              </w:tc>
              <w:tc>
                <w:tcPr>
                  <w:tcW w:w="708" w:type="pct"/>
                  <w:vAlign w:val="center"/>
                </w:tcPr>
                <w:p w14:paraId="490B0C6F" w14:textId="03DB86AB"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71,368</w:t>
                  </w:r>
                </w:p>
              </w:tc>
              <w:tc>
                <w:tcPr>
                  <w:tcW w:w="952" w:type="pct"/>
                  <w:vAlign w:val="center"/>
                </w:tcPr>
                <w:p w14:paraId="47E8D10B" w14:textId="7341653A"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لم نستلم الفواتير أرقام (3445) و (3549) بإجمالي مبلغ (10,143 ريال)</w:t>
                  </w:r>
                </w:p>
              </w:tc>
              <w:tc>
                <w:tcPr>
                  <w:tcW w:w="764" w:type="pct"/>
                  <w:vAlign w:val="center"/>
                </w:tcPr>
                <w:p w14:paraId="58C281E3" w14:textId="2C0FAB62"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10,143</w:t>
                  </w:r>
                </w:p>
              </w:tc>
              <w:tc>
                <w:tcPr>
                  <w:tcW w:w="960" w:type="pct"/>
                  <w:vAlign w:val="center"/>
                </w:tcPr>
                <w:p w14:paraId="2AC7C9E4" w14:textId="2A3A1166" w:rsidR="00C3177C" w:rsidRPr="00597673" w:rsidRDefault="0025043B"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فاتورة رقم (3549) موقعه من المستلم</w:t>
                  </w:r>
                </w:p>
              </w:tc>
            </w:tr>
            <w:tr w:rsidR="00597673" w:rsidRPr="004F1286" w14:paraId="0EEDB329" w14:textId="4D9900C0" w:rsidTr="00597673">
              <w:tc>
                <w:tcPr>
                  <w:tcW w:w="252" w:type="pct"/>
                  <w:vAlign w:val="center"/>
                </w:tcPr>
                <w:p w14:paraId="6071FC3C" w14:textId="3A9DBB38"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2</w:t>
                  </w:r>
                </w:p>
              </w:tc>
              <w:tc>
                <w:tcPr>
                  <w:tcW w:w="692" w:type="pct"/>
                  <w:vAlign w:val="center"/>
                </w:tcPr>
                <w:p w14:paraId="0FE68129" w14:textId="0F9DA67A"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w w:val="90"/>
                      <w:sz w:val="22"/>
                      <w:szCs w:val="22"/>
                      <w:rtl/>
                      <w:lang w:eastAsia="ar-SA"/>
                    </w:rPr>
                    <w:t>شركة غذاء النسيم للتجارة</w:t>
                  </w:r>
                </w:p>
              </w:tc>
              <w:tc>
                <w:tcPr>
                  <w:tcW w:w="671" w:type="pct"/>
                  <w:vAlign w:val="center"/>
                </w:tcPr>
                <w:p w14:paraId="18F5C2EF" w14:textId="493CA9F0"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20,759.05</w:t>
                  </w:r>
                </w:p>
              </w:tc>
              <w:tc>
                <w:tcPr>
                  <w:tcW w:w="708" w:type="pct"/>
                  <w:vAlign w:val="center"/>
                </w:tcPr>
                <w:p w14:paraId="274417C7" w14:textId="64864C05"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468.54</w:t>
                  </w:r>
                </w:p>
              </w:tc>
              <w:tc>
                <w:tcPr>
                  <w:tcW w:w="952" w:type="pct"/>
                  <w:vAlign w:val="center"/>
                </w:tcPr>
                <w:p w14:paraId="7A50F5AC" w14:textId="10563E53"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لم نستلم الفواتير أرقام (3892) و (4426) بإجمالي مبلغ (20,194 ريال)</w:t>
                  </w:r>
                </w:p>
              </w:tc>
              <w:tc>
                <w:tcPr>
                  <w:tcW w:w="764" w:type="pct"/>
                  <w:vAlign w:val="center"/>
                </w:tcPr>
                <w:p w14:paraId="7CFB437B" w14:textId="12C3BD0E"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20,194</w:t>
                  </w:r>
                </w:p>
              </w:tc>
              <w:tc>
                <w:tcPr>
                  <w:tcW w:w="960" w:type="pct"/>
                  <w:vAlign w:val="center"/>
                </w:tcPr>
                <w:p w14:paraId="01BEA630" w14:textId="12ADE744" w:rsidR="00C3177C" w:rsidRPr="00597673" w:rsidRDefault="0025043B"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w:t>
                  </w:r>
                </w:p>
              </w:tc>
            </w:tr>
            <w:tr w:rsidR="00597673" w:rsidRPr="004F1286" w14:paraId="4C318AE9" w14:textId="09FA2A26" w:rsidTr="00597673">
              <w:tc>
                <w:tcPr>
                  <w:tcW w:w="252" w:type="pct"/>
                  <w:vAlign w:val="center"/>
                </w:tcPr>
                <w:p w14:paraId="4FFEE01E" w14:textId="50242E88"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3</w:t>
                  </w:r>
                </w:p>
              </w:tc>
              <w:tc>
                <w:tcPr>
                  <w:tcW w:w="692" w:type="pct"/>
                  <w:vAlign w:val="center"/>
                </w:tcPr>
                <w:p w14:paraId="7FE8CFE3" w14:textId="5B17966E"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w w:val="90"/>
                      <w:sz w:val="22"/>
                      <w:szCs w:val="22"/>
                      <w:rtl/>
                      <w:lang w:eastAsia="ar-SA"/>
                    </w:rPr>
                    <w:t>مجمع عطار البحرين التجاري</w:t>
                  </w:r>
                </w:p>
              </w:tc>
              <w:tc>
                <w:tcPr>
                  <w:tcW w:w="671" w:type="pct"/>
                  <w:vAlign w:val="center"/>
                </w:tcPr>
                <w:p w14:paraId="217C345F" w14:textId="674E85B7" w:rsidR="00C3177C" w:rsidRPr="00744025" w:rsidRDefault="00C3177C" w:rsidP="00744025">
                  <w:pPr>
                    <w:spacing w:line="192" w:lineRule="auto"/>
                    <w:jc w:val="center"/>
                    <w:rPr>
                      <w:rFonts w:ascii="Sakkal Majalla" w:eastAsia="Times New Roman" w:hAnsi="Sakkal Majalla" w:cs="Akhbar MT"/>
                      <w:w w:val="90"/>
                      <w:sz w:val="22"/>
                      <w:szCs w:val="22"/>
                      <w:rtl/>
                      <w:lang w:eastAsia="ar-SA"/>
                    </w:rPr>
                  </w:pPr>
                  <w:r w:rsidRPr="00744025">
                    <w:rPr>
                      <w:rFonts w:ascii="Sakkal Majalla" w:eastAsia="Times New Roman" w:hAnsi="Sakkal Majalla" w:cs="Akhbar MT"/>
                      <w:w w:val="90"/>
                      <w:sz w:val="22"/>
                      <w:szCs w:val="22"/>
                      <w:rtl/>
                      <w:lang w:eastAsia="ar-SA"/>
                    </w:rPr>
                    <w:t>31,976.11</w:t>
                  </w:r>
                </w:p>
              </w:tc>
              <w:tc>
                <w:tcPr>
                  <w:tcW w:w="708" w:type="pct"/>
                  <w:vAlign w:val="center"/>
                </w:tcPr>
                <w:p w14:paraId="34F1F28F" w14:textId="7B030DD8" w:rsidR="00C3177C" w:rsidRPr="00744025" w:rsidRDefault="00C3177C" w:rsidP="00744025">
                  <w:pPr>
                    <w:spacing w:line="192" w:lineRule="auto"/>
                    <w:jc w:val="center"/>
                    <w:rPr>
                      <w:rFonts w:ascii="Sakkal Majalla" w:eastAsia="Times New Roman" w:hAnsi="Sakkal Majalla" w:cs="Akhbar MT"/>
                      <w:w w:val="90"/>
                      <w:sz w:val="22"/>
                      <w:szCs w:val="22"/>
                      <w:rtl/>
                      <w:lang w:eastAsia="ar-SA"/>
                    </w:rPr>
                  </w:pPr>
                  <w:r w:rsidRPr="00744025">
                    <w:rPr>
                      <w:rFonts w:ascii="Sakkal Majalla" w:eastAsia="Times New Roman" w:hAnsi="Sakkal Majalla" w:cs="Akhbar MT"/>
                      <w:w w:val="90"/>
                      <w:sz w:val="22"/>
                      <w:szCs w:val="22"/>
                      <w:rtl/>
                      <w:lang w:eastAsia="ar-SA"/>
                    </w:rPr>
                    <w:t>6,612.50</w:t>
                  </w:r>
                </w:p>
              </w:tc>
              <w:tc>
                <w:tcPr>
                  <w:tcW w:w="952" w:type="pct"/>
                  <w:vAlign w:val="center"/>
                </w:tcPr>
                <w:p w14:paraId="40F32DD1" w14:textId="6F8466B9"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لم نستلم الفواتير أرقام (2896) و (3009) و (3479) و (3696) بإجمالي مبلغ (25,363.25 ريال)</w:t>
                  </w:r>
                </w:p>
              </w:tc>
              <w:tc>
                <w:tcPr>
                  <w:tcW w:w="764" w:type="pct"/>
                  <w:vAlign w:val="center"/>
                </w:tcPr>
                <w:p w14:paraId="3FAF1B93" w14:textId="3F708A5B" w:rsidR="00C3177C" w:rsidRPr="00597673" w:rsidRDefault="00C3177C" w:rsidP="00744025">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25,363.25</w:t>
                  </w:r>
                </w:p>
              </w:tc>
              <w:tc>
                <w:tcPr>
                  <w:tcW w:w="960" w:type="pct"/>
                  <w:vAlign w:val="center"/>
                </w:tcPr>
                <w:p w14:paraId="5D2FBBD0" w14:textId="7115D5C3" w:rsidR="00C3177C" w:rsidRPr="00597673" w:rsidRDefault="0025043B" w:rsidP="00744025">
                  <w:pPr>
                    <w:spacing w:line="276"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فاتورة رقم (3479) البائع طه عثمان</w:t>
                  </w:r>
                  <w:r w:rsidR="00642D79" w:rsidRPr="00597673">
                    <w:rPr>
                      <w:rFonts w:ascii="Sakkal Majalla" w:eastAsia="Times New Roman" w:hAnsi="Sakkal Majalla" w:cs="Akhbar MT" w:hint="cs"/>
                      <w:w w:val="90"/>
                      <w:sz w:val="22"/>
                      <w:szCs w:val="22"/>
                      <w:rtl/>
                      <w:lang w:eastAsia="ar-SA"/>
                    </w:rPr>
                    <w:t xml:space="preserve"> بمبلغ (2,328.75)</w:t>
                  </w:r>
                </w:p>
              </w:tc>
            </w:tr>
            <w:tr w:rsidR="00597673" w:rsidRPr="004F1286" w14:paraId="4B8E9FD5" w14:textId="0B44FA64" w:rsidTr="00597673">
              <w:tc>
                <w:tcPr>
                  <w:tcW w:w="252" w:type="pct"/>
                  <w:vAlign w:val="center"/>
                </w:tcPr>
                <w:p w14:paraId="23AADA46" w14:textId="1719F36C"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4</w:t>
                  </w:r>
                </w:p>
              </w:tc>
              <w:tc>
                <w:tcPr>
                  <w:tcW w:w="692" w:type="pct"/>
                  <w:vAlign w:val="center"/>
                </w:tcPr>
                <w:p w14:paraId="6C8469CC" w14:textId="1A2CBD8C"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w w:val="90"/>
                      <w:sz w:val="22"/>
                      <w:szCs w:val="22"/>
                      <w:rtl/>
                      <w:lang w:eastAsia="ar-SA"/>
                    </w:rPr>
                    <w:t>مؤسسة محمد عبد الله العصيمي للتجارة</w:t>
                  </w:r>
                </w:p>
              </w:tc>
              <w:tc>
                <w:tcPr>
                  <w:tcW w:w="671" w:type="pct"/>
                  <w:vAlign w:val="center"/>
                </w:tcPr>
                <w:p w14:paraId="2EDBA40E" w14:textId="479DE090" w:rsidR="00C3177C" w:rsidRPr="00597673" w:rsidRDefault="00C3177C" w:rsidP="00744025">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14,720</w:t>
                  </w:r>
                </w:p>
              </w:tc>
              <w:tc>
                <w:tcPr>
                  <w:tcW w:w="708" w:type="pct"/>
                  <w:vAlign w:val="center"/>
                </w:tcPr>
                <w:p w14:paraId="3B318B1F" w14:textId="5999A87D"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صفر</w:t>
                  </w:r>
                </w:p>
              </w:tc>
              <w:tc>
                <w:tcPr>
                  <w:tcW w:w="952" w:type="pct"/>
                  <w:vAlign w:val="center"/>
                </w:tcPr>
                <w:p w14:paraId="76B2FC86" w14:textId="1E4126AA"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لم نستلم فاتورة شهر 08/2023م رقم (4476) بإجمالي مبلغ (14,720 ريال)</w:t>
                  </w:r>
                </w:p>
              </w:tc>
              <w:tc>
                <w:tcPr>
                  <w:tcW w:w="764" w:type="pct"/>
                  <w:vAlign w:val="center"/>
                </w:tcPr>
                <w:p w14:paraId="0DB60D2D" w14:textId="4E6A72F9" w:rsidR="00C3177C" w:rsidRPr="00597673" w:rsidRDefault="00C3177C" w:rsidP="00744025">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14,720</w:t>
                  </w:r>
                </w:p>
              </w:tc>
              <w:tc>
                <w:tcPr>
                  <w:tcW w:w="960" w:type="pct"/>
                  <w:vAlign w:val="center"/>
                </w:tcPr>
                <w:p w14:paraId="70467EBB" w14:textId="40D0FA3C" w:rsidR="00C3177C" w:rsidRPr="00597673" w:rsidRDefault="0025043B"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w:t>
                  </w:r>
                </w:p>
              </w:tc>
            </w:tr>
            <w:tr w:rsidR="00597673" w:rsidRPr="004F1286" w14:paraId="2A261F10" w14:textId="5B78B2CF" w:rsidTr="00597673">
              <w:tc>
                <w:tcPr>
                  <w:tcW w:w="252" w:type="pct"/>
                  <w:vAlign w:val="center"/>
                </w:tcPr>
                <w:p w14:paraId="399691A9" w14:textId="599C2BCF"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5</w:t>
                  </w:r>
                </w:p>
              </w:tc>
              <w:tc>
                <w:tcPr>
                  <w:tcW w:w="692" w:type="pct"/>
                  <w:vAlign w:val="center"/>
                </w:tcPr>
                <w:p w14:paraId="605ECDB8" w14:textId="46065EB5"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w w:val="90"/>
                      <w:sz w:val="22"/>
                      <w:szCs w:val="22"/>
                      <w:rtl/>
                      <w:lang w:eastAsia="ar-SA"/>
                    </w:rPr>
                    <w:t>مؤسسة عبد العزيز عبد اللطيف الحسين</w:t>
                  </w:r>
                  <w:r w:rsidRPr="00597673">
                    <w:rPr>
                      <w:rFonts w:ascii="Sakkal Majalla" w:eastAsia="Times New Roman" w:hAnsi="Sakkal Majalla" w:cs="Akhbar MT" w:hint="cs"/>
                      <w:w w:val="90"/>
                      <w:sz w:val="22"/>
                      <w:szCs w:val="22"/>
                      <w:rtl/>
                      <w:lang w:eastAsia="ar-SA"/>
                    </w:rPr>
                    <w:t xml:space="preserve"> للتجارة</w:t>
                  </w:r>
                </w:p>
              </w:tc>
              <w:tc>
                <w:tcPr>
                  <w:tcW w:w="671" w:type="pct"/>
                  <w:vAlign w:val="center"/>
                </w:tcPr>
                <w:p w14:paraId="3006F711" w14:textId="03668B0D"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41,377.03</w:t>
                  </w:r>
                </w:p>
              </w:tc>
              <w:tc>
                <w:tcPr>
                  <w:tcW w:w="708" w:type="pct"/>
                  <w:vAlign w:val="center"/>
                </w:tcPr>
                <w:p w14:paraId="16411E3F" w14:textId="07548B55"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5,750</w:t>
                  </w:r>
                </w:p>
              </w:tc>
              <w:tc>
                <w:tcPr>
                  <w:tcW w:w="952" w:type="pct"/>
                  <w:vAlign w:val="center"/>
                </w:tcPr>
                <w:p w14:paraId="5B320CE9" w14:textId="1AD48D36"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لم نستلم الفواتير أرقام (2106) و (4398) و (4930) و (5762) و (5688) و (5555) ومرتجع فاتورة رقم (87) بإجمالي مبلغ (35,627 ريال)</w:t>
                  </w:r>
                </w:p>
              </w:tc>
              <w:tc>
                <w:tcPr>
                  <w:tcW w:w="764" w:type="pct"/>
                  <w:vAlign w:val="center"/>
                </w:tcPr>
                <w:p w14:paraId="34BC391B" w14:textId="7C245750" w:rsidR="00C3177C" w:rsidRPr="00597673" w:rsidRDefault="00C3177C" w:rsidP="00744025">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35,627</w:t>
                  </w:r>
                </w:p>
              </w:tc>
              <w:tc>
                <w:tcPr>
                  <w:tcW w:w="960" w:type="pct"/>
                  <w:vAlign w:val="center"/>
                </w:tcPr>
                <w:p w14:paraId="4070982D" w14:textId="48F0B614" w:rsidR="00C3177C" w:rsidRPr="00597673" w:rsidRDefault="0025043B" w:rsidP="00744025">
                  <w:pPr>
                    <w:spacing w:line="276"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فاتورة رقم (5555) البائع طه عثمان</w:t>
                  </w:r>
                  <w:r w:rsidR="00642D79" w:rsidRPr="00597673">
                    <w:rPr>
                      <w:rFonts w:ascii="Sakkal Majalla" w:eastAsia="Times New Roman" w:hAnsi="Sakkal Majalla" w:cs="Akhbar MT" w:hint="cs"/>
                      <w:w w:val="90"/>
                      <w:sz w:val="22"/>
                      <w:szCs w:val="22"/>
                      <w:rtl/>
                      <w:lang w:eastAsia="ar-SA"/>
                    </w:rPr>
                    <w:t xml:space="preserve"> بمبلغ (3,174)</w:t>
                  </w:r>
                </w:p>
              </w:tc>
            </w:tr>
            <w:tr w:rsidR="00597673" w:rsidRPr="004F1286" w14:paraId="51D2B16B" w14:textId="3A8ABC2E" w:rsidTr="00744025">
              <w:trPr>
                <w:trHeight w:val="831"/>
              </w:trPr>
              <w:tc>
                <w:tcPr>
                  <w:tcW w:w="252" w:type="pct"/>
                  <w:vAlign w:val="center"/>
                </w:tcPr>
                <w:p w14:paraId="1382692E" w14:textId="5749792B"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6</w:t>
                  </w:r>
                </w:p>
              </w:tc>
              <w:tc>
                <w:tcPr>
                  <w:tcW w:w="692" w:type="pct"/>
                  <w:vAlign w:val="center"/>
                </w:tcPr>
                <w:p w14:paraId="0D09BE50" w14:textId="6A150529"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w w:val="90"/>
                      <w:sz w:val="22"/>
                      <w:szCs w:val="22"/>
                      <w:rtl/>
                      <w:lang w:eastAsia="ar-SA"/>
                    </w:rPr>
                    <w:t>مؤسسة عطار الرياض للعطارة</w:t>
                  </w:r>
                </w:p>
              </w:tc>
              <w:tc>
                <w:tcPr>
                  <w:tcW w:w="671" w:type="pct"/>
                  <w:vAlign w:val="center"/>
                </w:tcPr>
                <w:p w14:paraId="49D6CA2B" w14:textId="4327EBB3" w:rsidR="00C3177C" w:rsidRPr="00597673" w:rsidRDefault="00C3177C" w:rsidP="00744025">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27,768.68</w:t>
                  </w:r>
                </w:p>
              </w:tc>
              <w:tc>
                <w:tcPr>
                  <w:tcW w:w="708" w:type="pct"/>
                  <w:vAlign w:val="center"/>
                </w:tcPr>
                <w:p w14:paraId="5016BBEC" w14:textId="27467214"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صفر</w:t>
                  </w:r>
                </w:p>
              </w:tc>
              <w:tc>
                <w:tcPr>
                  <w:tcW w:w="952" w:type="pct"/>
                  <w:vAlign w:val="center"/>
                </w:tcPr>
                <w:p w14:paraId="13342095" w14:textId="6D461365"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الرصيد صفر لدينا</w:t>
                  </w:r>
                </w:p>
              </w:tc>
              <w:tc>
                <w:tcPr>
                  <w:tcW w:w="764" w:type="pct"/>
                  <w:vAlign w:val="center"/>
                </w:tcPr>
                <w:p w14:paraId="57610142" w14:textId="6A10F3E4" w:rsidR="00C3177C" w:rsidRPr="00597673" w:rsidRDefault="00C3177C" w:rsidP="00744025">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27,768.68</w:t>
                  </w:r>
                </w:p>
              </w:tc>
              <w:tc>
                <w:tcPr>
                  <w:tcW w:w="960" w:type="pct"/>
                  <w:vAlign w:val="center"/>
                </w:tcPr>
                <w:p w14:paraId="776215A3" w14:textId="306539FF" w:rsidR="00C3177C" w:rsidRPr="00597673" w:rsidRDefault="003D5E3A"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w:t>
                  </w:r>
                </w:p>
              </w:tc>
            </w:tr>
            <w:tr w:rsidR="00597673" w:rsidRPr="004F1286" w14:paraId="64B8AA9D" w14:textId="08E501C2" w:rsidTr="00597673">
              <w:tc>
                <w:tcPr>
                  <w:tcW w:w="252" w:type="pct"/>
                  <w:vAlign w:val="center"/>
                </w:tcPr>
                <w:p w14:paraId="1AED460B" w14:textId="53017CE7"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7</w:t>
                  </w:r>
                </w:p>
              </w:tc>
              <w:tc>
                <w:tcPr>
                  <w:tcW w:w="692" w:type="pct"/>
                  <w:vAlign w:val="center"/>
                </w:tcPr>
                <w:p w14:paraId="1BA4C441" w14:textId="74A81347"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w w:val="90"/>
                      <w:sz w:val="22"/>
                      <w:szCs w:val="22"/>
                      <w:rtl/>
                      <w:lang w:eastAsia="ar-SA"/>
                    </w:rPr>
                    <w:t>شركة زاد الكيف للتجارة</w:t>
                  </w:r>
                </w:p>
              </w:tc>
              <w:tc>
                <w:tcPr>
                  <w:tcW w:w="671" w:type="pct"/>
                  <w:vAlign w:val="center"/>
                </w:tcPr>
                <w:p w14:paraId="1B09A431" w14:textId="55E2BD03"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7,331</w:t>
                  </w:r>
                </w:p>
              </w:tc>
              <w:tc>
                <w:tcPr>
                  <w:tcW w:w="708" w:type="pct"/>
                  <w:vAlign w:val="center"/>
                </w:tcPr>
                <w:p w14:paraId="5BECB694" w14:textId="7E850BD4"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صفر</w:t>
                  </w:r>
                </w:p>
              </w:tc>
              <w:tc>
                <w:tcPr>
                  <w:tcW w:w="952" w:type="pct"/>
                  <w:vAlign w:val="center"/>
                </w:tcPr>
                <w:p w14:paraId="2325303F" w14:textId="2B7F1540"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تفاصيل الفواتير نقطة الخلاف أرقام (2837) و (3622) و (4889) بإجمالي مبلغ (18,331 ريال) وسندات قبض أرقام (38023) و (38370) و (38387) بإجمالي مبلغ (11,000 ريال)</w:t>
                  </w:r>
                </w:p>
              </w:tc>
              <w:tc>
                <w:tcPr>
                  <w:tcW w:w="764" w:type="pct"/>
                  <w:vAlign w:val="center"/>
                </w:tcPr>
                <w:p w14:paraId="4E99851A" w14:textId="434C6779" w:rsidR="00C3177C" w:rsidRPr="00597673" w:rsidRDefault="00C3177C"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7,331</w:t>
                  </w:r>
                </w:p>
              </w:tc>
              <w:tc>
                <w:tcPr>
                  <w:tcW w:w="960" w:type="pct"/>
                  <w:vAlign w:val="center"/>
                </w:tcPr>
                <w:p w14:paraId="5481268C" w14:textId="366EA795" w:rsidR="00C3177C" w:rsidRPr="00597673" w:rsidRDefault="003D5E3A" w:rsidP="0046400E">
                  <w:pPr>
                    <w:spacing w:line="168"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w:t>
                  </w:r>
                </w:p>
              </w:tc>
            </w:tr>
            <w:tr w:rsidR="00597673" w:rsidRPr="004F1286" w14:paraId="79CD45F3" w14:textId="79B0B61A" w:rsidTr="00597673">
              <w:tc>
                <w:tcPr>
                  <w:tcW w:w="252" w:type="pct"/>
                  <w:vAlign w:val="center"/>
                </w:tcPr>
                <w:p w14:paraId="1D91F5BE" w14:textId="7B218D0B"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8</w:t>
                  </w:r>
                </w:p>
              </w:tc>
              <w:tc>
                <w:tcPr>
                  <w:tcW w:w="692" w:type="pct"/>
                  <w:vAlign w:val="center"/>
                </w:tcPr>
                <w:p w14:paraId="038D36CB" w14:textId="631ADF7F"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w w:val="90"/>
                      <w:sz w:val="22"/>
                      <w:szCs w:val="22"/>
                      <w:rtl/>
                      <w:lang w:eastAsia="ar-SA"/>
                    </w:rPr>
                    <w:t xml:space="preserve">مؤسسة </w:t>
                  </w:r>
                  <w:r w:rsidRPr="00597673">
                    <w:rPr>
                      <w:rFonts w:ascii="Sakkal Majalla" w:eastAsia="Times New Roman" w:hAnsi="Sakkal Majalla" w:cs="Akhbar MT" w:hint="cs"/>
                      <w:w w:val="90"/>
                      <w:sz w:val="22"/>
                      <w:szCs w:val="22"/>
                      <w:rtl/>
                      <w:lang w:eastAsia="ar-SA"/>
                    </w:rPr>
                    <w:t>أصل</w:t>
                  </w:r>
                  <w:r w:rsidRPr="00597673">
                    <w:rPr>
                      <w:rFonts w:ascii="Sakkal Majalla" w:eastAsia="Times New Roman" w:hAnsi="Sakkal Majalla" w:cs="Akhbar MT"/>
                      <w:w w:val="90"/>
                      <w:sz w:val="22"/>
                      <w:szCs w:val="22"/>
                      <w:rtl/>
                      <w:lang w:eastAsia="ar-SA"/>
                    </w:rPr>
                    <w:t xml:space="preserve"> البركة التجارية</w:t>
                  </w:r>
                </w:p>
              </w:tc>
              <w:tc>
                <w:tcPr>
                  <w:tcW w:w="671" w:type="pct"/>
                  <w:vAlign w:val="center"/>
                </w:tcPr>
                <w:p w14:paraId="5B7BC922" w14:textId="006478F0"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27,767.68</w:t>
                  </w:r>
                </w:p>
              </w:tc>
              <w:tc>
                <w:tcPr>
                  <w:tcW w:w="708" w:type="pct"/>
                  <w:vAlign w:val="center"/>
                </w:tcPr>
                <w:p w14:paraId="36E010D1" w14:textId="29804D14"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صفر</w:t>
                  </w:r>
                </w:p>
              </w:tc>
              <w:tc>
                <w:tcPr>
                  <w:tcW w:w="952" w:type="pct"/>
                  <w:vAlign w:val="center"/>
                </w:tcPr>
                <w:p w14:paraId="4CF1F83E" w14:textId="313B0744"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كشف حساب غير مطابق - لا يوجد عندنا حساب نهائي</w:t>
                  </w:r>
                </w:p>
              </w:tc>
              <w:tc>
                <w:tcPr>
                  <w:tcW w:w="764" w:type="pct"/>
                  <w:vAlign w:val="center"/>
                </w:tcPr>
                <w:p w14:paraId="338F85B8" w14:textId="1BF566DE"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27,767.68</w:t>
                  </w:r>
                </w:p>
              </w:tc>
              <w:tc>
                <w:tcPr>
                  <w:tcW w:w="960" w:type="pct"/>
                  <w:vAlign w:val="center"/>
                </w:tcPr>
                <w:p w14:paraId="0B46FD35" w14:textId="4E1FBE98" w:rsidR="00C3177C" w:rsidRPr="00597673" w:rsidRDefault="003D5E3A"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w:t>
                  </w:r>
                </w:p>
              </w:tc>
            </w:tr>
            <w:tr w:rsidR="00597673" w:rsidRPr="004F1286" w14:paraId="65C13AE6" w14:textId="3D6C942D" w:rsidTr="00597673">
              <w:tc>
                <w:tcPr>
                  <w:tcW w:w="252" w:type="pct"/>
                  <w:vAlign w:val="center"/>
                </w:tcPr>
                <w:p w14:paraId="2FCB7BE8" w14:textId="512CEB1C"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lastRenderedPageBreak/>
                    <w:t>9</w:t>
                  </w:r>
                </w:p>
              </w:tc>
              <w:tc>
                <w:tcPr>
                  <w:tcW w:w="692" w:type="pct"/>
                  <w:vAlign w:val="center"/>
                </w:tcPr>
                <w:p w14:paraId="2C5D3897" w14:textId="148C139B"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w w:val="90"/>
                      <w:sz w:val="22"/>
                      <w:szCs w:val="22"/>
                      <w:rtl/>
                      <w:lang w:eastAsia="ar-SA"/>
                    </w:rPr>
                    <w:t>أسواق ارزاق القصيم</w:t>
                  </w:r>
                </w:p>
              </w:tc>
              <w:tc>
                <w:tcPr>
                  <w:tcW w:w="671" w:type="pct"/>
                  <w:vAlign w:val="center"/>
                </w:tcPr>
                <w:p w14:paraId="0F50D35F" w14:textId="455F06ED"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3,331.85</w:t>
                  </w:r>
                </w:p>
              </w:tc>
              <w:tc>
                <w:tcPr>
                  <w:tcW w:w="708" w:type="pct"/>
                  <w:vAlign w:val="center"/>
                </w:tcPr>
                <w:p w14:paraId="2AC9A72C" w14:textId="5CB3F2FC"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صفر</w:t>
                  </w:r>
                </w:p>
              </w:tc>
              <w:tc>
                <w:tcPr>
                  <w:tcW w:w="952" w:type="pct"/>
                  <w:vAlign w:val="center"/>
                </w:tcPr>
                <w:p w14:paraId="151F1DA7" w14:textId="3D88ABB5"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فاتورة رقم (00657) لم تصل إلينا - الرصيد صفر لدينا</w:t>
                  </w:r>
                </w:p>
              </w:tc>
              <w:tc>
                <w:tcPr>
                  <w:tcW w:w="764" w:type="pct"/>
                  <w:vAlign w:val="center"/>
                </w:tcPr>
                <w:p w14:paraId="25F52648" w14:textId="3078139D"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3,331.85</w:t>
                  </w:r>
                </w:p>
              </w:tc>
              <w:tc>
                <w:tcPr>
                  <w:tcW w:w="960" w:type="pct"/>
                  <w:vAlign w:val="center"/>
                </w:tcPr>
                <w:p w14:paraId="097D457D" w14:textId="32DFA14A" w:rsidR="00C3177C" w:rsidRPr="00597673" w:rsidRDefault="003D5E3A"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w:t>
                  </w:r>
                </w:p>
              </w:tc>
            </w:tr>
            <w:tr w:rsidR="00597673" w:rsidRPr="004F1286" w14:paraId="2DFC947F" w14:textId="25DF764C" w:rsidTr="00597673">
              <w:tc>
                <w:tcPr>
                  <w:tcW w:w="252" w:type="pct"/>
                  <w:vAlign w:val="center"/>
                </w:tcPr>
                <w:p w14:paraId="4FB70DA0" w14:textId="36A6F746"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10</w:t>
                  </w:r>
                </w:p>
              </w:tc>
              <w:tc>
                <w:tcPr>
                  <w:tcW w:w="692" w:type="pct"/>
                  <w:vAlign w:val="center"/>
                </w:tcPr>
                <w:p w14:paraId="3C928B2B" w14:textId="43B74C08"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w w:val="90"/>
                      <w:sz w:val="22"/>
                      <w:szCs w:val="22"/>
                      <w:rtl/>
                      <w:lang w:eastAsia="ar-SA"/>
                    </w:rPr>
                    <w:t>مؤسسة بركة النخيل للتمور</w:t>
                  </w:r>
                </w:p>
              </w:tc>
              <w:tc>
                <w:tcPr>
                  <w:tcW w:w="671" w:type="pct"/>
                  <w:vAlign w:val="center"/>
                </w:tcPr>
                <w:p w14:paraId="5CF1B481" w14:textId="4B6509C4"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4,200.37</w:t>
                  </w:r>
                </w:p>
              </w:tc>
              <w:tc>
                <w:tcPr>
                  <w:tcW w:w="708" w:type="pct"/>
                  <w:vAlign w:val="center"/>
                </w:tcPr>
                <w:p w14:paraId="3FA6A86F" w14:textId="7C549EA4"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صفر</w:t>
                  </w:r>
                </w:p>
              </w:tc>
              <w:tc>
                <w:tcPr>
                  <w:tcW w:w="952" w:type="pct"/>
                  <w:vAlign w:val="center"/>
                </w:tcPr>
                <w:p w14:paraId="77986F8E" w14:textId="247180BE"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الرصيد صفر لدينا لا يوجد أي مديونية - تم سداد كامل الفواتير</w:t>
                  </w:r>
                </w:p>
              </w:tc>
              <w:tc>
                <w:tcPr>
                  <w:tcW w:w="764" w:type="pct"/>
                  <w:vAlign w:val="center"/>
                </w:tcPr>
                <w:p w14:paraId="15FD7DEB" w14:textId="09953406"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4,200.37</w:t>
                  </w:r>
                </w:p>
              </w:tc>
              <w:tc>
                <w:tcPr>
                  <w:tcW w:w="960" w:type="pct"/>
                  <w:vAlign w:val="center"/>
                </w:tcPr>
                <w:p w14:paraId="08CA09B2" w14:textId="483B6614" w:rsidR="00C3177C" w:rsidRPr="00597673" w:rsidRDefault="003D5E3A"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w:t>
                  </w:r>
                </w:p>
              </w:tc>
            </w:tr>
            <w:tr w:rsidR="00597673" w:rsidRPr="004F1286" w14:paraId="327C3EDB" w14:textId="49E29B19" w:rsidTr="00597673">
              <w:tc>
                <w:tcPr>
                  <w:tcW w:w="252" w:type="pct"/>
                  <w:vAlign w:val="center"/>
                </w:tcPr>
                <w:p w14:paraId="4A36876A" w14:textId="60227069"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11</w:t>
                  </w:r>
                </w:p>
              </w:tc>
              <w:tc>
                <w:tcPr>
                  <w:tcW w:w="692" w:type="pct"/>
                  <w:vAlign w:val="center"/>
                </w:tcPr>
                <w:p w14:paraId="28F5BF8E" w14:textId="544BC12D"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 xml:space="preserve">شركة </w:t>
                  </w:r>
                  <w:r w:rsidRPr="00597673">
                    <w:rPr>
                      <w:rFonts w:ascii="Sakkal Majalla" w:eastAsia="Times New Roman" w:hAnsi="Sakkal Majalla" w:cs="Akhbar MT"/>
                      <w:w w:val="90"/>
                      <w:sz w:val="22"/>
                      <w:szCs w:val="22"/>
                      <w:rtl/>
                      <w:lang w:eastAsia="ar-SA"/>
                    </w:rPr>
                    <w:t>رحاب البادي للتجارة شركة شخص واحد</w:t>
                  </w:r>
                </w:p>
              </w:tc>
              <w:tc>
                <w:tcPr>
                  <w:tcW w:w="671" w:type="pct"/>
                  <w:vAlign w:val="center"/>
                </w:tcPr>
                <w:p w14:paraId="76C28073" w14:textId="480C74A6"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21,646.30</w:t>
                  </w:r>
                </w:p>
              </w:tc>
              <w:tc>
                <w:tcPr>
                  <w:tcW w:w="708" w:type="pct"/>
                  <w:vAlign w:val="center"/>
                </w:tcPr>
                <w:p w14:paraId="1EC6C220" w14:textId="2591D5C6"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صفر</w:t>
                  </w:r>
                </w:p>
              </w:tc>
              <w:tc>
                <w:tcPr>
                  <w:tcW w:w="952" w:type="pct"/>
                  <w:vAlign w:val="center"/>
                </w:tcPr>
                <w:p w14:paraId="4A121353" w14:textId="6630018B"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الرصيد لدينا صفر - هناك فواتير مدرجة في كشف الحساب لم تصل إلينا نهائياً</w:t>
                  </w:r>
                </w:p>
              </w:tc>
              <w:tc>
                <w:tcPr>
                  <w:tcW w:w="764" w:type="pct"/>
                  <w:vAlign w:val="center"/>
                </w:tcPr>
                <w:p w14:paraId="48C34DE9" w14:textId="3BF97052"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21,646.30</w:t>
                  </w:r>
                </w:p>
              </w:tc>
              <w:tc>
                <w:tcPr>
                  <w:tcW w:w="960" w:type="pct"/>
                  <w:vAlign w:val="center"/>
                </w:tcPr>
                <w:p w14:paraId="1564F915" w14:textId="29C7F112" w:rsidR="00C3177C" w:rsidRPr="00597673" w:rsidRDefault="003D5E3A"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w:t>
                  </w:r>
                </w:p>
              </w:tc>
            </w:tr>
            <w:tr w:rsidR="00597673" w:rsidRPr="004F1286" w14:paraId="6899CBED" w14:textId="5DB45CCA" w:rsidTr="00597673">
              <w:tc>
                <w:tcPr>
                  <w:tcW w:w="252" w:type="pct"/>
                  <w:vAlign w:val="center"/>
                </w:tcPr>
                <w:p w14:paraId="4B863D0C" w14:textId="55233F33"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12</w:t>
                  </w:r>
                </w:p>
              </w:tc>
              <w:tc>
                <w:tcPr>
                  <w:tcW w:w="692" w:type="pct"/>
                  <w:vAlign w:val="center"/>
                </w:tcPr>
                <w:p w14:paraId="77E0D15E" w14:textId="469141DF"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w w:val="90"/>
                      <w:sz w:val="22"/>
                      <w:szCs w:val="22"/>
                      <w:rtl/>
                      <w:lang w:eastAsia="ar-SA"/>
                    </w:rPr>
                    <w:t>مؤسسة سعيد علي حسن الايوبي للعطارة</w:t>
                  </w:r>
                </w:p>
              </w:tc>
              <w:tc>
                <w:tcPr>
                  <w:tcW w:w="671" w:type="pct"/>
                  <w:vAlign w:val="center"/>
                </w:tcPr>
                <w:p w14:paraId="06CD0574" w14:textId="4E663D94"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20,175.13</w:t>
                  </w:r>
                </w:p>
              </w:tc>
              <w:tc>
                <w:tcPr>
                  <w:tcW w:w="708" w:type="pct"/>
                  <w:vAlign w:val="center"/>
                </w:tcPr>
                <w:p w14:paraId="0256E1D3" w14:textId="28C440E1"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2,400</w:t>
                  </w:r>
                </w:p>
              </w:tc>
              <w:tc>
                <w:tcPr>
                  <w:tcW w:w="952" w:type="pct"/>
                  <w:vAlign w:val="center"/>
                </w:tcPr>
                <w:p w14:paraId="5A221559" w14:textId="6E5CDC8E"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الرصيد غير مطابق - فواتير أرقام (392) و (406) غير موجودة لدينا</w:t>
                  </w:r>
                </w:p>
              </w:tc>
              <w:tc>
                <w:tcPr>
                  <w:tcW w:w="764" w:type="pct"/>
                  <w:vAlign w:val="center"/>
                </w:tcPr>
                <w:p w14:paraId="5962B175" w14:textId="14BB93DF"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17,775.13</w:t>
                  </w:r>
                </w:p>
              </w:tc>
              <w:tc>
                <w:tcPr>
                  <w:tcW w:w="960" w:type="pct"/>
                  <w:vAlign w:val="center"/>
                </w:tcPr>
                <w:p w14:paraId="6B589A21" w14:textId="76781747" w:rsidR="00C3177C" w:rsidRPr="00597673" w:rsidRDefault="003D5E3A"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w:t>
                  </w:r>
                </w:p>
              </w:tc>
            </w:tr>
            <w:tr w:rsidR="00597673" w:rsidRPr="004F1286" w14:paraId="7104A302" w14:textId="411DE1A5" w:rsidTr="00597673">
              <w:tc>
                <w:tcPr>
                  <w:tcW w:w="252" w:type="pct"/>
                  <w:vAlign w:val="center"/>
                </w:tcPr>
                <w:p w14:paraId="0439921E" w14:textId="5BCC20AE"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13</w:t>
                  </w:r>
                </w:p>
              </w:tc>
              <w:tc>
                <w:tcPr>
                  <w:tcW w:w="692" w:type="pct"/>
                  <w:vAlign w:val="center"/>
                </w:tcPr>
                <w:p w14:paraId="2FA741D8" w14:textId="313D52C2"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w w:val="90"/>
                      <w:sz w:val="22"/>
                      <w:szCs w:val="22"/>
                      <w:rtl/>
                      <w:lang w:eastAsia="ar-SA"/>
                    </w:rPr>
                    <w:t>مؤسسة كنوز الزيتون للتجارة</w:t>
                  </w:r>
                </w:p>
              </w:tc>
              <w:tc>
                <w:tcPr>
                  <w:tcW w:w="671" w:type="pct"/>
                  <w:vAlign w:val="center"/>
                </w:tcPr>
                <w:p w14:paraId="3E95D71B" w14:textId="12C44A0D"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4,104.77</w:t>
                  </w:r>
                </w:p>
              </w:tc>
              <w:tc>
                <w:tcPr>
                  <w:tcW w:w="708" w:type="pct"/>
                  <w:vAlign w:val="center"/>
                </w:tcPr>
                <w:p w14:paraId="156A0645" w14:textId="0F599A69"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p>
              </w:tc>
              <w:tc>
                <w:tcPr>
                  <w:tcW w:w="952" w:type="pct"/>
                  <w:vAlign w:val="center"/>
                </w:tcPr>
                <w:p w14:paraId="1F7F4848" w14:textId="0A1CC890" w:rsidR="00C3177C" w:rsidRPr="00597673" w:rsidRDefault="00C3177C"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 xml:space="preserve">الرصيد غير مطابق </w:t>
                  </w:r>
                  <w:r w:rsidRPr="00597673">
                    <w:rPr>
                      <w:rFonts w:ascii="Sakkal Majalla" w:eastAsia="Times New Roman" w:hAnsi="Sakkal Majalla" w:cs="Akhbar MT"/>
                      <w:w w:val="90"/>
                      <w:sz w:val="22"/>
                      <w:szCs w:val="22"/>
                      <w:rtl/>
                      <w:lang w:eastAsia="ar-SA"/>
                    </w:rPr>
                    <w:t>–</w:t>
                  </w:r>
                  <w:r w:rsidRPr="00597673">
                    <w:rPr>
                      <w:rFonts w:ascii="Sakkal Majalla" w:eastAsia="Times New Roman" w:hAnsi="Sakkal Majalla" w:cs="Akhbar MT" w:hint="cs"/>
                      <w:w w:val="90"/>
                      <w:sz w:val="22"/>
                      <w:szCs w:val="22"/>
                      <w:rtl/>
                      <w:lang w:eastAsia="ar-SA"/>
                    </w:rPr>
                    <w:t xml:space="preserve"> حيث أنه تم إرجاع بضاعة ليد صلاح عبد الحميد بمبلغ (3,685)</w:t>
                  </w:r>
                </w:p>
              </w:tc>
              <w:tc>
                <w:tcPr>
                  <w:tcW w:w="764" w:type="pct"/>
                  <w:vAlign w:val="center"/>
                </w:tcPr>
                <w:p w14:paraId="10FF1E79" w14:textId="5736ED72" w:rsidR="00C3177C" w:rsidRPr="00597673" w:rsidRDefault="00727886"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3,685</w:t>
                  </w:r>
                </w:p>
              </w:tc>
              <w:tc>
                <w:tcPr>
                  <w:tcW w:w="960" w:type="pct"/>
                  <w:vAlign w:val="center"/>
                </w:tcPr>
                <w:p w14:paraId="326641F2" w14:textId="7821F387" w:rsidR="00C3177C" w:rsidRPr="00597673" w:rsidRDefault="003D5E3A" w:rsidP="00EB5D53">
                  <w:pPr>
                    <w:spacing w:line="192" w:lineRule="auto"/>
                    <w:jc w:val="center"/>
                    <w:rPr>
                      <w:rFonts w:ascii="Sakkal Majalla" w:eastAsia="Times New Roman" w:hAnsi="Sakkal Majalla" w:cs="Akhbar MT"/>
                      <w:w w:val="90"/>
                      <w:sz w:val="22"/>
                      <w:szCs w:val="22"/>
                      <w:rtl/>
                      <w:lang w:eastAsia="ar-SA"/>
                    </w:rPr>
                  </w:pPr>
                  <w:r w:rsidRPr="00597673">
                    <w:rPr>
                      <w:rFonts w:ascii="Sakkal Majalla" w:eastAsia="Times New Roman" w:hAnsi="Sakkal Majalla" w:cs="Akhbar MT" w:hint="cs"/>
                      <w:w w:val="90"/>
                      <w:sz w:val="22"/>
                      <w:szCs w:val="22"/>
                      <w:rtl/>
                      <w:lang w:eastAsia="ar-SA"/>
                    </w:rPr>
                    <w:t>-</w:t>
                  </w:r>
                </w:p>
              </w:tc>
            </w:tr>
            <w:tr w:rsidR="00597673" w:rsidRPr="004F1286" w14:paraId="4F586E6E" w14:textId="17FCB3F0" w:rsidTr="00EB65FB">
              <w:trPr>
                <w:trHeight w:val="624"/>
              </w:trPr>
              <w:tc>
                <w:tcPr>
                  <w:tcW w:w="252" w:type="pct"/>
                  <w:shd w:val="clear" w:color="auto" w:fill="D9D9D9" w:themeFill="background1" w:themeFillShade="D9"/>
                  <w:vAlign w:val="center"/>
                </w:tcPr>
                <w:p w14:paraId="79938D3B" w14:textId="77777777" w:rsidR="00727886" w:rsidRPr="004F1286" w:rsidRDefault="00727886" w:rsidP="0046400E">
                  <w:pPr>
                    <w:spacing w:line="168" w:lineRule="auto"/>
                    <w:jc w:val="center"/>
                    <w:rPr>
                      <w:rFonts w:ascii="Sakkal Majalla" w:eastAsia="Times New Roman" w:hAnsi="Sakkal Majalla" w:cs="Sakkal Majalla"/>
                      <w:sz w:val="24"/>
                      <w:szCs w:val="24"/>
                      <w:rtl/>
                      <w:lang w:eastAsia="ar-SA"/>
                    </w:rPr>
                  </w:pPr>
                </w:p>
              </w:tc>
              <w:tc>
                <w:tcPr>
                  <w:tcW w:w="692" w:type="pct"/>
                  <w:shd w:val="clear" w:color="auto" w:fill="D9D9D9" w:themeFill="background1" w:themeFillShade="D9"/>
                  <w:vAlign w:val="center"/>
                </w:tcPr>
                <w:p w14:paraId="2C9E0F10" w14:textId="2DEB67F9" w:rsidR="00727886" w:rsidRPr="004F1286" w:rsidRDefault="00727886" w:rsidP="0046400E">
                  <w:pPr>
                    <w:spacing w:line="168" w:lineRule="auto"/>
                    <w:jc w:val="center"/>
                    <w:rPr>
                      <w:rFonts w:ascii="Sakkal Majalla" w:eastAsia="Times New Roman" w:hAnsi="Sakkal Majalla" w:cs="Sakkal Majalla"/>
                      <w:b/>
                      <w:bCs/>
                      <w:sz w:val="24"/>
                      <w:szCs w:val="24"/>
                      <w:rtl/>
                      <w:lang w:eastAsia="ar-SA"/>
                    </w:rPr>
                  </w:pPr>
                  <w:r w:rsidRPr="004F1286">
                    <w:rPr>
                      <w:rFonts w:ascii="Sakkal Majalla" w:eastAsia="Times New Roman" w:hAnsi="Sakkal Majalla" w:cs="Sakkal Majalla"/>
                      <w:b/>
                      <w:bCs/>
                      <w:sz w:val="24"/>
                      <w:szCs w:val="24"/>
                      <w:rtl/>
                      <w:lang w:eastAsia="ar-SA"/>
                    </w:rPr>
                    <w:t>الإجمالي</w:t>
                  </w:r>
                </w:p>
              </w:tc>
              <w:tc>
                <w:tcPr>
                  <w:tcW w:w="671" w:type="pct"/>
                  <w:shd w:val="clear" w:color="auto" w:fill="D9D9D9" w:themeFill="background1" w:themeFillShade="D9"/>
                  <w:vAlign w:val="center"/>
                </w:tcPr>
                <w:p w14:paraId="46B4B1C1" w14:textId="63E13688" w:rsidR="00727886" w:rsidRPr="004F1286" w:rsidRDefault="00727886" w:rsidP="0046400E">
                  <w:pPr>
                    <w:spacing w:line="168" w:lineRule="auto"/>
                    <w:jc w:val="center"/>
                    <w:rPr>
                      <w:rFonts w:ascii="Sakkal Majalla" w:eastAsia="Times New Roman" w:hAnsi="Sakkal Majalla" w:cs="Sakkal Majalla"/>
                      <w:sz w:val="24"/>
                      <w:szCs w:val="24"/>
                      <w:rtl/>
                      <w:lang w:eastAsia="ar-SA"/>
                    </w:rPr>
                  </w:pPr>
                  <w:r w:rsidRPr="004F1286">
                    <w:rPr>
                      <w:rFonts w:ascii="Sakkal Majalla" w:eastAsia="Times New Roman" w:hAnsi="Sakkal Majalla" w:cs="Sakkal Majalla" w:hint="cs"/>
                      <w:b/>
                      <w:bCs/>
                      <w:sz w:val="24"/>
                      <w:szCs w:val="24"/>
                      <w:rtl/>
                      <w:lang w:eastAsia="ar-SA"/>
                    </w:rPr>
                    <w:t>306,668.9</w:t>
                  </w:r>
                  <w:r w:rsidR="005E4FF4">
                    <w:rPr>
                      <w:rFonts w:ascii="Sakkal Majalla" w:eastAsia="Times New Roman" w:hAnsi="Sakkal Majalla" w:cs="Sakkal Majalla" w:hint="cs"/>
                      <w:b/>
                      <w:bCs/>
                      <w:sz w:val="24"/>
                      <w:szCs w:val="24"/>
                      <w:rtl/>
                      <w:lang w:eastAsia="ar-SA"/>
                    </w:rPr>
                    <w:t>7</w:t>
                  </w:r>
                </w:p>
              </w:tc>
              <w:tc>
                <w:tcPr>
                  <w:tcW w:w="708" w:type="pct"/>
                  <w:shd w:val="clear" w:color="auto" w:fill="D9D9D9" w:themeFill="background1" w:themeFillShade="D9"/>
                  <w:vAlign w:val="center"/>
                </w:tcPr>
                <w:p w14:paraId="1D1403E5" w14:textId="1747F821" w:rsidR="00727886" w:rsidRPr="004F1286" w:rsidRDefault="00727886" w:rsidP="0046400E">
                  <w:pPr>
                    <w:spacing w:line="168" w:lineRule="auto"/>
                    <w:jc w:val="center"/>
                    <w:rPr>
                      <w:rFonts w:ascii="Sakkal Majalla" w:eastAsia="Times New Roman" w:hAnsi="Sakkal Majalla" w:cs="Sakkal Majalla"/>
                      <w:sz w:val="24"/>
                      <w:szCs w:val="24"/>
                      <w:rtl/>
                      <w:lang w:eastAsia="ar-SA"/>
                    </w:rPr>
                  </w:pPr>
                  <w:r w:rsidRPr="004F1286">
                    <w:rPr>
                      <w:rFonts w:ascii="Sakkal Majalla" w:eastAsia="Times New Roman" w:hAnsi="Sakkal Majalla" w:cs="Sakkal Majalla" w:hint="cs"/>
                      <w:b/>
                      <w:bCs/>
                      <w:sz w:val="24"/>
                      <w:szCs w:val="24"/>
                      <w:rtl/>
                      <w:lang w:eastAsia="ar-SA"/>
                    </w:rPr>
                    <w:t>86,599.04</w:t>
                  </w:r>
                </w:p>
              </w:tc>
              <w:tc>
                <w:tcPr>
                  <w:tcW w:w="952" w:type="pct"/>
                  <w:shd w:val="clear" w:color="auto" w:fill="D9D9D9" w:themeFill="background1" w:themeFillShade="D9"/>
                  <w:vAlign w:val="center"/>
                </w:tcPr>
                <w:p w14:paraId="23E6264F" w14:textId="77777777" w:rsidR="00727886" w:rsidRPr="004F1286" w:rsidRDefault="00727886" w:rsidP="0046400E">
                  <w:pPr>
                    <w:spacing w:line="168" w:lineRule="auto"/>
                    <w:jc w:val="center"/>
                    <w:rPr>
                      <w:rFonts w:ascii="Sakkal Majalla" w:eastAsia="Times New Roman" w:hAnsi="Sakkal Majalla" w:cs="Sakkal Majalla"/>
                      <w:sz w:val="24"/>
                      <w:szCs w:val="24"/>
                      <w:rtl/>
                      <w:lang w:eastAsia="ar-SA"/>
                    </w:rPr>
                  </w:pPr>
                </w:p>
              </w:tc>
              <w:tc>
                <w:tcPr>
                  <w:tcW w:w="764" w:type="pct"/>
                  <w:shd w:val="clear" w:color="auto" w:fill="D9D9D9" w:themeFill="background1" w:themeFillShade="D9"/>
                  <w:vAlign w:val="center"/>
                </w:tcPr>
                <w:p w14:paraId="1D4398E9" w14:textId="708F3215" w:rsidR="00727886" w:rsidRPr="004F1286" w:rsidRDefault="00727886" w:rsidP="0046400E">
                  <w:pPr>
                    <w:spacing w:line="168" w:lineRule="auto"/>
                    <w:jc w:val="center"/>
                    <w:rPr>
                      <w:rFonts w:ascii="Sakkal Majalla" w:eastAsia="Times New Roman" w:hAnsi="Sakkal Majalla" w:cs="Sakkal Majalla"/>
                      <w:b/>
                      <w:bCs/>
                      <w:sz w:val="24"/>
                      <w:szCs w:val="24"/>
                      <w:rtl/>
                      <w:lang w:eastAsia="ar-SA"/>
                    </w:rPr>
                  </w:pPr>
                  <w:r w:rsidRPr="004F1286">
                    <w:rPr>
                      <w:rFonts w:ascii="Sakkal Majalla" w:eastAsia="Times New Roman" w:hAnsi="Sakkal Majalla" w:cs="Sakkal Majalla" w:hint="cs"/>
                      <w:b/>
                      <w:bCs/>
                      <w:sz w:val="24"/>
                      <w:szCs w:val="24"/>
                      <w:rtl/>
                      <w:lang w:eastAsia="ar-SA"/>
                    </w:rPr>
                    <w:t>219,553.26</w:t>
                  </w:r>
                </w:p>
              </w:tc>
              <w:tc>
                <w:tcPr>
                  <w:tcW w:w="960" w:type="pct"/>
                  <w:shd w:val="clear" w:color="auto" w:fill="D9D9D9" w:themeFill="background1" w:themeFillShade="D9"/>
                  <w:vAlign w:val="center"/>
                </w:tcPr>
                <w:p w14:paraId="548FBB8E" w14:textId="4988823F" w:rsidR="00727886" w:rsidRPr="004F1286" w:rsidRDefault="003D5E3A" w:rsidP="0046400E">
                  <w:pPr>
                    <w:spacing w:line="168" w:lineRule="auto"/>
                    <w:jc w:val="center"/>
                    <w:rPr>
                      <w:rFonts w:ascii="Sakkal Majalla" w:eastAsia="Times New Roman" w:hAnsi="Sakkal Majalla" w:cs="Sakkal Majalla"/>
                      <w:b/>
                      <w:bCs/>
                      <w:sz w:val="24"/>
                      <w:szCs w:val="24"/>
                      <w:rtl/>
                      <w:lang w:eastAsia="ar-SA"/>
                    </w:rPr>
                  </w:pPr>
                  <w:r w:rsidRPr="004F1286">
                    <w:rPr>
                      <w:rFonts w:ascii="Sakkal Majalla" w:eastAsia="Times New Roman" w:hAnsi="Sakkal Majalla" w:cs="Sakkal Majalla" w:hint="cs"/>
                      <w:b/>
                      <w:bCs/>
                      <w:sz w:val="24"/>
                      <w:szCs w:val="24"/>
                      <w:rtl/>
                      <w:lang w:eastAsia="ar-SA"/>
                    </w:rPr>
                    <w:t>-</w:t>
                  </w:r>
                </w:p>
              </w:tc>
            </w:tr>
          </w:tbl>
          <w:bookmarkEnd w:id="6"/>
          <w:p w14:paraId="422F3336" w14:textId="2DDBF295" w:rsidR="003D5E3A" w:rsidRDefault="003D5E3A" w:rsidP="00F75694">
            <w:pPr>
              <w:spacing w:before="240" w:after="120" w:line="276" w:lineRule="auto"/>
              <w:rPr>
                <w:rFonts w:asciiTheme="minorBidi" w:eastAsia="Times New Roman" w:hAnsiTheme="minorBidi" w:cs="Arial"/>
                <w:sz w:val="24"/>
                <w:szCs w:val="24"/>
                <w:u w:val="single"/>
                <w:rtl/>
                <w:lang w:eastAsia="ar-SA"/>
              </w:rPr>
            </w:pPr>
            <w:r w:rsidRPr="004F1286">
              <w:rPr>
                <w:rFonts w:asciiTheme="minorBidi" w:eastAsia="Times New Roman" w:hAnsiTheme="minorBidi" w:cs="Arial" w:hint="cs"/>
                <w:sz w:val="24"/>
                <w:szCs w:val="24"/>
                <w:u w:val="single"/>
                <w:rtl/>
                <w:lang w:eastAsia="ar-SA"/>
              </w:rPr>
              <w:t>- جميع الفواتير غير موقعة في خانة المستلم ما عدا الفواتير أرقام (3549) و (3264) و (</w:t>
            </w:r>
            <w:r w:rsidR="00412764" w:rsidRPr="004F1286">
              <w:rPr>
                <w:rFonts w:asciiTheme="minorBidi" w:eastAsia="Times New Roman" w:hAnsiTheme="minorBidi" w:cs="Arial" w:hint="cs"/>
                <w:sz w:val="24"/>
                <w:szCs w:val="24"/>
                <w:u w:val="single"/>
                <w:rtl/>
                <w:lang w:eastAsia="ar-SA"/>
              </w:rPr>
              <w:t>5314</w:t>
            </w:r>
            <w:r w:rsidRPr="004F1286">
              <w:rPr>
                <w:rFonts w:asciiTheme="minorBidi" w:eastAsia="Times New Roman" w:hAnsiTheme="minorBidi" w:cs="Arial" w:hint="cs"/>
                <w:sz w:val="24"/>
                <w:szCs w:val="24"/>
                <w:u w:val="single"/>
                <w:rtl/>
                <w:lang w:eastAsia="ar-SA"/>
              </w:rPr>
              <w:t>) و (</w:t>
            </w:r>
            <w:r w:rsidR="00412764" w:rsidRPr="004F1286">
              <w:rPr>
                <w:rFonts w:asciiTheme="minorBidi" w:eastAsia="Times New Roman" w:hAnsiTheme="minorBidi" w:cs="Arial" w:hint="cs"/>
                <w:sz w:val="24"/>
                <w:szCs w:val="24"/>
                <w:u w:val="single"/>
                <w:rtl/>
                <w:lang w:eastAsia="ar-SA"/>
              </w:rPr>
              <w:t>4589</w:t>
            </w:r>
            <w:r w:rsidRPr="004F1286">
              <w:rPr>
                <w:rFonts w:asciiTheme="minorBidi" w:eastAsia="Times New Roman" w:hAnsiTheme="minorBidi" w:cs="Arial" w:hint="cs"/>
                <w:sz w:val="24"/>
                <w:szCs w:val="24"/>
                <w:u w:val="single"/>
                <w:rtl/>
                <w:lang w:eastAsia="ar-SA"/>
              </w:rPr>
              <w:t>)</w:t>
            </w:r>
          </w:p>
          <w:p w14:paraId="175775E6" w14:textId="77777777" w:rsidR="0046400E" w:rsidRPr="0046400E" w:rsidRDefault="0046400E" w:rsidP="00EB65FB">
            <w:pPr>
              <w:spacing w:before="120" w:after="120" w:line="276" w:lineRule="auto"/>
              <w:rPr>
                <w:rFonts w:asciiTheme="minorBidi" w:eastAsia="Times New Roman" w:hAnsiTheme="minorBidi" w:cs="Arial"/>
                <w:sz w:val="10"/>
                <w:szCs w:val="10"/>
                <w:u w:val="single"/>
                <w:rtl/>
                <w:lang w:eastAsia="ar-SA"/>
              </w:rPr>
            </w:pPr>
          </w:p>
          <w:p w14:paraId="47642EF0" w14:textId="14F97CA3" w:rsidR="00727886" w:rsidRDefault="00727886" w:rsidP="00EB65FB">
            <w:pPr>
              <w:spacing w:before="120" w:after="120" w:line="276" w:lineRule="auto"/>
              <w:rPr>
                <w:rFonts w:asciiTheme="minorBidi" w:eastAsia="Times New Roman" w:hAnsiTheme="minorBidi" w:cs="Arial"/>
                <w:sz w:val="24"/>
                <w:szCs w:val="24"/>
                <w:u w:val="single"/>
                <w:rtl/>
                <w:lang w:eastAsia="ar-SA"/>
              </w:rPr>
            </w:pPr>
            <w:r w:rsidRPr="004F1286">
              <w:rPr>
                <w:rFonts w:asciiTheme="minorBidi" w:eastAsia="Times New Roman" w:hAnsiTheme="minorBidi" w:cs="Arial" w:hint="cs"/>
                <w:sz w:val="24"/>
                <w:szCs w:val="24"/>
                <w:u w:val="single"/>
                <w:rtl/>
                <w:lang w:eastAsia="ar-SA"/>
              </w:rPr>
              <w:t>* لا يستحق المدعي قيمة الفواتير أرقام (3479) و (5555) بمبلغ (5,502.75) لأنها تخص المندوب طه عثمان.</w:t>
            </w:r>
          </w:p>
          <w:p w14:paraId="1914AB63" w14:textId="77777777" w:rsidR="0046400E" w:rsidRPr="0046400E" w:rsidRDefault="0046400E" w:rsidP="00EB65FB">
            <w:pPr>
              <w:spacing w:before="120" w:after="120" w:line="276" w:lineRule="auto"/>
              <w:rPr>
                <w:rFonts w:asciiTheme="minorBidi" w:eastAsia="Times New Roman" w:hAnsiTheme="minorBidi" w:cs="Arial"/>
                <w:sz w:val="10"/>
                <w:szCs w:val="10"/>
                <w:u w:val="single"/>
                <w:rtl/>
                <w:lang w:eastAsia="ar-SA"/>
              </w:rPr>
            </w:pPr>
          </w:p>
          <w:p w14:paraId="0F36F9D8" w14:textId="076AE12D" w:rsidR="00727886" w:rsidRPr="004F1286" w:rsidRDefault="00727886" w:rsidP="00EB65FB">
            <w:pPr>
              <w:spacing w:before="120" w:after="120" w:line="276" w:lineRule="auto"/>
              <w:rPr>
                <w:rFonts w:asciiTheme="minorBidi" w:eastAsia="Times New Roman" w:hAnsiTheme="minorBidi" w:cs="Arial"/>
                <w:sz w:val="24"/>
                <w:szCs w:val="24"/>
                <w:u w:val="single"/>
                <w:rtl/>
                <w:lang w:eastAsia="ar-SA"/>
              </w:rPr>
            </w:pPr>
            <w:r w:rsidRPr="004F1286">
              <w:rPr>
                <w:rFonts w:asciiTheme="minorBidi" w:eastAsia="Times New Roman" w:hAnsiTheme="minorBidi" w:cs="Arial" w:hint="cs"/>
                <w:sz w:val="24"/>
                <w:szCs w:val="24"/>
                <w:u w:val="single"/>
                <w:rtl/>
                <w:lang w:eastAsia="ar-SA"/>
              </w:rPr>
              <w:t xml:space="preserve">* يستحق المدعي قيمة البضاعة الغير مسلمة لعملاء المؤسسة طبقاً لمصادقات العملاء بعد خصم الفواتير </w:t>
            </w:r>
            <w:r w:rsidR="00642D79" w:rsidRPr="004F1286">
              <w:rPr>
                <w:rFonts w:asciiTheme="minorBidi" w:eastAsia="Times New Roman" w:hAnsiTheme="minorBidi" w:cs="Arial" w:hint="cs"/>
                <w:sz w:val="24"/>
                <w:szCs w:val="24"/>
                <w:u w:val="single"/>
                <w:rtl/>
                <w:lang w:eastAsia="ar-SA"/>
              </w:rPr>
              <w:t>الخاصة</w:t>
            </w:r>
            <w:r w:rsidRPr="004F1286">
              <w:rPr>
                <w:rFonts w:asciiTheme="minorBidi" w:eastAsia="Times New Roman" w:hAnsiTheme="minorBidi" w:cs="Arial" w:hint="cs"/>
                <w:sz w:val="24"/>
                <w:szCs w:val="24"/>
                <w:u w:val="single"/>
                <w:rtl/>
                <w:lang w:eastAsia="ar-SA"/>
              </w:rPr>
              <w:t xml:space="preserve"> </w:t>
            </w:r>
            <w:r w:rsidR="00642D79" w:rsidRPr="004F1286">
              <w:rPr>
                <w:rFonts w:asciiTheme="minorBidi" w:eastAsia="Times New Roman" w:hAnsiTheme="minorBidi" w:cs="Arial" w:hint="cs"/>
                <w:sz w:val="24"/>
                <w:szCs w:val="24"/>
                <w:u w:val="single"/>
                <w:rtl/>
                <w:lang w:eastAsia="ar-SA"/>
              </w:rPr>
              <w:t>ب</w:t>
            </w:r>
            <w:r w:rsidRPr="004F1286">
              <w:rPr>
                <w:rFonts w:asciiTheme="minorBidi" w:eastAsia="Times New Roman" w:hAnsiTheme="minorBidi" w:cs="Arial" w:hint="cs"/>
                <w:sz w:val="24"/>
                <w:szCs w:val="24"/>
                <w:u w:val="single"/>
                <w:rtl/>
                <w:lang w:eastAsia="ar-SA"/>
              </w:rPr>
              <w:t xml:space="preserve">المندوب طه </w:t>
            </w:r>
            <w:r w:rsidR="0086795A" w:rsidRPr="004F1286">
              <w:rPr>
                <w:rFonts w:asciiTheme="minorBidi" w:eastAsia="Times New Roman" w:hAnsiTheme="minorBidi" w:cs="Arial" w:hint="cs"/>
                <w:sz w:val="24"/>
                <w:szCs w:val="24"/>
                <w:u w:val="single"/>
                <w:rtl/>
                <w:lang w:eastAsia="ar-SA"/>
              </w:rPr>
              <w:t>عثمان:</w:t>
            </w:r>
          </w:p>
          <w:tbl>
            <w:tblPr>
              <w:tblStyle w:val="a5"/>
              <w:bidiVisual/>
              <w:tblW w:w="0" w:type="auto"/>
              <w:tblLook w:val="04A0" w:firstRow="1" w:lastRow="0" w:firstColumn="1" w:lastColumn="0" w:noHBand="0" w:noVBand="1"/>
            </w:tblPr>
            <w:tblGrid>
              <w:gridCol w:w="3497"/>
              <w:gridCol w:w="3506"/>
            </w:tblGrid>
            <w:tr w:rsidR="0086795A" w:rsidRPr="004F1286" w14:paraId="25FC6589" w14:textId="77777777" w:rsidTr="00F75694">
              <w:trPr>
                <w:trHeight w:val="624"/>
              </w:trPr>
              <w:tc>
                <w:tcPr>
                  <w:tcW w:w="3497" w:type="dxa"/>
                  <w:shd w:val="clear" w:color="auto" w:fill="D9D9D9" w:themeFill="background1" w:themeFillShade="D9"/>
                  <w:vAlign w:val="center"/>
                </w:tcPr>
                <w:p w14:paraId="58E65771" w14:textId="3A099D73" w:rsidR="0086795A" w:rsidRPr="00F75694" w:rsidRDefault="0086795A" w:rsidP="00564C89">
                  <w:pPr>
                    <w:spacing w:before="120" w:after="120" w:line="168" w:lineRule="auto"/>
                    <w:jc w:val="center"/>
                    <w:rPr>
                      <w:rFonts w:asciiTheme="minorBidi" w:eastAsia="Times New Roman" w:hAnsiTheme="minorBidi" w:cs="Arial"/>
                      <w:b/>
                      <w:bCs/>
                      <w:sz w:val="25"/>
                      <w:szCs w:val="25"/>
                      <w:u w:val="single"/>
                      <w:rtl/>
                      <w:lang w:eastAsia="ar-SA"/>
                    </w:rPr>
                  </w:pPr>
                  <w:r w:rsidRPr="00F75694">
                    <w:rPr>
                      <w:rFonts w:ascii="Sakkal Majalla" w:eastAsia="Times New Roman" w:hAnsi="Sakkal Majalla" w:cs="Sakkal Majalla"/>
                      <w:b/>
                      <w:bCs/>
                      <w:sz w:val="25"/>
                      <w:szCs w:val="25"/>
                      <w:rtl/>
                      <w:lang w:eastAsia="ar-SA"/>
                    </w:rPr>
                    <w:t>إجمالي</w:t>
                  </w:r>
                  <w:r w:rsidRPr="00F75694">
                    <w:rPr>
                      <w:rFonts w:ascii="Sakkal Majalla" w:eastAsia="Times New Roman" w:hAnsi="Sakkal Majalla" w:cs="Sakkal Majalla" w:hint="cs"/>
                      <w:b/>
                      <w:bCs/>
                      <w:sz w:val="25"/>
                      <w:szCs w:val="25"/>
                      <w:rtl/>
                      <w:lang w:eastAsia="ar-SA"/>
                    </w:rPr>
                    <w:t xml:space="preserve"> مبلغ المطالبة طبقاً لمصادقات العملاء</w:t>
                  </w:r>
                </w:p>
              </w:tc>
              <w:tc>
                <w:tcPr>
                  <w:tcW w:w="3506" w:type="dxa"/>
                  <w:vAlign w:val="center"/>
                </w:tcPr>
                <w:p w14:paraId="17B56BFC" w14:textId="70EBD0C2" w:rsidR="0086795A" w:rsidRPr="00F75694" w:rsidRDefault="0086795A" w:rsidP="00564C89">
                  <w:pPr>
                    <w:spacing w:before="120" w:after="120" w:line="168" w:lineRule="auto"/>
                    <w:jc w:val="center"/>
                    <w:rPr>
                      <w:rFonts w:asciiTheme="minorBidi" w:eastAsia="Times New Roman" w:hAnsiTheme="minorBidi" w:cs="Arial"/>
                      <w:b/>
                      <w:bCs/>
                      <w:sz w:val="25"/>
                      <w:szCs w:val="25"/>
                      <w:u w:val="single"/>
                      <w:rtl/>
                      <w:lang w:eastAsia="ar-SA"/>
                    </w:rPr>
                  </w:pPr>
                  <w:r w:rsidRPr="00F75694">
                    <w:rPr>
                      <w:rFonts w:ascii="Sakkal Majalla" w:eastAsia="Times New Roman" w:hAnsi="Sakkal Majalla" w:cs="Sakkal Majalla" w:hint="cs"/>
                      <w:b/>
                      <w:bCs/>
                      <w:sz w:val="25"/>
                      <w:szCs w:val="25"/>
                      <w:rtl/>
                      <w:lang w:eastAsia="ar-SA"/>
                    </w:rPr>
                    <w:t>219,553.26</w:t>
                  </w:r>
                </w:p>
              </w:tc>
            </w:tr>
            <w:tr w:rsidR="0086795A" w:rsidRPr="004F1286" w14:paraId="10F673B1" w14:textId="77777777" w:rsidTr="00F75694">
              <w:trPr>
                <w:trHeight w:val="624"/>
              </w:trPr>
              <w:tc>
                <w:tcPr>
                  <w:tcW w:w="3497" w:type="dxa"/>
                  <w:shd w:val="clear" w:color="auto" w:fill="D9D9D9" w:themeFill="background1" w:themeFillShade="D9"/>
                  <w:vAlign w:val="center"/>
                </w:tcPr>
                <w:p w14:paraId="5ECFFB14" w14:textId="6B9EB85E" w:rsidR="0086795A" w:rsidRPr="00F75694" w:rsidRDefault="00094739" w:rsidP="00564C89">
                  <w:pPr>
                    <w:spacing w:before="120" w:after="120" w:line="168" w:lineRule="auto"/>
                    <w:jc w:val="center"/>
                    <w:rPr>
                      <w:rFonts w:ascii="Sakkal Majalla" w:eastAsia="Times New Roman" w:hAnsi="Sakkal Majalla" w:cs="Sakkal Majalla"/>
                      <w:b/>
                      <w:bCs/>
                      <w:sz w:val="25"/>
                      <w:szCs w:val="25"/>
                      <w:rtl/>
                      <w:lang w:eastAsia="ar-SA"/>
                    </w:rPr>
                  </w:pPr>
                  <w:r w:rsidRPr="00F75694">
                    <w:rPr>
                      <w:rFonts w:ascii="Sakkal Majalla" w:eastAsia="Times New Roman" w:hAnsi="Sakkal Majalla" w:cs="Sakkal Majalla" w:hint="cs"/>
                      <w:b/>
                      <w:bCs/>
                      <w:sz w:val="25"/>
                      <w:szCs w:val="25"/>
                      <w:rtl/>
                      <w:lang w:eastAsia="ar-SA"/>
                    </w:rPr>
                    <w:t xml:space="preserve">(يخصم) </w:t>
                  </w:r>
                  <w:r w:rsidR="0086795A" w:rsidRPr="00F75694">
                    <w:rPr>
                      <w:rFonts w:ascii="Sakkal Majalla" w:eastAsia="Times New Roman" w:hAnsi="Sakkal Majalla" w:cs="Sakkal Majalla" w:hint="cs"/>
                      <w:b/>
                      <w:bCs/>
                      <w:sz w:val="25"/>
                      <w:szCs w:val="25"/>
                      <w:rtl/>
                      <w:lang w:eastAsia="ar-SA"/>
                    </w:rPr>
                    <w:t>قيمة فواتير المندوب طه عثمان</w:t>
                  </w:r>
                </w:p>
              </w:tc>
              <w:tc>
                <w:tcPr>
                  <w:tcW w:w="3506" w:type="dxa"/>
                  <w:vAlign w:val="center"/>
                </w:tcPr>
                <w:p w14:paraId="6BE024F3" w14:textId="2B170A3F" w:rsidR="0086795A" w:rsidRPr="00F75694" w:rsidRDefault="0086795A" w:rsidP="00564C89">
                  <w:pPr>
                    <w:spacing w:before="120" w:after="120" w:line="168" w:lineRule="auto"/>
                    <w:jc w:val="center"/>
                    <w:rPr>
                      <w:rFonts w:ascii="Sakkal Majalla" w:eastAsia="Times New Roman" w:hAnsi="Sakkal Majalla" w:cs="Sakkal Majalla"/>
                      <w:b/>
                      <w:bCs/>
                      <w:sz w:val="25"/>
                      <w:szCs w:val="25"/>
                      <w:rtl/>
                      <w:lang w:eastAsia="ar-SA"/>
                    </w:rPr>
                  </w:pPr>
                  <w:r w:rsidRPr="00F75694">
                    <w:rPr>
                      <w:rFonts w:ascii="Sakkal Majalla" w:eastAsia="Times New Roman" w:hAnsi="Sakkal Majalla" w:cs="Sakkal Majalla"/>
                      <w:b/>
                      <w:bCs/>
                      <w:sz w:val="25"/>
                      <w:szCs w:val="25"/>
                      <w:rtl/>
                      <w:lang w:eastAsia="ar-SA"/>
                    </w:rPr>
                    <w:t>5,502.75</w:t>
                  </w:r>
                </w:p>
              </w:tc>
            </w:tr>
            <w:tr w:rsidR="0086795A" w:rsidRPr="004F1286" w14:paraId="3EE108A6" w14:textId="77777777" w:rsidTr="00F75694">
              <w:trPr>
                <w:trHeight w:val="624"/>
              </w:trPr>
              <w:tc>
                <w:tcPr>
                  <w:tcW w:w="3497" w:type="dxa"/>
                  <w:shd w:val="clear" w:color="auto" w:fill="D9D9D9" w:themeFill="background1" w:themeFillShade="D9"/>
                  <w:vAlign w:val="center"/>
                </w:tcPr>
                <w:p w14:paraId="200E6C17" w14:textId="6BEA85B5" w:rsidR="0086795A" w:rsidRPr="00F75694" w:rsidRDefault="0086795A" w:rsidP="00564C89">
                  <w:pPr>
                    <w:spacing w:before="120" w:after="120" w:line="168" w:lineRule="auto"/>
                    <w:jc w:val="center"/>
                    <w:rPr>
                      <w:rFonts w:ascii="Sakkal Majalla" w:eastAsia="Times New Roman" w:hAnsi="Sakkal Majalla" w:cs="Sakkal Majalla"/>
                      <w:b/>
                      <w:bCs/>
                      <w:sz w:val="25"/>
                      <w:szCs w:val="25"/>
                      <w:rtl/>
                      <w:lang w:eastAsia="ar-SA"/>
                    </w:rPr>
                  </w:pPr>
                  <w:r w:rsidRPr="00F75694">
                    <w:rPr>
                      <w:rFonts w:ascii="Sakkal Majalla" w:eastAsia="Times New Roman" w:hAnsi="Sakkal Majalla" w:cs="Sakkal Majalla" w:hint="cs"/>
                      <w:b/>
                      <w:bCs/>
                      <w:sz w:val="25"/>
                      <w:szCs w:val="25"/>
                      <w:rtl/>
                      <w:lang w:eastAsia="ar-SA"/>
                    </w:rPr>
                    <w:t>صافي المستحق للمدعي</w:t>
                  </w:r>
                  <w:r w:rsidR="00227AD6">
                    <w:rPr>
                      <w:rFonts w:ascii="Sakkal Majalla" w:eastAsia="Times New Roman" w:hAnsi="Sakkal Majalla" w:cs="Sakkal Majalla" w:hint="cs"/>
                      <w:b/>
                      <w:bCs/>
                      <w:sz w:val="25"/>
                      <w:szCs w:val="25"/>
                      <w:rtl/>
                      <w:lang w:eastAsia="ar-SA"/>
                    </w:rPr>
                    <w:t xml:space="preserve"> طبقاً لمصادقات العملاء</w:t>
                  </w:r>
                </w:p>
              </w:tc>
              <w:tc>
                <w:tcPr>
                  <w:tcW w:w="3506" w:type="dxa"/>
                  <w:vAlign w:val="center"/>
                </w:tcPr>
                <w:p w14:paraId="64557E74" w14:textId="60FC7D90" w:rsidR="0086795A" w:rsidRPr="00F75694" w:rsidRDefault="0086795A" w:rsidP="00564C89">
                  <w:pPr>
                    <w:spacing w:before="120" w:after="120" w:line="168" w:lineRule="auto"/>
                    <w:jc w:val="center"/>
                    <w:rPr>
                      <w:rFonts w:ascii="Sakkal Majalla" w:eastAsia="Times New Roman" w:hAnsi="Sakkal Majalla" w:cs="Sakkal Majalla"/>
                      <w:b/>
                      <w:bCs/>
                      <w:sz w:val="25"/>
                      <w:szCs w:val="25"/>
                      <w:rtl/>
                      <w:lang w:eastAsia="ar-SA"/>
                    </w:rPr>
                  </w:pPr>
                  <w:r w:rsidRPr="00F75694">
                    <w:rPr>
                      <w:rFonts w:ascii="Sakkal Majalla" w:eastAsia="Times New Roman" w:hAnsi="Sakkal Majalla" w:cs="Sakkal Majalla" w:hint="cs"/>
                      <w:b/>
                      <w:bCs/>
                      <w:sz w:val="25"/>
                      <w:szCs w:val="25"/>
                      <w:rtl/>
                      <w:lang w:eastAsia="ar-SA"/>
                    </w:rPr>
                    <w:t>214,050.51</w:t>
                  </w:r>
                </w:p>
              </w:tc>
            </w:tr>
          </w:tbl>
          <w:p w14:paraId="4B889D1F" w14:textId="77777777" w:rsidR="00F75694" w:rsidRDefault="00F75694" w:rsidP="00EB65FB">
            <w:pPr>
              <w:spacing w:before="120" w:after="120" w:line="276" w:lineRule="auto"/>
              <w:rPr>
                <w:rFonts w:asciiTheme="minorBidi" w:eastAsia="Times New Roman" w:hAnsiTheme="minorBidi" w:cs="Arial"/>
                <w:sz w:val="24"/>
                <w:szCs w:val="24"/>
                <w:rtl/>
                <w:lang w:eastAsia="ar-SA"/>
              </w:rPr>
            </w:pPr>
          </w:p>
          <w:p w14:paraId="417F91E1" w14:textId="77777777" w:rsidR="00AA515D" w:rsidRDefault="00AA515D" w:rsidP="00EB65FB">
            <w:pPr>
              <w:spacing w:before="120" w:after="120" w:line="276" w:lineRule="auto"/>
              <w:rPr>
                <w:rFonts w:asciiTheme="minorBidi" w:eastAsia="Times New Roman" w:hAnsiTheme="minorBidi" w:cs="Arial"/>
                <w:sz w:val="24"/>
                <w:szCs w:val="24"/>
                <w:rtl/>
                <w:lang w:eastAsia="ar-SA"/>
              </w:rPr>
            </w:pPr>
          </w:p>
          <w:p w14:paraId="2CF7DA64" w14:textId="77777777" w:rsidR="00AA515D" w:rsidRDefault="00AA515D" w:rsidP="00EB65FB">
            <w:pPr>
              <w:spacing w:before="120" w:after="120" w:line="276" w:lineRule="auto"/>
              <w:rPr>
                <w:rFonts w:asciiTheme="minorBidi" w:eastAsia="Times New Roman" w:hAnsiTheme="minorBidi" w:cs="Arial"/>
                <w:sz w:val="24"/>
                <w:szCs w:val="24"/>
                <w:rtl/>
                <w:lang w:eastAsia="ar-SA"/>
              </w:rPr>
            </w:pPr>
          </w:p>
          <w:p w14:paraId="4D98D1E4" w14:textId="7EBA48D2" w:rsidR="00117B94" w:rsidRPr="004F1286" w:rsidRDefault="00610672" w:rsidP="00F75694">
            <w:pPr>
              <w:spacing w:before="240" w:after="120" w:line="276" w:lineRule="auto"/>
              <w:rPr>
                <w:rFonts w:asciiTheme="minorBidi" w:eastAsia="Times New Roman" w:hAnsiTheme="minorBidi" w:cs="Arial"/>
                <w:sz w:val="24"/>
                <w:szCs w:val="24"/>
                <w:rtl/>
                <w:lang w:eastAsia="ar-SA"/>
              </w:rPr>
            </w:pPr>
            <w:r w:rsidRPr="004F1286">
              <w:rPr>
                <w:rFonts w:asciiTheme="minorBidi" w:eastAsia="Times New Roman" w:hAnsiTheme="minorBidi" w:cs="Arial" w:hint="cs"/>
                <w:sz w:val="24"/>
                <w:szCs w:val="24"/>
                <w:rtl/>
                <w:lang w:eastAsia="ar-SA"/>
              </w:rPr>
              <w:lastRenderedPageBreak/>
              <w:t xml:space="preserve">- </w:t>
            </w:r>
            <w:r w:rsidR="00C3177C" w:rsidRPr="004F1286">
              <w:rPr>
                <w:rFonts w:asciiTheme="minorBidi" w:eastAsia="Times New Roman" w:hAnsiTheme="minorBidi" w:cs="Arial" w:hint="cs"/>
                <w:sz w:val="24"/>
                <w:szCs w:val="24"/>
                <w:rtl/>
                <w:lang w:eastAsia="ar-SA"/>
              </w:rPr>
              <w:t>لم يتم تقديم</w:t>
            </w:r>
            <w:r w:rsidRPr="004F1286">
              <w:rPr>
                <w:rFonts w:asciiTheme="minorBidi" w:eastAsia="Times New Roman" w:hAnsiTheme="minorBidi" w:cs="Arial" w:hint="cs"/>
                <w:sz w:val="24"/>
                <w:szCs w:val="24"/>
                <w:rtl/>
                <w:lang w:eastAsia="ar-SA"/>
              </w:rPr>
              <w:t xml:space="preserve"> مصادقات لعدد (9) عملاء كالتالي:</w:t>
            </w:r>
          </w:p>
          <w:tbl>
            <w:tblPr>
              <w:tblStyle w:val="a5"/>
              <w:bidiVisual/>
              <w:tblW w:w="0" w:type="auto"/>
              <w:tblLook w:val="04A0" w:firstRow="1" w:lastRow="0" w:firstColumn="1" w:lastColumn="0" w:noHBand="0" w:noVBand="1"/>
            </w:tblPr>
            <w:tblGrid>
              <w:gridCol w:w="351"/>
              <w:gridCol w:w="1304"/>
              <w:gridCol w:w="1199"/>
              <w:gridCol w:w="963"/>
              <w:gridCol w:w="1108"/>
              <w:gridCol w:w="1199"/>
              <w:gridCol w:w="879"/>
            </w:tblGrid>
            <w:tr w:rsidR="00F75694" w:rsidRPr="004F1286" w14:paraId="728F124C" w14:textId="4D89FE88" w:rsidTr="00F75694">
              <w:tc>
                <w:tcPr>
                  <w:tcW w:w="356" w:type="dxa"/>
                  <w:shd w:val="clear" w:color="auto" w:fill="D9D9D9" w:themeFill="background1" w:themeFillShade="D9"/>
                  <w:vAlign w:val="center"/>
                </w:tcPr>
                <w:p w14:paraId="4F77CE26" w14:textId="77777777" w:rsidR="00C3177C" w:rsidRPr="00F75694" w:rsidRDefault="00C3177C" w:rsidP="00F75694">
                  <w:pPr>
                    <w:spacing w:before="120" w:after="120" w:line="168" w:lineRule="auto"/>
                    <w:jc w:val="center"/>
                    <w:rPr>
                      <w:rFonts w:ascii="Sakkal Majalla" w:eastAsia="Times New Roman" w:hAnsi="Sakkal Majalla" w:cs="Sakkal Majalla"/>
                      <w:b/>
                      <w:bCs/>
                      <w:w w:val="90"/>
                      <w:sz w:val="26"/>
                      <w:szCs w:val="26"/>
                      <w:rtl/>
                      <w:lang w:eastAsia="ar-SA"/>
                    </w:rPr>
                  </w:pPr>
                  <w:r w:rsidRPr="00F75694">
                    <w:rPr>
                      <w:rFonts w:ascii="Sakkal Majalla" w:eastAsia="Times New Roman" w:hAnsi="Sakkal Majalla" w:cs="Sakkal Majalla" w:hint="cs"/>
                      <w:b/>
                      <w:bCs/>
                      <w:w w:val="90"/>
                      <w:sz w:val="26"/>
                      <w:szCs w:val="26"/>
                      <w:rtl/>
                      <w:lang w:eastAsia="ar-SA"/>
                    </w:rPr>
                    <w:t>م</w:t>
                  </w:r>
                </w:p>
              </w:tc>
              <w:tc>
                <w:tcPr>
                  <w:tcW w:w="1366" w:type="dxa"/>
                  <w:shd w:val="clear" w:color="auto" w:fill="D9D9D9" w:themeFill="background1" w:themeFillShade="D9"/>
                  <w:vAlign w:val="center"/>
                </w:tcPr>
                <w:p w14:paraId="422C5D00" w14:textId="77777777" w:rsidR="00C3177C" w:rsidRPr="00F75694" w:rsidRDefault="00C3177C" w:rsidP="00F75694">
                  <w:pPr>
                    <w:spacing w:before="120" w:after="120" w:line="168" w:lineRule="auto"/>
                    <w:jc w:val="center"/>
                    <w:rPr>
                      <w:rFonts w:ascii="Sakkal Majalla" w:eastAsia="Times New Roman" w:hAnsi="Sakkal Majalla" w:cs="Sakkal Majalla"/>
                      <w:b/>
                      <w:bCs/>
                      <w:w w:val="90"/>
                      <w:sz w:val="26"/>
                      <w:szCs w:val="26"/>
                      <w:rtl/>
                      <w:lang w:eastAsia="ar-SA"/>
                    </w:rPr>
                  </w:pPr>
                  <w:r w:rsidRPr="00F75694">
                    <w:rPr>
                      <w:rFonts w:ascii="Sakkal Majalla" w:eastAsia="Times New Roman" w:hAnsi="Sakkal Majalla" w:cs="Sakkal Majalla" w:hint="cs"/>
                      <w:b/>
                      <w:bCs/>
                      <w:w w:val="90"/>
                      <w:sz w:val="26"/>
                      <w:szCs w:val="26"/>
                      <w:rtl/>
                      <w:lang w:eastAsia="ar-SA"/>
                    </w:rPr>
                    <w:t>اسم العميل</w:t>
                  </w:r>
                </w:p>
              </w:tc>
              <w:tc>
                <w:tcPr>
                  <w:tcW w:w="1134" w:type="dxa"/>
                  <w:shd w:val="clear" w:color="auto" w:fill="D9D9D9" w:themeFill="background1" w:themeFillShade="D9"/>
                  <w:vAlign w:val="center"/>
                </w:tcPr>
                <w:p w14:paraId="3AF890A2" w14:textId="77777777" w:rsidR="00C3177C" w:rsidRPr="00F75694" w:rsidRDefault="00C3177C" w:rsidP="00F75694">
                  <w:pPr>
                    <w:spacing w:before="120" w:after="120" w:line="168" w:lineRule="auto"/>
                    <w:jc w:val="center"/>
                    <w:rPr>
                      <w:rFonts w:ascii="Sakkal Majalla" w:eastAsia="Times New Roman" w:hAnsi="Sakkal Majalla" w:cs="Sakkal Majalla"/>
                      <w:b/>
                      <w:bCs/>
                      <w:w w:val="90"/>
                      <w:sz w:val="26"/>
                      <w:szCs w:val="26"/>
                      <w:rtl/>
                      <w:lang w:eastAsia="ar-SA"/>
                    </w:rPr>
                  </w:pPr>
                  <w:r w:rsidRPr="00F75694">
                    <w:rPr>
                      <w:rFonts w:ascii="Sakkal Majalla" w:eastAsia="Times New Roman" w:hAnsi="Sakkal Majalla" w:cs="Sakkal Majalla" w:hint="cs"/>
                      <w:b/>
                      <w:bCs/>
                      <w:w w:val="90"/>
                      <w:sz w:val="26"/>
                      <w:szCs w:val="26"/>
                      <w:rtl/>
                      <w:lang w:eastAsia="ar-SA"/>
                    </w:rPr>
                    <w:t>الرصيد لدى المدعي</w:t>
                  </w:r>
                </w:p>
              </w:tc>
              <w:tc>
                <w:tcPr>
                  <w:tcW w:w="992" w:type="dxa"/>
                  <w:shd w:val="clear" w:color="auto" w:fill="D9D9D9" w:themeFill="background1" w:themeFillShade="D9"/>
                  <w:vAlign w:val="center"/>
                </w:tcPr>
                <w:p w14:paraId="6CD16333" w14:textId="77777777" w:rsidR="00C3177C" w:rsidRPr="00F75694" w:rsidRDefault="00C3177C" w:rsidP="001F0D89">
                  <w:pPr>
                    <w:spacing w:line="168" w:lineRule="auto"/>
                    <w:jc w:val="center"/>
                    <w:rPr>
                      <w:rFonts w:ascii="Sakkal Majalla" w:eastAsia="Times New Roman" w:hAnsi="Sakkal Majalla" w:cs="Sakkal Majalla"/>
                      <w:b/>
                      <w:bCs/>
                      <w:w w:val="90"/>
                      <w:sz w:val="26"/>
                      <w:szCs w:val="26"/>
                      <w:rtl/>
                      <w:lang w:eastAsia="ar-SA"/>
                    </w:rPr>
                  </w:pPr>
                  <w:r w:rsidRPr="00F75694">
                    <w:rPr>
                      <w:rFonts w:ascii="Sakkal Majalla" w:eastAsia="Times New Roman" w:hAnsi="Sakkal Majalla" w:cs="Sakkal Majalla" w:hint="cs"/>
                      <w:b/>
                      <w:bCs/>
                      <w:w w:val="90"/>
                      <w:sz w:val="26"/>
                      <w:szCs w:val="26"/>
                      <w:rtl/>
                      <w:lang w:eastAsia="ar-SA"/>
                    </w:rPr>
                    <w:t>الرصيد لدى العميل</w:t>
                  </w:r>
                </w:p>
              </w:tc>
              <w:tc>
                <w:tcPr>
                  <w:tcW w:w="1148" w:type="dxa"/>
                  <w:shd w:val="clear" w:color="auto" w:fill="D9D9D9" w:themeFill="background1" w:themeFillShade="D9"/>
                  <w:vAlign w:val="center"/>
                </w:tcPr>
                <w:p w14:paraId="37D79F41" w14:textId="77777777" w:rsidR="00C3177C" w:rsidRPr="00F75694" w:rsidRDefault="00C3177C" w:rsidP="00F75694">
                  <w:pPr>
                    <w:spacing w:before="120" w:after="120" w:line="168" w:lineRule="auto"/>
                    <w:jc w:val="center"/>
                    <w:rPr>
                      <w:rFonts w:ascii="Sakkal Majalla" w:eastAsia="Times New Roman" w:hAnsi="Sakkal Majalla" w:cs="Sakkal Majalla"/>
                      <w:b/>
                      <w:bCs/>
                      <w:w w:val="90"/>
                      <w:sz w:val="26"/>
                      <w:szCs w:val="26"/>
                      <w:rtl/>
                      <w:lang w:eastAsia="ar-SA"/>
                    </w:rPr>
                  </w:pPr>
                  <w:r w:rsidRPr="00F75694">
                    <w:rPr>
                      <w:rFonts w:ascii="Sakkal Majalla" w:eastAsia="Times New Roman" w:hAnsi="Sakkal Majalla" w:cs="Sakkal Majalla" w:hint="cs"/>
                      <w:b/>
                      <w:bCs/>
                      <w:w w:val="90"/>
                      <w:sz w:val="26"/>
                      <w:szCs w:val="26"/>
                      <w:rtl/>
                      <w:lang w:eastAsia="ar-SA"/>
                    </w:rPr>
                    <w:t>مصادقة العميل</w:t>
                  </w:r>
                </w:p>
              </w:tc>
              <w:tc>
                <w:tcPr>
                  <w:tcW w:w="1124" w:type="dxa"/>
                  <w:shd w:val="clear" w:color="auto" w:fill="D9D9D9" w:themeFill="background1" w:themeFillShade="D9"/>
                  <w:vAlign w:val="center"/>
                </w:tcPr>
                <w:p w14:paraId="660540AD" w14:textId="77777777" w:rsidR="00C3177C" w:rsidRPr="00F75694" w:rsidRDefault="00C3177C" w:rsidP="00F75694">
                  <w:pPr>
                    <w:spacing w:before="120" w:after="120" w:line="168" w:lineRule="auto"/>
                    <w:jc w:val="center"/>
                    <w:rPr>
                      <w:rFonts w:ascii="Sakkal Majalla" w:eastAsia="Times New Roman" w:hAnsi="Sakkal Majalla" w:cs="Sakkal Majalla"/>
                      <w:b/>
                      <w:bCs/>
                      <w:w w:val="90"/>
                      <w:sz w:val="26"/>
                      <w:szCs w:val="26"/>
                      <w:rtl/>
                      <w:lang w:eastAsia="ar-SA"/>
                    </w:rPr>
                  </w:pPr>
                  <w:r w:rsidRPr="00F75694">
                    <w:rPr>
                      <w:rFonts w:ascii="Sakkal Majalla" w:eastAsia="Times New Roman" w:hAnsi="Sakkal Majalla" w:cs="Sakkal Majalla" w:hint="cs"/>
                      <w:b/>
                      <w:bCs/>
                      <w:w w:val="90"/>
                      <w:sz w:val="26"/>
                      <w:szCs w:val="26"/>
                      <w:rtl/>
                      <w:lang w:eastAsia="ar-SA"/>
                    </w:rPr>
                    <w:t>مبلغ المطالبة</w:t>
                  </w:r>
                </w:p>
              </w:tc>
              <w:tc>
                <w:tcPr>
                  <w:tcW w:w="883" w:type="dxa"/>
                  <w:shd w:val="clear" w:color="auto" w:fill="D9D9D9" w:themeFill="background1" w:themeFillShade="D9"/>
                  <w:vAlign w:val="center"/>
                </w:tcPr>
                <w:p w14:paraId="41F67628" w14:textId="3517E302" w:rsidR="00C3177C" w:rsidRPr="00F75694" w:rsidRDefault="00C3177C" w:rsidP="00F75694">
                  <w:pPr>
                    <w:spacing w:before="120" w:after="120" w:line="168" w:lineRule="auto"/>
                    <w:jc w:val="center"/>
                    <w:rPr>
                      <w:rFonts w:ascii="Sakkal Majalla" w:eastAsia="Times New Roman" w:hAnsi="Sakkal Majalla" w:cs="Sakkal Majalla"/>
                      <w:b/>
                      <w:bCs/>
                      <w:w w:val="90"/>
                      <w:sz w:val="26"/>
                      <w:szCs w:val="26"/>
                      <w:rtl/>
                      <w:lang w:eastAsia="ar-SA"/>
                    </w:rPr>
                  </w:pPr>
                  <w:r w:rsidRPr="00F75694">
                    <w:rPr>
                      <w:rFonts w:ascii="Sakkal Majalla" w:eastAsia="Times New Roman" w:hAnsi="Sakkal Majalla" w:cs="Sakkal Majalla" w:hint="cs"/>
                      <w:b/>
                      <w:bCs/>
                      <w:w w:val="90"/>
                      <w:sz w:val="26"/>
                      <w:szCs w:val="26"/>
                      <w:rtl/>
                      <w:lang w:eastAsia="ar-SA"/>
                    </w:rPr>
                    <w:t>ملاحظات</w:t>
                  </w:r>
                </w:p>
              </w:tc>
            </w:tr>
            <w:tr w:rsidR="00F75694" w:rsidRPr="004F1286" w14:paraId="2C40D75A" w14:textId="271FB2B3" w:rsidTr="00F75694">
              <w:tc>
                <w:tcPr>
                  <w:tcW w:w="356" w:type="dxa"/>
                  <w:vAlign w:val="center"/>
                </w:tcPr>
                <w:p w14:paraId="75BDEB90" w14:textId="0C91B65B"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1</w:t>
                  </w:r>
                </w:p>
              </w:tc>
              <w:tc>
                <w:tcPr>
                  <w:tcW w:w="1366" w:type="dxa"/>
                  <w:vAlign w:val="center"/>
                </w:tcPr>
                <w:p w14:paraId="1202DA31" w14:textId="17EC0111"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مؤسسة عطار نجد للعطارة</w:t>
                  </w:r>
                </w:p>
              </w:tc>
              <w:tc>
                <w:tcPr>
                  <w:tcW w:w="1134" w:type="dxa"/>
                  <w:vAlign w:val="center"/>
                </w:tcPr>
                <w:p w14:paraId="12794C6A" w14:textId="770DC498"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15,736.88</w:t>
                  </w:r>
                </w:p>
              </w:tc>
              <w:tc>
                <w:tcPr>
                  <w:tcW w:w="992" w:type="dxa"/>
                  <w:vAlign w:val="center"/>
                </w:tcPr>
                <w:p w14:paraId="52754457" w14:textId="27542288"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w:t>
                  </w:r>
                </w:p>
              </w:tc>
              <w:tc>
                <w:tcPr>
                  <w:tcW w:w="1148" w:type="dxa"/>
                  <w:vAlign w:val="center"/>
                </w:tcPr>
                <w:p w14:paraId="77CBA288" w14:textId="411083B0"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لا توجد</w:t>
                  </w:r>
                </w:p>
              </w:tc>
              <w:tc>
                <w:tcPr>
                  <w:tcW w:w="1124" w:type="dxa"/>
                  <w:vAlign w:val="center"/>
                </w:tcPr>
                <w:p w14:paraId="5A272EF2" w14:textId="6C34D564"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15,736.88</w:t>
                  </w:r>
                </w:p>
              </w:tc>
              <w:tc>
                <w:tcPr>
                  <w:tcW w:w="883" w:type="dxa"/>
                  <w:vAlign w:val="center"/>
                </w:tcPr>
                <w:p w14:paraId="06175286" w14:textId="69F61591" w:rsidR="00C3177C" w:rsidRPr="00F75694" w:rsidRDefault="00412764"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w:t>
                  </w:r>
                </w:p>
              </w:tc>
            </w:tr>
            <w:tr w:rsidR="00F75694" w:rsidRPr="004F1286" w14:paraId="590A879F" w14:textId="47C59BD2" w:rsidTr="00F75694">
              <w:tc>
                <w:tcPr>
                  <w:tcW w:w="356" w:type="dxa"/>
                  <w:vAlign w:val="center"/>
                </w:tcPr>
                <w:p w14:paraId="4E925E94" w14:textId="4F1B0DA1"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2</w:t>
                  </w:r>
                </w:p>
              </w:tc>
              <w:tc>
                <w:tcPr>
                  <w:tcW w:w="1366" w:type="dxa"/>
                  <w:vAlign w:val="center"/>
                </w:tcPr>
                <w:p w14:paraId="60432729" w14:textId="3AE5216C"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w w:val="90"/>
                      <w:sz w:val="22"/>
                      <w:szCs w:val="22"/>
                      <w:rtl/>
                      <w:lang w:eastAsia="ar-SA"/>
                    </w:rPr>
                    <w:t>شركة قهوة الرحاب للتجارة</w:t>
                  </w:r>
                </w:p>
              </w:tc>
              <w:tc>
                <w:tcPr>
                  <w:tcW w:w="1134" w:type="dxa"/>
                  <w:vAlign w:val="center"/>
                </w:tcPr>
                <w:p w14:paraId="0B42301B" w14:textId="4AFC2FA6"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39,956.71</w:t>
                  </w:r>
                </w:p>
              </w:tc>
              <w:tc>
                <w:tcPr>
                  <w:tcW w:w="992" w:type="dxa"/>
                  <w:vAlign w:val="center"/>
                </w:tcPr>
                <w:p w14:paraId="053C37FB" w14:textId="3466E6F7"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w:t>
                  </w:r>
                </w:p>
              </w:tc>
              <w:tc>
                <w:tcPr>
                  <w:tcW w:w="1148" w:type="dxa"/>
                  <w:vAlign w:val="center"/>
                </w:tcPr>
                <w:p w14:paraId="723C4630" w14:textId="1A028D93"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لا توجد</w:t>
                  </w:r>
                </w:p>
              </w:tc>
              <w:tc>
                <w:tcPr>
                  <w:tcW w:w="1124" w:type="dxa"/>
                  <w:vAlign w:val="center"/>
                </w:tcPr>
                <w:p w14:paraId="0D5D8D83" w14:textId="7D0E408C"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39,956.71</w:t>
                  </w:r>
                </w:p>
              </w:tc>
              <w:tc>
                <w:tcPr>
                  <w:tcW w:w="883" w:type="dxa"/>
                  <w:vAlign w:val="center"/>
                </w:tcPr>
                <w:p w14:paraId="02F7A986" w14:textId="20A65AE8" w:rsidR="00C3177C" w:rsidRPr="00F75694" w:rsidRDefault="00412764"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w:t>
                  </w:r>
                </w:p>
              </w:tc>
            </w:tr>
            <w:tr w:rsidR="00F75694" w:rsidRPr="004F1286" w14:paraId="73E0FC69" w14:textId="722F322C" w:rsidTr="00F75694">
              <w:tc>
                <w:tcPr>
                  <w:tcW w:w="356" w:type="dxa"/>
                  <w:vAlign w:val="center"/>
                </w:tcPr>
                <w:p w14:paraId="0401BEF9" w14:textId="22AC6BF1"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3</w:t>
                  </w:r>
                </w:p>
              </w:tc>
              <w:tc>
                <w:tcPr>
                  <w:tcW w:w="1366" w:type="dxa"/>
                  <w:vAlign w:val="center"/>
                </w:tcPr>
                <w:p w14:paraId="520812A0" w14:textId="3B89BE3B"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w w:val="90"/>
                      <w:sz w:val="22"/>
                      <w:szCs w:val="22"/>
                      <w:rtl/>
                      <w:lang w:eastAsia="ar-SA"/>
                    </w:rPr>
                    <w:t xml:space="preserve">شركة قهوة الرحاب للتجارة </w:t>
                  </w:r>
                  <w:r w:rsidRPr="00F75694">
                    <w:rPr>
                      <w:rFonts w:ascii="Sakkal Majalla" w:eastAsia="Times New Roman" w:hAnsi="Sakkal Majalla" w:cs="Akhbar MT" w:hint="cs"/>
                      <w:w w:val="90"/>
                      <w:sz w:val="22"/>
                      <w:szCs w:val="22"/>
                      <w:rtl/>
                      <w:lang w:eastAsia="ar-SA"/>
                    </w:rPr>
                    <w:t>الندوة</w:t>
                  </w:r>
                </w:p>
              </w:tc>
              <w:tc>
                <w:tcPr>
                  <w:tcW w:w="1134" w:type="dxa"/>
                  <w:vAlign w:val="center"/>
                </w:tcPr>
                <w:p w14:paraId="1ABF587F" w14:textId="4223ABEC"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9,416.40</w:t>
                  </w:r>
                </w:p>
              </w:tc>
              <w:tc>
                <w:tcPr>
                  <w:tcW w:w="992" w:type="dxa"/>
                  <w:vAlign w:val="center"/>
                </w:tcPr>
                <w:p w14:paraId="39B2C7D8" w14:textId="7BCC1A2D"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w:t>
                  </w:r>
                </w:p>
              </w:tc>
              <w:tc>
                <w:tcPr>
                  <w:tcW w:w="1148" w:type="dxa"/>
                  <w:vAlign w:val="center"/>
                </w:tcPr>
                <w:p w14:paraId="1AA97CCB" w14:textId="257BFF6C"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لا توجد</w:t>
                  </w:r>
                </w:p>
              </w:tc>
              <w:tc>
                <w:tcPr>
                  <w:tcW w:w="1124" w:type="dxa"/>
                  <w:vAlign w:val="center"/>
                </w:tcPr>
                <w:p w14:paraId="73252A9F" w14:textId="76141240"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9,416.40</w:t>
                  </w:r>
                </w:p>
              </w:tc>
              <w:tc>
                <w:tcPr>
                  <w:tcW w:w="883" w:type="dxa"/>
                  <w:vAlign w:val="center"/>
                </w:tcPr>
                <w:p w14:paraId="17A4C08B" w14:textId="28FA3A18" w:rsidR="00C3177C" w:rsidRPr="00F75694" w:rsidRDefault="00412764"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w:t>
                  </w:r>
                </w:p>
              </w:tc>
            </w:tr>
            <w:tr w:rsidR="00F75694" w:rsidRPr="004F1286" w14:paraId="1E5CA01B" w14:textId="267B56F6" w:rsidTr="00F75694">
              <w:tc>
                <w:tcPr>
                  <w:tcW w:w="356" w:type="dxa"/>
                  <w:vAlign w:val="center"/>
                </w:tcPr>
                <w:p w14:paraId="194042A8" w14:textId="7D6DD3A2"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4</w:t>
                  </w:r>
                </w:p>
              </w:tc>
              <w:tc>
                <w:tcPr>
                  <w:tcW w:w="1366" w:type="dxa"/>
                  <w:vAlign w:val="center"/>
                </w:tcPr>
                <w:p w14:paraId="5149D9E8" w14:textId="7C36CB7D"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w w:val="90"/>
                      <w:sz w:val="22"/>
                      <w:szCs w:val="22"/>
                      <w:rtl/>
                      <w:lang w:eastAsia="ar-SA"/>
                    </w:rPr>
                    <w:t>شركة قهوة الرحاب للتجارة 2</w:t>
                  </w:r>
                </w:p>
              </w:tc>
              <w:tc>
                <w:tcPr>
                  <w:tcW w:w="1134" w:type="dxa"/>
                  <w:vAlign w:val="center"/>
                </w:tcPr>
                <w:p w14:paraId="19397FF0" w14:textId="1AC7B0FE"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7,339.88</w:t>
                  </w:r>
                </w:p>
              </w:tc>
              <w:tc>
                <w:tcPr>
                  <w:tcW w:w="992" w:type="dxa"/>
                  <w:vAlign w:val="center"/>
                </w:tcPr>
                <w:p w14:paraId="4DEDC7D1" w14:textId="4B25A8D3"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w:t>
                  </w:r>
                </w:p>
              </w:tc>
              <w:tc>
                <w:tcPr>
                  <w:tcW w:w="1148" w:type="dxa"/>
                  <w:vAlign w:val="center"/>
                </w:tcPr>
                <w:p w14:paraId="36178E85" w14:textId="39FAF015"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لا توجد</w:t>
                  </w:r>
                </w:p>
              </w:tc>
              <w:tc>
                <w:tcPr>
                  <w:tcW w:w="1124" w:type="dxa"/>
                  <w:vAlign w:val="center"/>
                </w:tcPr>
                <w:p w14:paraId="40C345E1" w14:textId="406D609C"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7,339.88</w:t>
                  </w:r>
                </w:p>
              </w:tc>
              <w:tc>
                <w:tcPr>
                  <w:tcW w:w="883" w:type="dxa"/>
                  <w:vAlign w:val="center"/>
                </w:tcPr>
                <w:p w14:paraId="64C3D343" w14:textId="22936CF5" w:rsidR="00C3177C" w:rsidRPr="00F75694" w:rsidRDefault="00412764"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w:t>
                  </w:r>
                </w:p>
              </w:tc>
            </w:tr>
            <w:tr w:rsidR="00F75694" w:rsidRPr="004F1286" w14:paraId="3EAFE516" w14:textId="478C9E83" w:rsidTr="00F75694">
              <w:tc>
                <w:tcPr>
                  <w:tcW w:w="356" w:type="dxa"/>
                  <w:vAlign w:val="center"/>
                </w:tcPr>
                <w:p w14:paraId="6276FDB4" w14:textId="2A1E5356"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5</w:t>
                  </w:r>
                </w:p>
              </w:tc>
              <w:tc>
                <w:tcPr>
                  <w:tcW w:w="1366" w:type="dxa"/>
                  <w:vAlign w:val="center"/>
                </w:tcPr>
                <w:p w14:paraId="09EFD0B0" w14:textId="233DFCF7"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w w:val="90"/>
                      <w:sz w:val="22"/>
                      <w:szCs w:val="22"/>
                      <w:rtl/>
                      <w:lang w:eastAsia="ar-SA"/>
                    </w:rPr>
                    <w:t>شركة قهوة الرحاب للتجارة 3</w:t>
                  </w:r>
                </w:p>
              </w:tc>
              <w:tc>
                <w:tcPr>
                  <w:tcW w:w="1134" w:type="dxa"/>
                  <w:vAlign w:val="center"/>
                </w:tcPr>
                <w:p w14:paraId="5025B1CC" w14:textId="5163CA26"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8,229.60</w:t>
                  </w:r>
                </w:p>
              </w:tc>
              <w:tc>
                <w:tcPr>
                  <w:tcW w:w="992" w:type="dxa"/>
                  <w:vAlign w:val="center"/>
                </w:tcPr>
                <w:p w14:paraId="5122D259" w14:textId="7A532C5F"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w:t>
                  </w:r>
                </w:p>
              </w:tc>
              <w:tc>
                <w:tcPr>
                  <w:tcW w:w="1148" w:type="dxa"/>
                  <w:vAlign w:val="center"/>
                </w:tcPr>
                <w:p w14:paraId="3FEC881C" w14:textId="4282BB79"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لا توجد</w:t>
                  </w:r>
                </w:p>
              </w:tc>
              <w:tc>
                <w:tcPr>
                  <w:tcW w:w="1124" w:type="dxa"/>
                  <w:vAlign w:val="center"/>
                </w:tcPr>
                <w:p w14:paraId="702E6399" w14:textId="4FAB4DFB"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8,229.60</w:t>
                  </w:r>
                </w:p>
              </w:tc>
              <w:tc>
                <w:tcPr>
                  <w:tcW w:w="883" w:type="dxa"/>
                  <w:vAlign w:val="center"/>
                </w:tcPr>
                <w:p w14:paraId="78A9D403" w14:textId="0CC7BC5D" w:rsidR="00C3177C" w:rsidRPr="00F75694" w:rsidRDefault="00412764"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w:t>
                  </w:r>
                </w:p>
              </w:tc>
            </w:tr>
            <w:tr w:rsidR="00F75694" w:rsidRPr="004F1286" w14:paraId="6C99EF42" w14:textId="263781C9" w:rsidTr="00F75694">
              <w:tc>
                <w:tcPr>
                  <w:tcW w:w="356" w:type="dxa"/>
                  <w:vAlign w:val="center"/>
                </w:tcPr>
                <w:p w14:paraId="7CF4443F" w14:textId="51007EAB"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6</w:t>
                  </w:r>
                </w:p>
              </w:tc>
              <w:tc>
                <w:tcPr>
                  <w:tcW w:w="1366" w:type="dxa"/>
                  <w:vAlign w:val="center"/>
                </w:tcPr>
                <w:p w14:paraId="41EB1B20" w14:textId="27006CBD"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w w:val="90"/>
                      <w:sz w:val="22"/>
                      <w:szCs w:val="22"/>
                      <w:rtl/>
                      <w:lang w:eastAsia="ar-SA"/>
                    </w:rPr>
                    <w:t xml:space="preserve">شركة قهوة الرحاب </w:t>
                  </w:r>
                  <w:r w:rsidRPr="00F75694">
                    <w:rPr>
                      <w:rFonts w:ascii="Sakkal Majalla" w:eastAsia="Times New Roman" w:hAnsi="Sakkal Majalla" w:cs="Akhbar MT" w:hint="cs"/>
                      <w:w w:val="90"/>
                      <w:sz w:val="22"/>
                      <w:szCs w:val="22"/>
                      <w:rtl/>
                      <w:lang w:eastAsia="ar-SA"/>
                    </w:rPr>
                    <w:t>ام الحمام</w:t>
                  </w:r>
                </w:p>
              </w:tc>
              <w:tc>
                <w:tcPr>
                  <w:tcW w:w="1134" w:type="dxa"/>
                  <w:vAlign w:val="center"/>
                </w:tcPr>
                <w:p w14:paraId="737C6660" w14:textId="164983B9"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7,479.73</w:t>
                  </w:r>
                </w:p>
              </w:tc>
              <w:tc>
                <w:tcPr>
                  <w:tcW w:w="992" w:type="dxa"/>
                  <w:vAlign w:val="center"/>
                </w:tcPr>
                <w:p w14:paraId="06706338" w14:textId="7A8C8AE8"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w:t>
                  </w:r>
                </w:p>
              </w:tc>
              <w:tc>
                <w:tcPr>
                  <w:tcW w:w="1148" w:type="dxa"/>
                  <w:vAlign w:val="center"/>
                </w:tcPr>
                <w:p w14:paraId="209B1604" w14:textId="03DD0896"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لا توجد</w:t>
                  </w:r>
                </w:p>
              </w:tc>
              <w:tc>
                <w:tcPr>
                  <w:tcW w:w="1124" w:type="dxa"/>
                  <w:vAlign w:val="center"/>
                </w:tcPr>
                <w:p w14:paraId="78A8538B" w14:textId="76257CA7"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7,479.73</w:t>
                  </w:r>
                </w:p>
              </w:tc>
              <w:tc>
                <w:tcPr>
                  <w:tcW w:w="883" w:type="dxa"/>
                  <w:vAlign w:val="center"/>
                </w:tcPr>
                <w:p w14:paraId="3A7AB7E3" w14:textId="6591E897" w:rsidR="00C3177C" w:rsidRPr="00F75694" w:rsidRDefault="00412764"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w:t>
                  </w:r>
                </w:p>
              </w:tc>
            </w:tr>
            <w:tr w:rsidR="00F75694" w:rsidRPr="004F1286" w14:paraId="6314B1A8" w14:textId="10ED5E54" w:rsidTr="00F75694">
              <w:tc>
                <w:tcPr>
                  <w:tcW w:w="356" w:type="dxa"/>
                  <w:vAlign w:val="center"/>
                </w:tcPr>
                <w:p w14:paraId="687CA93D" w14:textId="5FF512EF"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7</w:t>
                  </w:r>
                </w:p>
              </w:tc>
              <w:tc>
                <w:tcPr>
                  <w:tcW w:w="1366" w:type="dxa"/>
                  <w:vAlign w:val="center"/>
                </w:tcPr>
                <w:p w14:paraId="11758984" w14:textId="6D8238DA"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شركة ركن قهوة الكيف</w:t>
                  </w:r>
                </w:p>
              </w:tc>
              <w:tc>
                <w:tcPr>
                  <w:tcW w:w="1134" w:type="dxa"/>
                  <w:vAlign w:val="center"/>
                </w:tcPr>
                <w:p w14:paraId="65294632" w14:textId="26B14891"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3,906.50</w:t>
                  </w:r>
                </w:p>
              </w:tc>
              <w:tc>
                <w:tcPr>
                  <w:tcW w:w="992" w:type="dxa"/>
                  <w:vAlign w:val="center"/>
                </w:tcPr>
                <w:p w14:paraId="7B76E3AC" w14:textId="0EB242CD"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w:t>
                  </w:r>
                </w:p>
              </w:tc>
              <w:tc>
                <w:tcPr>
                  <w:tcW w:w="1148" w:type="dxa"/>
                  <w:vAlign w:val="center"/>
                </w:tcPr>
                <w:p w14:paraId="1B0932D3" w14:textId="4D63BA24"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لا توجد</w:t>
                  </w:r>
                </w:p>
              </w:tc>
              <w:tc>
                <w:tcPr>
                  <w:tcW w:w="1124" w:type="dxa"/>
                  <w:vAlign w:val="center"/>
                </w:tcPr>
                <w:p w14:paraId="4AEF8D83" w14:textId="117DBF85"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3,906.50</w:t>
                  </w:r>
                </w:p>
              </w:tc>
              <w:tc>
                <w:tcPr>
                  <w:tcW w:w="883" w:type="dxa"/>
                  <w:vAlign w:val="center"/>
                </w:tcPr>
                <w:p w14:paraId="7D486E57" w14:textId="2994DA86" w:rsidR="00C3177C" w:rsidRPr="00F75694" w:rsidRDefault="00412764"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w:t>
                  </w:r>
                </w:p>
              </w:tc>
            </w:tr>
            <w:tr w:rsidR="00F75694" w:rsidRPr="004F1286" w14:paraId="5A0FCE25" w14:textId="5EBDF7CA" w:rsidTr="00F75694">
              <w:tc>
                <w:tcPr>
                  <w:tcW w:w="356" w:type="dxa"/>
                  <w:vAlign w:val="center"/>
                </w:tcPr>
                <w:p w14:paraId="2BF0566B" w14:textId="4F531CAA"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8</w:t>
                  </w:r>
                </w:p>
              </w:tc>
              <w:tc>
                <w:tcPr>
                  <w:tcW w:w="1366" w:type="dxa"/>
                  <w:vAlign w:val="center"/>
                </w:tcPr>
                <w:p w14:paraId="3E301F49" w14:textId="30492284"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w w:val="90"/>
                      <w:sz w:val="22"/>
                      <w:szCs w:val="22"/>
                      <w:rtl/>
                      <w:lang w:eastAsia="ar-SA"/>
                    </w:rPr>
                    <w:t>محامص زاوية درة الكيف للقهوة</w:t>
                  </w:r>
                </w:p>
              </w:tc>
              <w:tc>
                <w:tcPr>
                  <w:tcW w:w="1134" w:type="dxa"/>
                  <w:vAlign w:val="center"/>
                </w:tcPr>
                <w:p w14:paraId="572D1A3F" w14:textId="0EDCA130"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10,727.51</w:t>
                  </w:r>
                </w:p>
              </w:tc>
              <w:tc>
                <w:tcPr>
                  <w:tcW w:w="992" w:type="dxa"/>
                  <w:vAlign w:val="center"/>
                </w:tcPr>
                <w:p w14:paraId="7854BDD9" w14:textId="114AF757"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w:t>
                  </w:r>
                </w:p>
              </w:tc>
              <w:tc>
                <w:tcPr>
                  <w:tcW w:w="1148" w:type="dxa"/>
                  <w:vAlign w:val="center"/>
                </w:tcPr>
                <w:p w14:paraId="66041B4D" w14:textId="7D5D9063"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لا توجد</w:t>
                  </w:r>
                </w:p>
              </w:tc>
              <w:tc>
                <w:tcPr>
                  <w:tcW w:w="1124" w:type="dxa"/>
                  <w:vAlign w:val="center"/>
                </w:tcPr>
                <w:p w14:paraId="46984159" w14:textId="618CC733" w:rsidR="00C3177C" w:rsidRPr="00F75694" w:rsidRDefault="00C3177C"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10,727.51</w:t>
                  </w:r>
                </w:p>
              </w:tc>
              <w:tc>
                <w:tcPr>
                  <w:tcW w:w="883" w:type="dxa"/>
                  <w:vAlign w:val="center"/>
                </w:tcPr>
                <w:p w14:paraId="38D7E7B6" w14:textId="4E900F36" w:rsidR="00C3177C" w:rsidRPr="00F75694" w:rsidRDefault="00412764" w:rsidP="001F0D89">
                  <w:pPr>
                    <w:spacing w:line="192" w:lineRule="auto"/>
                    <w:jc w:val="center"/>
                    <w:rPr>
                      <w:rFonts w:ascii="Sakkal Majalla" w:eastAsia="Times New Roman" w:hAnsi="Sakkal Majalla" w:cs="Akhbar MT"/>
                      <w:w w:val="90"/>
                      <w:sz w:val="22"/>
                      <w:szCs w:val="22"/>
                      <w:rtl/>
                      <w:lang w:eastAsia="ar-SA"/>
                    </w:rPr>
                  </w:pPr>
                  <w:r w:rsidRPr="00F75694">
                    <w:rPr>
                      <w:rFonts w:ascii="Sakkal Majalla" w:eastAsia="Times New Roman" w:hAnsi="Sakkal Majalla" w:cs="Akhbar MT" w:hint="cs"/>
                      <w:w w:val="90"/>
                      <w:sz w:val="22"/>
                      <w:szCs w:val="22"/>
                      <w:rtl/>
                      <w:lang w:eastAsia="ar-SA"/>
                    </w:rPr>
                    <w:t>-</w:t>
                  </w:r>
                </w:p>
              </w:tc>
            </w:tr>
            <w:tr w:rsidR="00F75694" w:rsidRPr="004F1286" w14:paraId="6DA3A475" w14:textId="6F846B35" w:rsidTr="003B13F8">
              <w:trPr>
                <w:trHeight w:val="624"/>
              </w:trPr>
              <w:tc>
                <w:tcPr>
                  <w:tcW w:w="356" w:type="dxa"/>
                  <w:shd w:val="clear" w:color="auto" w:fill="D9D9D9" w:themeFill="background1" w:themeFillShade="D9"/>
                  <w:vAlign w:val="center"/>
                </w:tcPr>
                <w:p w14:paraId="3C6AFBC7" w14:textId="77777777" w:rsidR="00412764" w:rsidRPr="003B13F8" w:rsidRDefault="00412764" w:rsidP="006E470E">
                  <w:pPr>
                    <w:spacing w:before="120" w:line="168" w:lineRule="auto"/>
                    <w:jc w:val="center"/>
                    <w:rPr>
                      <w:rFonts w:ascii="Sakkal Majalla" w:eastAsia="Times New Roman" w:hAnsi="Sakkal Majalla" w:cs="Sakkal Majalla"/>
                      <w:b/>
                      <w:bCs/>
                      <w:sz w:val="26"/>
                      <w:szCs w:val="26"/>
                      <w:rtl/>
                      <w:lang w:eastAsia="ar-SA"/>
                    </w:rPr>
                  </w:pPr>
                </w:p>
              </w:tc>
              <w:tc>
                <w:tcPr>
                  <w:tcW w:w="1366" w:type="dxa"/>
                  <w:shd w:val="clear" w:color="auto" w:fill="D9D9D9" w:themeFill="background1" w:themeFillShade="D9"/>
                  <w:vAlign w:val="center"/>
                </w:tcPr>
                <w:p w14:paraId="6F49E279" w14:textId="77777777" w:rsidR="00412764" w:rsidRPr="003B13F8" w:rsidRDefault="00412764" w:rsidP="006E470E">
                  <w:pPr>
                    <w:spacing w:before="120" w:line="168" w:lineRule="auto"/>
                    <w:jc w:val="center"/>
                    <w:rPr>
                      <w:rFonts w:ascii="Sakkal Majalla" w:eastAsia="Times New Roman" w:hAnsi="Sakkal Majalla" w:cs="Sakkal Majalla"/>
                      <w:b/>
                      <w:bCs/>
                      <w:sz w:val="26"/>
                      <w:szCs w:val="26"/>
                      <w:rtl/>
                      <w:lang w:eastAsia="ar-SA"/>
                    </w:rPr>
                  </w:pPr>
                  <w:r w:rsidRPr="003B13F8">
                    <w:rPr>
                      <w:rFonts w:ascii="Sakkal Majalla" w:eastAsia="Times New Roman" w:hAnsi="Sakkal Majalla" w:cs="Sakkal Majalla"/>
                      <w:b/>
                      <w:bCs/>
                      <w:sz w:val="26"/>
                      <w:szCs w:val="26"/>
                      <w:rtl/>
                      <w:lang w:eastAsia="ar-SA"/>
                    </w:rPr>
                    <w:t>الإجمالي</w:t>
                  </w:r>
                </w:p>
              </w:tc>
              <w:tc>
                <w:tcPr>
                  <w:tcW w:w="1134" w:type="dxa"/>
                  <w:shd w:val="clear" w:color="auto" w:fill="D9D9D9" w:themeFill="background1" w:themeFillShade="D9"/>
                  <w:vAlign w:val="center"/>
                </w:tcPr>
                <w:p w14:paraId="00822C5B" w14:textId="26DB2FD9" w:rsidR="00412764" w:rsidRPr="003B13F8" w:rsidRDefault="00412764" w:rsidP="006E470E">
                  <w:pPr>
                    <w:spacing w:before="120" w:line="168" w:lineRule="auto"/>
                    <w:jc w:val="center"/>
                    <w:rPr>
                      <w:rFonts w:ascii="Sakkal Majalla" w:eastAsia="Times New Roman" w:hAnsi="Sakkal Majalla" w:cs="Sakkal Majalla"/>
                      <w:b/>
                      <w:bCs/>
                      <w:sz w:val="26"/>
                      <w:szCs w:val="26"/>
                      <w:rtl/>
                      <w:lang w:eastAsia="ar-SA"/>
                    </w:rPr>
                  </w:pPr>
                  <w:r w:rsidRPr="003B13F8">
                    <w:rPr>
                      <w:rFonts w:ascii="Sakkal Majalla" w:eastAsia="Times New Roman" w:hAnsi="Sakkal Majalla" w:cs="Sakkal Majalla" w:hint="cs"/>
                      <w:b/>
                      <w:bCs/>
                      <w:sz w:val="26"/>
                      <w:szCs w:val="26"/>
                      <w:rtl/>
                      <w:lang w:eastAsia="ar-SA"/>
                    </w:rPr>
                    <w:t>102,793.21</w:t>
                  </w:r>
                </w:p>
              </w:tc>
              <w:tc>
                <w:tcPr>
                  <w:tcW w:w="992" w:type="dxa"/>
                  <w:shd w:val="clear" w:color="auto" w:fill="D9D9D9" w:themeFill="background1" w:themeFillShade="D9"/>
                  <w:vAlign w:val="center"/>
                </w:tcPr>
                <w:p w14:paraId="1CEC3DDB" w14:textId="1F185636" w:rsidR="00412764" w:rsidRPr="003B13F8" w:rsidRDefault="00227AD6" w:rsidP="006E470E">
                  <w:pPr>
                    <w:spacing w:before="120" w:line="168" w:lineRule="auto"/>
                    <w:jc w:val="center"/>
                    <w:rPr>
                      <w:rFonts w:ascii="Sakkal Majalla" w:eastAsia="Times New Roman" w:hAnsi="Sakkal Majalla" w:cs="Sakkal Majalla"/>
                      <w:b/>
                      <w:bCs/>
                      <w:sz w:val="26"/>
                      <w:szCs w:val="26"/>
                      <w:rtl/>
                      <w:lang w:eastAsia="ar-SA"/>
                    </w:rPr>
                  </w:pPr>
                  <w:r>
                    <w:rPr>
                      <w:rFonts w:ascii="Sakkal Majalla" w:eastAsia="Times New Roman" w:hAnsi="Sakkal Majalla" w:cs="Sakkal Majalla" w:hint="cs"/>
                      <w:b/>
                      <w:bCs/>
                      <w:sz w:val="26"/>
                      <w:szCs w:val="26"/>
                      <w:rtl/>
                      <w:lang w:eastAsia="ar-SA"/>
                    </w:rPr>
                    <w:t>-</w:t>
                  </w:r>
                </w:p>
              </w:tc>
              <w:tc>
                <w:tcPr>
                  <w:tcW w:w="1148" w:type="dxa"/>
                  <w:shd w:val="clear" w:color="auto" w:fill="D9D9D9" w:themeFill="background1" w:themeFillShade="D9"/>
                  <w:vAlign w:val="center"/>
                </w:tcPr>
                <w:p w14:paraId="2E0DC723" w14:textId="03B00700" w:rsidR="00412764" w:rsidRPr="003B13F8" w:rsidRDefault="00227AD6" w:rsidP="006E470E">
                  <w:pPr>
                    <w:spacing w:before="120" w:line="168" w:lineRule="auto"/>
                    <w:jc w:val="center"/>
                    <w:rPr>
                      <w:rFonts w:ascii="Sakkal Majalla" w:eastAsia="Times New Roman" w:hAnsi="Sakkal Majalla" w:cs="Sakkal Majalla"/>
                      <w:b/>
                      <w:bCs/>
                      <w:sz w:val="26"/>
                      <w:szCs w:val="26"/>
                      <w:rtl/>
                      <w:lang w:eastAsia="ar-SA"/>
                    </w:rPr>
                  </w:pPr>
                  <w:r>
                    <w:rPr>
                      <w:rFonts w:ascii="Sakkal Majalla" w:eastAsia="Times New Roman" w:hAnsi="Sakkal Majalla" w:cs="Sakkal Majalla" w:hint="cs"/>
                      <w:b/>
                      <w:bCs/>
                      <w:sz w:val="26"/>
                      <w:szCs w:val="26"/>
                      <w:rtl/>
                      <w:lang w:eastAsia="ar-SA"/>
                    </w:rPr>
                    <w:t>-</w:t>
                  </w:r>
                </w:p>
              </w:tc>
              <w:tc>
                <w:tcPr>
                  <w:tcW w:w="1124" w:type="dxa"/>
                  <w:shd w:val="clear" w:color="auto" w:fill="D9D9D9" w:themeFill="background1" w:themeFillShade="D9"/>
                  <w:vAlign w:val="center"/>
                </w:tcPr>
                <w:p w14:paraId="619D611E" w14:textId="4566CB46" w:rsidR="00412764" w:rsidRPr="003B13F8" w:rsidRDefault="00412764" w:rsidP="006E470E">
                  <w:pPr>
                    <w:spacing w:before="120" w:line="168" w:lineRule="auto"/>
                    <w:jc w:val="center"/>
                    <w:rPr>
                      <w:rFonts w:ascii="Sakkal Majalla" w:eastAsia="Times New Roman" w:hAnsi="Sakkal Majalla" w:cs="Sakkal Majalla"/>
                      <w:b/>
                      <w:bCs/>
                      <w:sz w:val="26"/>
                      <w:szCs w:val="26"/>
                      <w:rtl/>
                      <w:lang w:eastAsia="ar-SA"/>
                    </w:rPr>
                  </w:pPr>
                  <w:r w:rsidRPr="003B13F8">
                    <w:rPr>
                      <w:rFonts w:ascii="Sakkal Majalla" w:eastAsia="Times New Roman" w:hAnsi="Sakkal Majalla" w:cs="Sakkal Majalla" w:hint="cs"/>
                      <w:b/>
                      <w:bCs/>
                      <w:sz w:val="26"/>
                      <w:szCs w:val="26"/>
                      <w:rtl/>
                      <w:lang w:eastAsia="ar-SA"/>
                    </w:rPr>
                    <w:t>102,793.21</w:t>
                  </w:r>
                </w:p>
              </w:tc>
              <w:tc>
                <w:tcPr>
                  <w:tcW w:w="883" w:type="dxa"/>
                  <w:shd w:val="clear" w:color="auto" w:fill="D9D9D9" w:themeFill="background1" w:themeFillShade="D9"/>
                  <w:vAlign w:val="center"/>
                </w:tcPr>
                <w:p w14:paraId="4611D4A7" w14:textId="13093304" w:rsidR="00412764" w:rsidRPr="003B13F8" w:rsidRDefault="00227AD6" w:rsidP="006E470E">
                  <w:pPr>
                    <w:spacing w:before="120" w:line="168" w:lineRule="auto"/>
                    <w:jc w:val="center"/>
                    <w:rPr>
                      <w:rFonts w:ascii="Sakkal Majalla" w:eastAsia="Times New Roman" w:hAnsi="Sakkal Majalla" w:cs="Sakkal Majalla"/>
                      <w:b/>
                      <w:bCs/>
                      <w:sz w:val="26"/>
                      <w:szCs w:val="26"/>
                      <w:rtl/>
                      <w:lang w:eastAsia="ar-SA"/>
                    </w:rPr>
                  </w:pPr>
                  <w:r>
                    <w:rPr>
                      <w:rFonts w:ascii="Sakkal Majalla" w:eastAsia="Times New Roman" w:hAnsi="Sakkal Majalla" w:cs="Sakkal Majalla" w:hint="cs"/>
                      <w:b/>
                      <w:bCs/>
                      <w:sz w:val="26"/>
                      <w:szCs w:val="26"/>
                      <w:rtl/>
                      <w:lang w:eastAsia="ar-SA"/>
                    </w:rPr>
                    <w:t>-</w:t>
                  </w:r>
                </w:p>
              </w:tc>
            </w:tr>
          </w:tbl>
          <w:p w14:paraId="6466E855" w14:textId="53B98014" w:rsidR="00DD45C3" w:rsidRPr="004F1286" w:rsidRDefault="00AF31A6" w:rsidP="00EB65FB">
            <w:pPr>
              <w:spacing w:before="120" w:line="276" w:lineRule="auto"/>
              <w:rPr>
                <w:rFonts w:asciiTheme="minorBidi" w:eastAsia="Times New Roman" w:hAnsiTheme="minorBidi" w:cs="Arial"/>
                <w:sz w:val="24"/>
                <w:szCs w:val="24"/>
                <w:u w:val="single"/>
                <w:rtl/>
                <w:lang w:eastAsia="ar-SA"/>
              </w:rPr>
            </w:pPr>
            <w:r w:rsidRPr="004F1286">
              <w:rPr>
                <w:rFonts w:asciiTheme="minorBidi" w:eastAsia="Times New Roman" w:hAnsiTheme="minorBidi" w:cs="Arial" w:hint="cs"/>
                <w:sz w:val="24"/>
                <w:szCs w:val="24"/>
                <w:u w:val="single"/>
                <w:rtl/>
                <w:lang w:eastAsia="ar-SA"/>
              </w:rPr>
              <w:t xml:space="preserve">* </w:t>
            </w:r>
            <w:r w:rsidR="00C3177C" w:rsidRPr="004F1286">
              <w:rPr>
                <w:rFonts w:asciiTheme="minorBidi" w:eastAsia="Times New Roman" w:hAnsiTheme="minorBidi" w:cs="Arial" w:hint="cs"/>
                <w:sz w:val="24"/>
                <w:szCs w:val="24"/>
                <w:u w:val="single"/>
                <w:rtl/>
                <w:lang w:eastAsia="ar-SA"/>
              </w:rPr>
              <w:t>أرصدة العملاء المذكورة أعلاه هي رصيد دفتري مسجل بدفاتر المؤسسة ولم يتم المصادقة عليها</w:t>
            </w:r>
            <w:r w:rsidRPr="004F1286">
              <w:rPr>
                <w:rFonts w:asciiTheme="minorBidi" w:eastAsia="Times New Roman" w:hAnsiTheme="minorBidi" w:cs="Arial" w:hint="cs"/>
                <w:sz w:val="24"/>
                <w:szCs w:val="24"/>
                <w:u w:val="single"/>
                <w:rtl/>
                <w:lang w:eastAsia="ar-SA"/>
              </w:rPr>
              <w:t>.</w:t>
            </w:r>
          </w:p>
          <w:p w14:paraId="56AAEB95" w14:textId="50074E16" w:rsidR="00DD45C3" w:rsidRPr="004F1286" w:rsidRDefault="002B3D7E" w:rsidP="00EB65FB">
            <w:pPr>
              <w:spacing w:before="120" w:line="276" w:lineRule="auto"/>
              <w:rPr>
                <w:rFonts w:asciiTheme="minorBidi" w:eastAsia="Times New Roman" w:hAnsiTheme="minorBidi" w:cs="Arial"/>
                <w:sz w:val="24"/>
                <w:szCs w:val="24"/>
                <w:rtl/>
                <w:lang w:eastAsia="ar-SA"/>
              </w:rPr>
            </w:pPr>
            <w:r w:rsidRPr="004F1286">
              <w:rPr>
                <w:rFonts w:asciiTheme="minorBidi" w:eastAsia="Times New Roman" w:hAnsiTheme="minorBidi" w:cs="Arial" w:hint="cs"/>
                <w:sz w:val="24"/>
                <w:szCs w:val="24"/>
                <w:rtl/>
                <w:lang w:eastAsia="ar-SA"/>
              </w:rPr>
              <w:t xml:space="preserve">كما </w:t>
            </w:r>
            <w:r w:rsidRPr="004F1286">
              <w:rPr>
                <w:rFonts w:asciiTheme="minorBidi" w:eastAsia="Times New Roman" w:hAnsiTheme="minorBidi" w:cs="Arial"/>
                <w:sz w:val="24"/>
                <w:szCs w:val="24"/>
                <w:rtl/>
                <w:lang w:eastAsia="ar-SA"/>
              </w:rPr>
              <w:t xml:space="preserve">قمنا بالاطلاع على مذكرة توضيحية لتوضيح أرصدة </w:t>
            </w:r>
            <w:r w:rsidR="005F06EA" w:rsidRPr="004F1286">
              <w:rPr>
                <w:rFonts w:asciiTheme="minorBidi" w:eastAsia="Times New Roman" w:hAnsiTheme="minorBidi" w:cs="Arial" w:hint="cs"/>
                <w:sz w:val="24"/>
                <w:szCs w:val="24"/>
                <w:rtl/>
                <w:lang w:eastAsia="ar-SA"/>
              </w:rPr>
              <w:t>العملاء،</w:t>
            </w:r>
            <w:r w:rsidRPr="004F1286">
              <w:rPr>
                <w:rFonts w:asciiTheme="minorBidi" w:eastAsia="Times New Roman" w:hAnsiTheme="minorBidi" w:cs="Arial" w:hint="cs"/>
                <w:sz w:val="24"/>
                <w:szCs w:val="24"/>
                <w:rtl/>
                <w:lang w:eastAsia="ar-SA"/>
              </w:rPr>
              <w:t xml:space="preserve"> </w:t>
            </w:r>
            <w:r w:rsidRPr="004F1286">
              <w:rPr>
                <w:rFonts w:asciiTheme="minorBidi" w:eastAsia="Times New Roman" w:hAnsiTheme="minorBidi" w:cs="Arial"/>
                <w:sz w:val="24"/>
                <w:szCs w:val="24"/>
                <w:rtl/>
                <w:lang w:eastAsia="ar-SA"/>
              </w:rPr>
              <w:t>ووجدنا التالي:</w:t>
            </w:r>
            <w:r w:rsidRPr="004F1286">
              <w:rPr>
                <w:rFonts w:asciiTheme="minorBidi" w:eastAsia="Times New Roman" w:hAnsiTheme="minorBidi" w:cs="Arial" w:hint="cs"/>
                <w:sz w:val="24"/>
                <w:szCs w:val="24"/>
                <w:rtl/>
                <w:lang w:eastAsia="ar-SA"/>
              </w:rPr>
              <w:t xml:space="preserve"> </w:t>
            </w:r>
          </w:p>
          <w:p w14:paraId="5D3C1C1E" w14:textId="6612D8EB" w:rsidR="002B3D7E" w:rsidRPr="004F1286" w:rsidRDefault="002B3D7E" w:rsidP="00EB65FB">
            <w:pPr>
              <w:spacing w:before="120" w:line="276" w:lineRule="auto"/>
              <w:rPr>
                <w:rFonts w:asciiTheme="minorBidi" w:eastAsia="Times New Roman" w:hAnsiTheme="minorBidi" w:cs="Arial"/>
                <w:sz w:val="24"/>
                <w:szCs w:val="24"/>
                <w:rtl/>
                <w:lang w:eastAsia="ar-SA"/>
              </w:rPr>
            </w:pPr>
            <w:r w:rsidRPr="004F1286">
              <w:rPr>
                <w:rFonts w:asciiTheme="minorBidi" w:eastAsia="Times New Roman" w:hAnsiTheme="minorBidi" w:cs="Arial" w:hint="cs"/>
                <w:sz w:val="24"/>
                <w:szCs w:val="24"/>
                <w:rtl/>
                <w:lang w:eastAsia="ar-SA"/>
              </w:rPr>
              <w:t>- يوضح المدعي أن العملاء الذين لم يحصل منهم على مصادقات أنه حاول التواصل معهم ولكن دون جدوى.</w:t>
            </w:r>
          </w:p>
          <w:p w14:paraId="433AC7A9" w14:textId="77777777" w:rsidR="00A771AD" w:rsidRPr="004F1286" w:rsidRDefault="002B3D7E" w:rsidP="003B13F8">
            <w:pPr>
              <w:spacing w:before="120" w:after="120" w:line="276" w:lineRule="auto"/>
              <w:rPr>
                <w:rFonts w:asciiTheme="minorBidi" w:eastAsia="Times New Roman" w:hAnsiTheme="minorBidi" w:cs="Arial"/>
                <w:sz w:val="24"/>
                <w:szCs w:val="24"/>
                <w:rtl/>
                <w:lang w:eastAsia="ar-SA"/>
              </w:rPr>
            </w:pPr>
            <w:r w:rsidRPr="004F1286">
              <w:rPr>
                <w:rFonts w:asciiTheme="minorBidi" w:eastAsia="Times New Roman" w:hAnsiTheme="minorBidi" w:cs="Arial" w:hint="cs"/>
                <w:sz w:val="24"/>
                <w:szCs w:val="24"/>
                <w:rtl/>
                <w:lang w:eastAsia="ar-SA"/>
              </w:rPr>
              <w:t xml:space="preserve">- المبيعات </w:t>
            </w:r>
            <w:r w:rsidR="005F06EA" w:rsidRPr="004F1286">
              <w:rPr>
                <w:rFonts w:asciiTheme="minorBidi" w:eastAsia="Times New Roman" w:hAnsiTheme="minorBidi" w:cs="Arial" w:hint="cs"/>
                <w:sz w:val="24"/>
                <w:szCs w:val="24"/>
                <w:rtl/>
                <w:lang w:eastAsia="ar-SA"/>
              </w:rPr>
              <w:t>النقدية:</w:t>
            </w:r>
            <w:r w:rsidRPr="004F1286">
              <w:rPr>
                <w:rFonts w:asciiTheme="minorBidi" w:eastAsia="Times New Roman" w:hAnsiTheme="minorBidi" w:cs="Arial" w:hint="cs"/>
                <w:sz w:val="24"/>
                <w:szCs w:val="24"/>
                <w:rtl/>
                <w:lang w:eastAsia="ar-SA"/>
              </w:rPr>
              <w:t xml:space="preserve"> هذا حساب أجل باسم المدعى عليه كان يسحب لعملاء والمفروض بتحسبه نقدي وعند السداد يعمل سند قبض بنفس اسم الحساب وتم عمل هذا الحساب لعدم الوقوع في الخطأ وهذا المبلغ طرفه.</w:t>
            </w:r>
          </w:p>
          <w:tbl>
            <w:tblPr>
              <w:tblStyle w:val="a5"/>
              <w:bidiVisual/>
              <w:tblW w:w="5000" w:type="pct"/>
              <w:tblLook w:val="04A0" w:firstRow="1" w:lastRow="0" w:firstColumn="1" w:lastColumn="0" w:noHBand="0" w:noVBand="1"/>
            </w:tblPr>
            <w:tblGrid>
              <w:gridCol w:w="343"/>
              <w:gridCol w:w="1426"/>
              <w:gridCol w:w="1127"/>
              <w:gridCol w:w="691"/>
              <w:gridCol w:w="822"/>
              <w:gridCol w:w="1127"/>
              <w:gridCol w:w="1467"/>
            </w:tblGrid>
            <w:tr w:rsidR="0078590C" w:rsidRPr="004F1286" w14:paraId="679B6CE9" w14:textId="77777777" w:rsidTr="0078590C">
              <w:trPr>
                <w:trHeight w:val="567"/>
              </w:trPr>
              <w:tc>
                <w:tcPr>
                  <w:tcW w:w="237" w:type="pct"/>
                  <w:shd w:val="clear" w:color="auto" w:fill="D9D9D9" w:themeFill="background1" w:themeFillShade="D9"/>
                  <w:vAlign w:val="center"/>
                </w:tcPr>
                <w:p w14:paraId="67BB623D" w14:textId="2BC673C9" w:rsidR="0078590C" w:rsidRPr="007738D7" w:rsidRDefault="0078590C" w:rsidP="0078590C">
                  <w:pPr>
                    <w:spacing w:before="120" w:after="120" w:line="168" w:lineRule="auto"/>
                    <w:jc w:val="center"/>
                    <w:rPr>
                      <w:rFonts w:ascii="Sakkal Majalla" w:eastAsia="Times New Roman" w:hAnsi="Sakkal Majalla" w:cs="Sakkal Majalla"/>
                      <w:b/>
                      <w:bCs/>
                      <w:w w:val="90"/>
                      <w:sz w:val="24"/>
                      <w:szCs w:val="24"/>
                      <w:rtl/>
                      <w:lang w:eastAsia="ar-SA"/>
                    </w:rPr>
                  </w:pPr>
                  <w:r w:rsidRPr="007738D7">
                    <w:rPr>
                      <w:rFonts w:ascii="Sakkal Majalla" w:eastAsia="Times New Roman" w:hAnsi="Sakkal Majalla" w:cs="Sakkal Majalla"/>
                      <w:b/>
                      <w:bCs/>
                      <w:w w:val="90"/>
                      <w:sz w:val="24"/>
                      <w:szCs w:val="24"/>
                      <w:rtl/>
                      <w:lang w:eastAsia="ar-SA"/>
                    </w:rPr>
                    <w:t>م</w:t>
                  </w:r>
                </w:p>
              </w:tc>
              <w:tc>
                <w:tcPr>
                  <w:tcW w:w="1120" w:type="pct"/>
                  <w:shd w:val="clear" w:color="auto" w:fill="D9D9D9" w:themeFill="background1" w:themeFillShade="D9"/>
                  <w:vAlign w:val="center"/>
                </w:tcPr>
                <w:p w14:paraId="1AB49E25" w14:textId="7754BAFC" w:rsidR="0078590C" w:rsidRPr="007738D7" w:rsidRDefault="0078590C" w:rsidP="0078590C">
                  <w:pPr>
                    <w:spacing w:before="120" w:after="120" w:line="168" w:lineRule="auto"/>
                    <w:jc w:val="center"/>
                    <w:rPr>
                      <w:rFonts w:ascii="Sakkal Majalla" w:eastAsia="Times New Roman" w:hAnsi="Sakkal Majalla" w:cs="Sakkal Majalla"/>
                      <w:b/>
                      <w:bCs/>
                      <w:w w:val="90"/>
                      <w:sz w:val="24"/>
                      <w:szCs w:val="24"/>
                      <w:rtl/>
                      <w:lang w:eastAsia="ar-SA"/>
                    </w:rPr>
                  </w:pPr>
                  <w:r w:rsidRPr="007738D7">
                    <w:rPr>
                      <w:rFonts w:ascii="Sakkal Majalla" w:eastAsia="Times New Roman" w:hAnsi="Sakkal Majalla" w:cs="Sakkal Majalla"/>
                      <w:b/>
                      <w:bCs/>
                      <w:w w:val="90"/>
                      <w:sz w:val="24"/>
                      <w:szCs w:val="24"/>
                      <w:rtl/>
                      <w:lang w:eastAsia="ar-SA"/>
                    </w:rPr>
                    <w:t>اسم العميل</w:t>
                  </w:r>
                </w:p>
              </w:tc>
              <w:tc>
                <w:tcPr>
                  <w:tcW w:w="660" w:type="pct"/>
                  <w:shd w:val="clear" w:color="auto" w:fill="D9D9D9" w:themeFill="background1" w:themeFillShade="D9"/>
                  <w:vAlign w:val="center"/>
                </w:tcPr>
                <w:p w14:paraId="1E23BF12" w14:textId="08965501" w:rsidR="0078590C" w:rsidRPr="007738D7" w:rsidRDefault="0078590C" w:rsidP="0078590C">
                  <w:pPr>
                    <w:spacing w:before="120" w:after="120" w:line="168" w:lineRule="auto"/>
                    <w:jc w:val="center"/>
                    <w:rPr>
                      <w:rFonts w:ascii="Sakkal Majalla" w:eastAsia="Times New Roman" w:hAnsi="Sakkal Majalla" w:cs="Sakkal Majalla"/>
                      <w:b/>
                      <w:bCs/>
                      <w:w w:val="90"/>
                      <w:sz w:val="24"/>
                      <w:szCs w:val="24"/>
                      <w:rtl/>
                      <w:lang w:eastAsia="ar-SA"/>
                    </w:rPr>
                  </w:pPr>
                  <w:r w:rsidRPr="007738D7">
                    <w:rPr>
                      <w:rFonts w:ascii="Sakkal Majalla" w:eastAsia="Times New Roman" w:hAnsi="Sakkal Majalla" w:cs="Sakkal Majalla"/>
                      <w:b/>
                      <w:bCs/>
                      <w:w w:val="90"/>
                      <w:sz w:val="24"/>
                      <w:szCs w:val="24"/>
                      <w:rtl/>
                      <w:lang w:eastAsia="ar-SA"/>
                    </w:rPr>
                    <w:t>الرصيد لدى المدعي</w:t>
                  </w:r>
                </w:p>
              </w:tc>
              <w:tc>
                <w:tcPr>
                  <w:tcW w:w="486" w:type="pct"/>
                  <w:shd w:val="clear" w:color="auto" w:fill="D9D9D9" w:themeFill="background1" w:themeFillShade="D9"/>
                  <w:vAlign w:val="center"/>
                </w:tcPr>
                <w:p w14:paraId="5C65CFE8" w14:textId="0A47B9CB" w:rsidR="0078590C" w:rsidRPr="007738D7" w:rsidRDefault="0078590C" w:rsidP="0078590C">
                  <w:pPr>
                    <w:spacing w:before="120" w:after="120" w:line="168" w:lineRule="auto"/>
                    <w:jc w:val="center"/>
                    <w:rPr>
                      <w:rFonts w:ascii="Sakkal Majalla" w:eastAsia="Times New Roman" w:hAnsi="Sakkal Majalla" w:cs="Sakkal Majalla"/>
                      <w:b/>
                      <w:bCs/>
                      <w:w w:val="90"/>
                      <w:sz w:val="24"/>
                      <w:szCs w:val="24"/>
                      <w:rtl/>
                      <w:lang w:eastAsia="ar-SA"/>
                    </w:rPr>
                  </w:pPr>
                  <w:r w:rsidRPr="007738D7">
                    <w:rPr>
                      <w:rFonts w:ascii="Sakkal Majalla" w:eastAsia="Times New Roman" w:hAnsi="Sakkal Majalla" w:cs="Sakkal Majalla"/>
                      <w:b/>
                      <w:bCs/>
                      <w:w w:val="90"/>
                      <w:sz w:val="24"/>
                      <w:szCs w:val="24"/>
                      <w:rtl/>
                      <w:lang w:eastAsia="ar-SA"/>
                    </w:rPr>
                    <w:t>الرصيد لدى العميل</w:t>
                  </w:r>
                </w:p>
              </w:tc>
              <w:tc>
                <w:tcPr>
                  <w:tcW w:w="688" w:type="pct"/>
                  <w:shd w:val="clear" w:color="auto" w:fill="D9D9D9" w:themeFill="background1" w:themeFillShade="D9"/>
                  <w:vAlign w:val="center"/>
                </w:tcPr>
                <w:p w14:paraId="48E5E43A" w14:textId="7CAF5D96" w:rsidR="0078590C" w:rsidRPr="007738D7" w:rsidRDefault="0078590C" w:rsidP="0078590C">
                  <w:pPr>
                    <w:spacing w:before="120" w:after="120" w:line="168" w:lineRule="auto"/>
                    <w:jc w:val="center"/>
                    <w:rPr>
                      <w:rFonts w:ascii="Sakkal Majalla" w:eastAsia="Times New Roman" w:hAnsi="Sakkal Majalla" w:cs="Sakkal Majalla"/>
                      <w:b/>
                      <w:bCs/>
                      <w:w w:val="90"/>
                      <w:sz w:val="24"/>
                      <w:szCs w:val="24"/>
                      <w:rtl/>
                      <w:lang w:eastAsia="ar-SA"/>
                    </w:rPr>
                  </w:pPr>
                  <w:r w:rsidRPr="007738D7">
                    <w:rPr>
                      <w:rFonts w:ascii="Sakkal Majalla" w:eastAsia="Times New Roman" w:hAnsi="Sakkal Majalla" w:cs="Sakkal Majalla"/>
                      <w:b/>
                      <w:bCs/>
                      <w:w w:val="90"/>
                      <w:sz w:val="24"/>
                      <w:szCs w:val="24"/>
                      <w:rtl/>
                      <w:lang w:eastAsia="ar-SA"/>
                    </w:rPr>
                    <w:t>مصادقة العميل</w:t>
                  </w:r>
                </w:p>
              </w:tc>
              <w:tc>
                <w:tcPr>
                  <w:tcW w:w="660" w:type="pct"/>
                  <w:shd w:val="clear" w:color="auto" w:fill="D9D9D9" w:themeFill="background1" w:themeFillShade="D9"/>
                  <w:vAlign w:val="center"/>
                </w:tcPr>
                <w:p w14:paraId="367162F5" w14:textId="6EA63036" w:rsidR="0078590C" w:rsidRPr="007738D7" w:rsidRDefault="0078590C" w:rsidP="0078590C">
                  <w:pPr>
                    <w:spacing w:before="120" w:after="120" w:line="168" w:lineRule="auto"/>
                    <w:jc w:val="center"/>
                    <w:rPr>
                      <w:rFonts w:ascii="Sakkal Majalla" w:eastAsia="Times New Roman" w:hAnsi="Sakkal Majalla" w:cs="Sakkal Majalla"/>
                      <w:b/>
                      <w:bCs/>
                      <w:w w:val="90"/>
                      <w:sz w:val="24"/>
                      <w:szCs w:val="24"/>
                      <w:rtl/>
                      <w:lang w:eastAsia="ar-SA"/>
                    </w:rPr>
                  </w:pPr>
                  <w:r w:rsidRPr="007738D7">
                    <w:rPr>
                      <w:rFonts w:ascii="Sakkal Majalla" w:eastAsia="Times New Roman" w:hAnsi="Sakkal Majalla" w:cs="Sakkal Majalla"/>
                      <w:b/>
                      <w:bCs/>
                      <w:w w:val="90"/>
                      <w:sz w:val="24"/>
                      <w:szCs w:val="24"/>
                      <w:rtl/>
                      <w:lang w:eastAsia="ar-SA"/>
                    </w:rPr>
                    <w:t>مبلغ المطالبة</w:t>
                  </w:r>
                </w:p>
              </w:tc>
              <w:tc>
                <w:tcPr>
                  <w:tcW w:w="1150" w:type="pct"/>
                  <w:shd w:val="clear" w:color="auto" w:fill="D9D9D9" w:themeFill="background1" w:themeFillShade="D9"/>
                  <w:vAlign w:val="center"/>
                </w:tcPr>
                <w:p w14:paraId="36EE1B55" w14:textId="78947708" w:rsidR="0078590C" w:rsidRPr="007738D7" w:rsidRDefault="0078590C" w:rsidP="0078590C">
                  <w:pPr>
                    <w:spacing w:before="120" w:after="120" w:line="168" w:lineRule="auto"/>
                    <w:jc w:val="center"/>
                    <w:rPr>
                      <w:rFonts w:ascii="Sakkal Majalla" w:eastAsia="Times New Roman" w:hAnsi="Sakkal Majalla" w:cs="Sakkal Majalla"/>
                      <w:b/>
                      <w:bCs/>
                      <w:w w:val="90"/>
                      <w:sz w:val="24"/>
                      <w:szCs w:val="24"/>
                      <w:rtl/>
                      <w:lang w:eastAsia="ar-SA"/>
                    </w:rPr>
                  </w:pPr>
                  <w:r w:rsidRPr="007738D7">
                    <w:rPr>
                      <w:rFonts w:ascii="Sakkal Majalla" w:eastAsia="Times New Roman" w:hAnsi="Sakkal Majalla" w:cs="Sakkal Majalla"/>
                      <w:b/>
                      <w:bCs/>
                      <w:w w:val="90"/>
                      <w:sz w:val="24"/>
                      <w:szCs w:val="24"/>
                      <w:rtl/>
                      <w:lang w:eastAsia="ar-SA"/>
                    </w:rPr>
                    <w:t>ملاحظات</w:t>
                  </w:r>
                </w:p>
              </w:tc>
            </w:tr>
            <w:tr w:rsidR="006E470E" w:rsidRPr="004F1286" w14:paraId="7F1C5CD6" w14:textId="77777777" w:rsidTr="0078590C">
              <w:trPr>
                <w:trHeight w:val="567"/>
              </w:trPr>
              <w:tc>
                <w:tcPr>
                  <w:tcW w:w="237" w:type="pct"/>
                  <w:vAlign w:val="center"/>
                </w:tcPr>
                <w:p w14:paraId="061BAE51" w14:textId="10C1C499" w:rsidR="00C3177C" w:rsidRPr="00744025" w:rsidRDefault="00C3177C" w:rsidP="006E470E">
                  <w:pPr>
                    <w:spacing w:before="120" w:after="120" w:line="168" w:lineRule="auto"/>
                    <w:jc w:val="center"/>
                    <w:rPr>
                      <w:rFonts w:asciiTheme="minorBidi" w:eastAsia="Times New Roman" w:hAnsiTheme="minorBidi" w:cstheme="minorBidi"/>
                      <w:sz w:val="24"/>
                      <w:szCs w:val="24"/>
                      <w:rtl/>
                      <w:lang w:eastAsia="ar-SA"/>
                    </w:rPr>
                  </w:pPr>
                  <w:r w:rsidRPr="00744025">
                    <w:rPr>
                      <w:rFonts w:asciiTheme="minorBidi" w:eastAsia="Times New Roman" w:hAnsiTheme="minorBidi" w:cstheme="minorBidi"/>
                      <w:sz w:val="24"/>
                      <w:szCs w:val="24"/>
                      <w:rtl/>
                      <w:lang w:eastAsia="ar-SA"/>
                    </w:rPr>
                    <w:t>1</w:t>
                  </w:r>
                </w:p>
              </w:tc>
              <w:tc>
                <w:tcPr>
                  <w:tcW w:w="1120" w:type="pct"/>
                  <w:vAlign w:val="center"/>
                </w:tcPr>
                <w:p w14:paraId="6EFAFE5D" w14:textId="77777777" w:rsidR="00C3177C" w:rsidRPr="00744025" w:rsidRDefault="00C3177C" w:rsidP="006E470E">
                  <w:pPr>
                    <w:spacing w:before="120" w:after="120" w:line="168" w:lineRule="auto"/>
                    <w:jc w:val="center"/>
                    <w:rPr>
                      <w:rFonts w:asciiTheme="minorBidi" w:eastAsia="Times New Roman" w:hAnsiTheme="minorBidi" w:cstheme="minorBidi"/>
                      <w:sz w:val="24"/>
                      <w:szCs w:val="24"/>
                      <w:rtl/>
                      <w:lang w:eastAsia="ar-SA"/>
                    </w:rPr>
                  </w:pPr>
                  <w:r w:rsidRPr="00744025">
                    <w:rPr>
                      <w:rFonts w:asciiTheme="minorBidi" w:eastAsia="Times New Roman" w:hAnsiTheme="minorBidi" w:cstheme="minorBidi"/>
                      <w:sz w:val="24"/>
                      <w:szCs w:val="24"/>
                      <w:rtl/>
                      <w:lang w:eastAsia="ar-SA"/>
                    </w:rPr>
                    <w:t>مبيعات نقدية صلاح</w:t>
                  </w:r>
                </w:p>
              </w:tc>
              <w:tc>
                <w:tcPr>
                  <w:tcW w:w="660" w:type="pct"/>
                  <w:vAlign w:val="center"/>
                </w:tcPr>
                <w:p w14:paraId="2DFD24AE" w14:textId="77777777" w:rsidR="00C3177C" w:rsidRPr="00744025" w:rsidRDefault="00C3177C" w:rsidP="006E470E">
                  <w:pPr>
                    <w:spacing w:before="120" w:after="120" w:line="168" w:lineRule="auto"/>
                    <w:jc w:val="center"/>
                    <w:rPr>
                      <w:rFonts w:asciiTheme="minorBidi" w:eastAsia="Times New Roman" w:hAnsiTheme="minorBidi" w:cstheme="minorBidi"/>
                      <w:sz w:val="24"/>
                      <w:szCs w:val="24"/>
                      <w:rtl/>
                      <w:lang w:eastAsia="ar-SA"/>
                    </w:rPr>
                  </w:pPr>
                  <w:r w:rsidRPr="00744025">
                    <w:rPr>
                      <w:rFonts w:asciiTheme="minorBidi" w:eastAsia="Times New Roman" w:hAnsiTheme="minorBidi" w:cstheme="minorBidi"/>
                      <w:sz w:val="24"/>
                      <w:szCs w:val="24"/>
                      <w:rtl/>
                      <w:lang w:eastAsia="ar-SA"/>
                    </w:rPr>
                    <w:t>4,421.76</w:t>
                  </w:r>
                </w:p>
              </w:tc>
              <w:tc>
                <w:tcPr>
                  <w:tcW w:w="486" w:type="pct"/>
                  <w:vAlign w:val="center"/>
                </w:tcPr>
                <w:p w14:paraId="6374FA74" w14:textId="77777777" w:rsidR="00C3177C" w:rsidRPr="00744025" w:rsidRDefault="00C3177C" w:rsidP="006E470E">
                  <w:pPr>
                    <w:spacing w:before="120" w:after="120" w:line="168" w:lineRule="auto"/>
                    <w:jc w:val="center"/>
                    <w:rPr>
                      <w:rFonts w:asciiTheme="minorBidi" w:eastAsia="Times New Roman" w:hAnsiTheme="minorBidi" w:cstheme="minorBidi"/>
                      <w:sz w:val="24"/>
                      <w:szCs w:val="24"/>
                      <w:rtl/>
                      <w:lang w:eastAsia="ar-SA"/>
                    </w:rPr>
                  </w:pPr>
                  <w:r w:rsidRPr="00744025">
                    <w:rPr>
                      <w:rFonts w:asciiTheme="minorBidi" w:eastAsia="Times New Roman" w:hAnsiTheme="minorBidi" w:cstheme="minorBidi"/>
                      <w:sz w:val="24"/>
                      <w:szCs w:val="24"/>
                      <w:rtl/>
                      <w:lang w:eastAsia="ar-SA"/>
                    </w:rPr>
                    <w:t>-</w:t>
                  </w:r>
                </w:p>
              </w:tc>
              <w:tc>
                <w:tcPr>
                  <w:tcW w:w="688" w:type="pct"/>
                  <w:vAlign w:val="center"/>
                </w:tcPr>
                <w:p w14:paraId="19B92CC7" w14:textId="77777777" w:rsidR="00C3177C" w:rsidRPr="00744025" w:rsidRDefault="00C3177C" w:rsidP="006E470E">
                  <w:pPr>
                    <w:spacing w:before="120" w:after="120" w:line="168" w:lineRule="auto"/>
                    <w:jc w:val="center"/>
                    <w:rPr>
                      <w:rFonts w:asciiTheme="minorBidi" w:eastAsia="Times New Roman" w:hAnsiTheme="minorBidi" w:cstheme="minorBidi"/>
                      <w:sz w:val="24"/>
                      <w:szCs w:val="24"/>
                      <w:rtl/>
                      <w:lang w:eastAsia="ar-SA"/>
                    </w:rPr>
                  </w:pPr>
                  <w:r w:rsidRPr="00744025">
                    <w:rPr>
                      <w:rFonts w:asciiTheme="minorBidi" w:eastAsia="Times New Roman" w:hAnsiTheme="minorBidi" w:cstheme="minorBidi"/>
                      <w:sz w:val="24"/>
                      <w:szCs w:val="24"/>
                      <w:rtl/>
                      <w:lang w:eastAsia="ar-SA"/>
                    </w:rPr>
                    <w:t>لا توجد</w:t>
                  </w:r>
                </w:p>
              </w:tc>
              <w:tc>
                <w:tcPr>
                  <w:tcW w:w="660" w:type="pct"/>
                  <w:vAlign w:val="center"/>
                </w:tcPr>
                <w:p w14:paraId="6FF792B3" w14:textId="77777777" w:rsidR="00C3177C" w:rsidRPr="00744025" w:rsidRDefault="00C3177C" w:rsidP="006E470E">
                  <w:pPr>
                    <w:spacing w:before="120" w:after="120" w:line="168" w:lineRule="auto"/>
                    <w:jc w:val="center"/>
                    <w:rPr>
                      <w:rFonts w:asciiTheme="minorBidi" w:eastAsia="Times New Roman" w:hAnsiTheme="minorBidi" w:cstheme="minorBidi"/>
                      <w:sz w:val="24"/>
                      <w:szCs w:val="24"/>
                      <w:rtl/>
                      <w:lang w:eastAsia="ar-SA"/>
                    </w:rPr>
                  </w:pPr>
                  <w:r w:rsidRPr="00744025">
                    <w:rPr>
                      <w:rFonts w:asciiTheme="minorBidi" w:eastAsia="Times New Roman" w:hAnsiTheme="minorBidi" w:cstheme="minorBidi"/>
                      <w:sz w:val="24"/>
                      <w:szCs w:val="24"/>
                      <w:rtl/>
                      <w:lang w:eastAsia="ar-SA"/>
                    </w:rPr>
                    <w:t>4,421.76</w:t>
                  </w:r>
                </w:p>
              </w:tc>
              <w:tc>
                <w:tcPr>
                  <w:tcW w:w="1150" w:type="pct"/>
                  <w:vAlign w:val="center"/>
                </w:tcPr>
                <w:p w14:paraId="07C3D704" w14:textId="02FE386D" w:rsidR="00C3177C" w:rsidRPr="00744025" w:rsidRDefault="00412764" w:rsidP="006E470E">
                  <w:pPr>
                    <w:spacing w:before="120" w:after="120" w:line="168" w:lineRule="auto"/>
                    <w:jc w:val="center"/>
                    <w:rPr>
                      <w:rFonts w:asciiTheme="minorBidi" w:eastAsia="Times New Roman" w:hAnsiTheme="minorBidi" w:cstheme="minorBidi"/>
                      <w:sz w:val="24"/>
                      <w:szCs w:val="24"/>
                      <w:rtl/>
                      <w:lang w:eastAsia="ar-SA"/>
                    </w:rPr>
                  </w:pPr>
                  <w:r w:rsidRPr="00744025">
                    <w:rPr>
                      <w:rFonts w:asciiTheme="minorBidi" w:eastAsia="Times New Roman" w:hAnsiTheme="minorBidi" w:cstheme="minorBidi"/>
                      <w:sz w:val="24"/>
                      <w:szCs w:val="24"/>
                      <w:rtl/>
                      <w:lang w:eastAsia="ar-SA"/>
                    </w:rPr>
                    <w:t>موقعة في خانة البائع</w:t>
                  </w:r>
                </w:p>
              </w:tc>
            </w:tr>
          </w:tbl>
          <w:p w14:paraId="6DCA1134" w14:textId="2C463BF9" w:rsidR="00AF31A6" w:rsidRPr="004F1286" w:rsidRDefault="00AF31A6" w:rsidP="001A04F5">
            <w:pPr>
              <w:spacing w:before="120" w:after="120" w:line="288" w:lineRule="auto"/>
              <w:rPr>
                <w:rFonts w:asciiTheme="minorBidi" w:eastAsia="Times New Roman" w:hAnsiTheme="minorBidi" w:cs="Arial"/>
                <w:sz w:val="24"/>
                <w:szCs w:val="24"/>
                <w:u w:val="single"/>
                <w:rtl/>
                <w:lang w:eastAsia="ar-SA"/>
              </w:rPr>
            </w:pPr>
            <w:r w:rsidRPr="004F1286">
              <w:rPr>
                <w:rFonts w:asciiTheme="minorBidi" w:eastAsia="Times New Roman" w:hAnsiTheme="minorBidi" w:cs="Arial" w:hint="cs"/>
                <w:sz w:val="24"/>
                <w:szCs w:val="24"/>
                <w:u w:val="single"/>
                <w:rtl/>
                <w:lang w:eastAsia="ar-SA"/>
              </w:rPr>
              <w:t xml:space="preserve">* طبقاً لطبيعة الحساب (مبيعات نقدية) لم </w:t>
            </w:r>
            <w:r w:rsidR="00642D79" w:rsidRPr="004F1286">
              <w:rPr>
                <w:rFonts w:asciiTheme="minorBidi" w:eastAsia="Times New Roman" w:hAnsiTheme="minorBidi" w:cs="Arial" w:hint="cs"/>
                <w:sz w:val="24"/>
                <w:szCs w:val="24"/>
                <w:u w:val="single"/>
                <w:rtl/>
                <w:lang w:eastAsia="ar-SA"/>
              </w:rPr>
              <w:t>يتسنى لنا التحقق</w:t>
            </w:r>
            <w:r w:rsidRPr="004F1286">
              <w:rPr>
                <w:rFonts w:asciiTheme="minorBidi" w:eastAsia="Times New Roman" w:hAnsiTheme="minorBidi" w:cs="Arial" w:hint="cs"/>
                <w:sz w:val="24"/>
                <w:szCs w:val="24"/>
                <w:u w:val="single"/>
                <w:rtl/>
                <w:lang w:eastAsia="ar-SA"/>
              </w:rPr>
              <w:t xml:space="preserve"> من أن قيمة هذه المبيعات في ذمة المدعى عليه ويرجع ادعا</w:t>
            </w:r>
            <w:r w:rsidRPr="004F1286">
              <w:rPr>
                <w:rFonts w:asciiTheme="minorBidi" w:eastAsia="Times New Roman" w:hAnsiTheme="minorBidi" w:cs="Arial" w:hint="eastAsia"/>
                <w:sz w:val="24"/>
                <w:szCs w:val="24"/>
                <w:u w:val="single"/>
                <w:rtl/>
                <w:lang w:eastAsia="ar-SA"/>
              </w:rPr>
              <w:t>ء</w:t>
            </w:r>
            <w:r w:rsidRPr="004F1286">
              <w:rPr>
                <w:rFonts w:asciiTheme="minorBidi" w:eastAsia="Times New Roman" w:hAnsiTheme="minorBidi" w:cs="Arial" w:hint="cs"/>
                <w:sz w:val="24"/>
                <w:szCs w:val="24"/>
                <w:u w:val="single"/>
                <w:rtl/>
                <w:lang w:eastAsia="ar-SA"/>
              </w:rPr>
              <w:t xml:space="preserve"> المدعي بأن المبالغ مازالت طرف المدعى عليه فهذا يرجع إلى قصور بالرقابة الداخلية طرف مؤسسة المدعي.</w:t>
            </w:r>
          </w:p>
        </w:tc>
      </w:tr>
      <w:tr w:rsidR="00EE66C9" w:rsidRPr="004F1286" w14:paraId="7DF19198" w14:textId="77777777" w:rsidTr="00846DD7">
        <w:tc>
          <w:tcPr>
            <w:tcW w:w="265" w:type="pct"/>
            <w:vAlign w:val="center"/>
          </w:tcPr>
          <w:p w14:paraId="1473D667" w14:textId="77777777" w:rsidR="00EE66C9" w:rsidRPr="004F1286" w:rsidRDefault="00EE66C9" w:rsidP="00EE66C9">
            <w:pPr>
              <w:spacing w:before="120"/>
              <w:jc w:val="center"/>
              <w:rPr>
                <w:rFonts w:asciiTheme="minorBidi" w:hAnsiTheme="minorBidi" w:cstheme="minorBidi"/>
                <w:sz w:val="24"/>
                <w:szCs w:val="24"/>
                <w:rtl/>
              </w:rPr>
            </w:pPr>
            <w:r w:rsidRPr="004F1286">
              <w:rPr>
                <w:rFonts w:asciiTheme="minorBidi" w:hAnsiTheme="minorBidi" w:cstheme="minorBidi" w:hint="cs"/>
                <w:sz w:val="24"/>
                <w:szCs w:val="24"/>
                <w:rtl/>
              </w:rPr>
              <w:lastRenderedPageBreak/>
              <w:t>7</w:t>
            </w:r>
          </w:p>
        </w:tc>
        <w:tc>
          <w:tcPr>
            <w:tcW w:w="1067" w:type="pct"/>
          </w:tcPr>
          <w:p w14:paraId="0361957F" w14:textId="3C97DF6A" w:rsidR="00EE66C9" w:rsidRPr="003B13F8" w:rsidRDefault="00EE66C9" w:rsidP="003B13F8">
            <w:pPr>
              <w:spacing w:before="160"/>
              <w:jc w:val="lowKashida"/>
              <w:rPr>
                <w:rFonts w:asciiTheme="minorBidi" w:hAnsiTheme="minorBidi" w:cs="Arial"/>
                <w:w w:val="95"/>
                <w:sz w:val="24"/>
                <w:szCs w:val="24"/>
                <w:rtl/>
              </w:rPr>
            </w:pPr>
            <w:r w:rsidRPr="003B13F8">
              <w:rPr>
                <w:rFonts w:asciiTheme="minorBidi" w:hAnsiTheme="minorBidi" w:cs="Arial"/>
                <w:w w:val="95"/>
                <w:sz w:val="24"/>
                <w:szCs w:val="24"/>
                <w:rtl/>
              </w:rPr>
              <w:t>الاطلاع على</w:t>
            </w:r>
            <w:r w:rsidRPr="003B13F8">
              <w:rPr>
                <w:rFonts w:asciiTheme="minorBidi" w:hAnsiTheme="minorBidi" w:cs="Arial" w:hint="cs"/>
                <w:w w:val="95"/>
                <w:sz w:val="24"/>
                <w:szCs w:val="24"/>
                <w:rtl/>
              </w:rPr>
              <w:t xml:space="preserve"> </w:t>
            </w:r>
            <w:r w:rsidR="00F51C7F" w:rsidRPr="003B13F8">
              <w:rPr>
                <w:rFonts w:asciiTheme="minorBidi" w:hAnsiTheme="minorBidi" w:cs="Arial"/>
                <w:w w:val="95"/>
                <w:sz w:val="24"/>
                <w:szCs w:val="24"/>
                <w:rtl/>
              </w:rPr>
              <w:t>عدد (16) فاتورة مرتجع مع عدد (2) افادة لتوصيف الدورة المستندية لمؤسسة سالم عبد الله البراك للتجارة ومرتجعات الفواتير المحملة على المدعى عليه.</w:t>
            </w:r>
          </w:p>
          <w:p w14:paraId="61DCE669" w14:textId="2594BAAD" w:rsidR="00EE66C9" w:rsidRPr="003B13F8" w:rsidRDefault="00EE66C9" w:rsidP="003B13F8">
            <w:pPr>
              <w:spacing w:before="160"/>
              <w:jc w:val="center"/>
              <w:rPr>
                <w:rFonts w:asciiTheme="minorBidi" w:hAnsiTheme="minorBidi" w:cs="Arial"/>
                <w:w w:val="95"/>
                <w:sz w:val="24"/>
                <w:szCs w:val="24"/>
                <w:rtl/>
              </w:rPr>
            </w:pPr>
            <w:r w:rsidRPr="003B13F8">
              <w:rPr>
                <w:rFonts w:asciiTheme="minorBidi" w:hAnsiTheme="minorBidi" w:cs="Arial" w:hint="cs"/>
                <w:w w:val="95"/>
                <w:sz w:val="24"/>
                <w:szCs w:val="24"/>
                <w:rtl/>
              </w:rPr>
              <w:t xml:space="preserve">(مرفق رقم </w:t>
            </w:r>
            <w:r w:rsidR="00E61655" w:rsidRPr="003B13F8">
              <w:rPr>
                <w:rFonts w:asciiTheme="minorBidi" w:hAnsiTheme="minorBidi" w:cs="Arial" w:hint="cs"/>
                <w:w w:val="95"/>
                <w:sz w:val="24"/>
                <w:szCs w:val="24"/>
                <w:rtl/>
              </w:rPr>
              <w:t>6</w:t>
            </w:r>
            <w:r w:rsidRPr="003B13F8">
              <w:rPr>
                <w:rFonts w:asciiTheme="minorBidi" w:hAnsiTheme="minorBidi" w:cs="Arial" w:hint="cs"/>
                <w:w w:val="95"/>
                <w:sz w:val="24"/>
                <w:szCs w:val="24"/>
                <w:rtl/>
              </w:rPr>
              <w:t>)</w:t>
            </w:r>
          </w:p>
        </w:tc>
        <w:tc>
          <w:tcPr>
            <w:tcW w:w="3669" w:type="pct"/>
          </w:tcPr>
          <w:p w14:paraId="14E33D20" w14:textId="77777777" w:rsidR="00EE66C9" w:rsidRPr="001A04F5" w:rsidRDefault="00EE66C9" w:rsidP="001A04F5">
            <w:pPr>
              <w:spacing w:before="120" w:line="276" w:lineRule="auto"/>
              <w:rPr>
                <w:rFonts w:asciiTheme="minorBidi" w:eastAsia="Times New Roman" w:hAnsiTheme="minorBidi" w:cstheme="minorBidi"/>
                <w:sz w:val="24"/>
                <w:szCs w:val="24"/>
                <w:rtl/>
                <w:lang w:eastAsia="ar-SA"/>
              </w:rPr>
            </w:pPr>
            <w:r w:rsidRPr="001A04F5">
              <w:rPr>
                <w:rFonts w:asciiTheme="minorBidi" w:eastAsia="Times New Roman" w:hAnsiTheme="minorBidi" w:cstheme="minorBidi"/>
                <w:sz w:val="24"/>
                <w:szCs w:val="24"/>
                <w:rtl/>
                <w:lang w:eastAsia="ar-SA"/>
              </w:rPr>
              <w:t xml:space="preserve">قمنا بالاطلاع على </w:t>
            </w:r>
            <w:r w:rsidR="00F51C7F" w:rsidRPr="001A04F5">
              <w:rPr>
                <w:rFonts w:asciiTheme="minorBidi" w:eastAsia="Times New Roman" w:hAnsiTheme="minorBidi" w:cstheme="minorBidi"/>
                <w:sz w:val="24"/>
                <w:szCs w:val="24"/>
                <w:rtl/>
                <w:lang w:eastAsia="ar-SA"/>
              </w:rPr>
              <w:t>عدد (16) فاتورة مرتجع مع عدد (2) افادة لتوصيف الدورة المستندية لمؤسسة سالم عبد الله البراك للتجارة ومرتجعات الفواتير المحملة على المدعى عليه</w:t>
            </w:r>
            <w:r w:rsidRPr="001A04F5">
              <w:rPr>
                <w:rFonts w:asciiTheme="minorBidi" w:eastAsia="Times New Roman" w:hAnsiTheme="minorBidi" w:cstheme="minorBidi"/>
                <w:sz w:val="24"/>
                <w:szCs w:val="24"/>
                <w:rtl/>
                <w:lang w:eastAsia="ar-SA"/>
              </w:rPr>
              <w:t>، ووجدنا التالي:</w:t>
            </w:r>
          </w:p>
          <w:p w14:paraId="5BF5C0C8" w14:textId="51502219" w:rsidR="00F51C7F" w:rsidRPr="004F1286" w:rsidRDefault="00F51C7F" w:rsidP="001A04F5">
            <w:pPr>
              <w:spacing w:before="120" w:after="120" w:line="288" w:lineRule="auto"/>
              <w:rPr>
                <w:rFonts w:ascii="Sakkal Majalla" w:eastAsia="Times New Roman" w:hAnsi="Sakkal Majalla" w:cs="Sakkal Majalla"/>
                <w:b/>
                <w:bCs/>
                <w:sz w:val="24"/>
                <w:szCs w:val="24"/>
                <w:u w:val="single"/>
                <w:rtl/>
                <w:lang w:eastAsia="ar-SA"/>
              </w:rPr>
            </w:pPr>
            <w:r w:rsidRPr="001A04F5">
              <w:rPr>
                <w:rFonts w:asciiTheme="minorBidi" w:eastAsia="Times New Roman" w:hAnsiTheme="minorBidi" w:cstheme="minorBidi"/>
                <w:b/>
                <w:bCs/>
                <w:sz w:val="24"/>
                <w:szCs w:val="24"/>
                <w:u w:val="single"/>
                <w:rtl/>
                <w:lang w:eastAsia="ar-SA"/>
              </w:rPr>
              <w:t>- نفيدكم بأن جميع الفواتير المحملة على المدعى عليه / صلاح عبد الحميد في القضية رقم (٤٥</w:t>
            </w:r>
            <w:r w:rsidRPr="001A04F5">
              <w:rPr>
                <w:rFonts w:asciiTheme="minorBidi" w:eastAsia="Times New Roman" w:hAnsiTheme="minorBidi" w:cstheme="minorBidi"/>
                <w:b/>
                <w:bCs/>
                <w:sz w:val="24"/>
                <w:szCs w:val="24"/>
                <w:u w:val="single"/>
                <w:rtl/>
                <w:lang w:eastAsia="ar-SA" w:bidi="fa-IR"/>
              </w:rPr>
              <w:t xml:space="preserve">۷۱۲۷۱۳۷۷) </w:t>
            </w:r>
            <w:r w:rsidRPr="001A04F5">
              <w:rPr>
                <w:rFonts w:asciiTheme="minorBidi" w:eastAsia="Times New Roman" w:hAnsiTheme="minorBidi" w:cstheme="minorBidi"/>
                <w:b/>
                <w:bCs/>
                <w:sz w:val="24"/>
                <w:szCs w:val="24"/>
                <w:u w:val="single"/>
                <w:rtl/>
                <w:lang w:eastAsia="ar-SA"/>
              </w:rPr>
              <w:t>وتاريخ 23/ ١٠/ ١٤٤٥هـ والتي تخص موضوع النزاع المسلمة طرفة لم يتم عمل أي مرتجعات بها ولم يتم استلام البضاعة من المندوب أو العميل.</w:t>
            </w:r>
          </w:p>
        </w:tc>
      </w:tr>
      <w:tr w:rsidR="00EE66C9" w:rsidRPr="004F1286" w14:paraId="7210D18E" w14:textId="77777777" w:rsidTr="00846DD7">
        <w:tc>
          <w:tcPr>
            <w:tcW w:w="265" w:type="pct"/>
            <w:vAlign w:val="center"/>
          </w:tcPr>
          <w:p w14:paraId="376B655D" w14:textId="77777777" w:rsidR="00EE66C9" w:rsidRPr="004F1286" w:rsidRDefault="00EE66C9" w:rsidP="00EE66C9">
            <w:pPr>
              <w:spacing w:before="120"/>
              <w:jc w:val="center"/>
              <w:rPr>
                <w:rFonts w:asciiTheme="minorBidi" w:hAnsiTheme="minorBidi" w:cstheme="minorBidi"/>
                <w:sz w:val="24"/>
                <w:szCs w:val="24"/>
                <w:rtl/>
              </w:rPr>
            </w:pPr>
            <w:r w:rsidRPr="004F1286">
              <w:rPr>
                <w:rFonts w:asciiTheme="minorBidi" w:hAnsiTheme="minorBidi" w:cstheme="minorBidi" w:hint="cs"/>
                <w:sz w:val="24"/>
                <w:szCs w:val="24"/>
                <w:rtl/>
              </w:rPr>
              <w:t>8</w:t>
            </w:r>
          </w:p>
        </w:tc>
        <w:tc>
          <w:tcPr>
            <w:tcW w:w="1067" w:type="pct"/>
          </w:tcPr>
          <w:p w14:paraId="4C3347BE" w14:textId="502D2CEA" w:rsidR="00EE66C9" w:rsidRPr="003B13F8" w:rsidRDefault="00EE66C9" w:rsidP="003B13F8">
            <w:pPr>
              <w:spacing w:before="160"/>
              <w:jc w:val="lowKashida"/>
              <w:rPr>
                <w:rFonts w:asciiTheme="minorBidi" w:hAnsiTheme="minorBidi" w:cs="Arial"/>
                <w:w w:val="95"/>
                <w:sz w:val="24"/>
                <w:szCs w:val="24"/>
                <w:rtl/>
              </w:rPr>
            </w:pPr>
            <w:r w:rsidRPr="003B13F8">
              <w:rPr>
                <w:rFonts w:asciiTheme="minorBidi" w:hAnsiTheme="minorBidi" w:cs="Arial"/>
                <w:w w:val="95"/>
                <w:sz w:val="24"/>
                <w:szCs w:val="24"/>
                <w:rtl/>
              </w:rPr>
              <w:t>الاطلاع على</w:t>
            </w:r>
            <w:r w:rsidRPr="003B13F8">
              <w:rPr>
                <w:rFonts w:asciiTheme="minorBidi" w:hAnsiTheme="minorBidi" w:cs="Arial" w:hint="cs"/>
                <w:w w:val="95"/>
                <w:sz w:val="24"/>
                <w:szCs w:val="24"/>
                <w:rtl/>
              </w:rPr>
              <w:t xml:space="preserve"> </w:t>
            </w:r>
            <w:r w:rsidRPr="003B13F8">
              <w:rPr>
                <w:rFonts w:asciiTheme="minorBidi" w:hAnsiTheme="minorBidi" w:cs="Arial"/>
                <w:w w:val="95"/>
                <w:sz w:val="24"/>
                <w:szCs w:val="24"/>
                <w:rtl/>
              </w:rPr>
              <w:t>صورة ضوئية من</w:t>
            </w:r>
            <w:r w:rsidR="00F51C7F" w:rsidRPr="003B13F8">
              <w:rPr>
                <w:rFonts w:asciiTheme="minorBidi" w:hAnsiTheme="minorBidi" w:cs="Arial"/>
                <w:w w:val="95"/>
                <w:sz w:val="24"/>
                <w:szCs w:val="24"/>
                <w:rtl/>
              </w:rPr>
              <w:t xml:space="preserve"> بيان بأسماء العملاء التي قام المدعى عليه بتسليم البضاعة لهم.</w:t>
            </w:r>
          </w:p>
          <w:p w14:paraId="11774D64" w14:textId="4CB6A0C2" w:rsidR="00EE66C9" w:rsidRPr="003B13F8" w:rsidRDefault="00EE66C9" w:rsidP="003B13F8">
            <w:pPr>
              <w:spacing w:before="160"/>
              <w:jc w:val="center"/>
              <w:rPr>
                <w:rFonts w:asciiTheme="minorBidi" w:hAnsiTheme="minorBidi" w:cs="Arial"/>
                <w:w w:val="95"/>
                <w:sz w:val="24"/>
                <w:szCs w:val="24"/>
                <w:rtl/>
              </w:rPr>
            </w:pPr>
            <w:r w:rsidRPr="003B13F8">
              <w:rPr>
                <w:rFonts w:asciiTheme="minorBidi" w:hAnsiTheme="minorBidi" w:cs="Arial" w:hint="cs"/>
                <w:w w:val="95"/>
                <w:sz w:val="24"/>
                <w:szCs w:val="24"/>
                <w:rtl/>
              </w:rPr>
              <w:t xml:space="preserve">(مرفق رقم </w:t>
            </w:r>
            <w:r w:rsidR="00E61655" w:rsidRPr="003B13F8">
              <w:rPr>
                <w:rFonts w:asciiTheme="minorBidi" w:hAnsiTheme="minorBidi" w:cs="Arial" w:hint="cs"/>
                <w:w w:val="95"/>
                <w:sz w:val="24"/>
                <w:szCs w:val="24"/>
                <w:rtl/>
              </w:rPr>
              <w:t>7</w:t>
            </w:r>
            <w:r w:rsidRPr="003B13F8">
              <w:rPr>
                <w:rFonts w:asciiTheme="minorBidi" w:hAnsiTheme="minorBidi" w:cs="Arial" w:hint="cs"/>
                <w:w w:val="95"/>
                <w:sz w:val="24"/>
                <w:szCs w:val="24"/>
                <w:rtl/>
              </w:rPr>
              <w:t>)</w:t>
            </w:r>
          </w:p>
        </w:tc>
        <w:tc>
          <w:tcPr>
            <w:tcW w:w="3669" w:type="pct"/>
          </w:tcPr>
          <w:p w14:paraId="2FA7103B" w14:textId="77777777" w:rsidR="00EE66C9" w:rsidRPr="004F1286" w:rsidRDefault="00EE66C9" w:rsidP="001A04F5">
            <w:pPr>
              <w:spacing w:before="120" w:after="120" w:line="360" w:lineRule="auto"/>
              <w:rPr>
                <w:rFonts w:ascii="Sakkal Majalla" w:eastAsia="Times New Roman" w:hAnsi="Sakkal Majalla" w:cs="Sakkal Majalla"/>
                <w:sz w:val="24"/>
                <w:szCs w:val="24"/>
                <w:rtl/>
                <w:lang w:eastAsia="ar-SA"/>
              </w:rPr>
            </w:pPr>
            <w:r w:rsidRPr="004F1286">
              <w:rPr>
                <w:rFonts w:asciiTheme="minorBidi" w:eastAsia="Times New Roman" w:hAnsiTheme="minorBidi" w:cstheme="minorBidi"/>
                <w:sz w:val="24"/>
                <w:szCs w:val="24"/>
                <w:rtl/>
                <w:lang w:eastAsia="ar-SA"/>
              </w:rPr>
              <w:t xml:space="preserve">قمنا بالاطلاع على </w:t>
            </w:r>
            <w:r w:rsidR="00F51C7F" w:rsidRPr="004F1286">
              <w:rPr>
                <w:rFonts w:asciiTheme="minorBidi" w:eastAsia="Times New Roman" w:hAnsiTheme="minorBidi" w:cs="Arial"/>
                <w:sz w:val="24"/>
                <w:szCs w:val="24"/>
                <w:rtl/>
                <w:lang w:eastAsia="ar-SA"/>
              </w:rPr>
              <w:t>بيان بأسماء العملاء التي قام المدعى عليه بتسليم البضاعة لهم</w:t>
            </w:r>
            <w:r w:rsidRPr="004F1286">
              <w:rPr>
                <w:rFonts w:asciiTheme="minorBidi" w:eastAsia="Times New Roman" w:hAnsiTheme="minorBidi" w:cstheme="minorBidi"/>
                <w:sz w:val="24"/>
                <w:szCs w:val="24"/>
                <w:rtl/>
                <w:lang w:eastAsia="ar-SA"/>
              </w:rPr>
              <w:t>، ووجدنا التالي:</w:t>
            </w:r>
          </w:p>
          <w:p w14:paraId="1D5C45F5" w14:textId="721338BC" w:rsidR="00412764" w:rsidRPr="001A04F5" w:rsidRDefault="00F51C7F" w:rsidP="001A04F5">
            <w:pPr>
              <w:spacing w:before="120" w:line="276" w:lineRule="auto"/>
              <w:rPr>
                <w:rFonts w:asciiTheme="minorBidi" w:eastAsia="Times New Roman" w:hAnsiTheme="minorBidi" w:cstheme="minorBidi"/>
                <w:sz w:val="24"/>
                <w:szCs w:val="24"/>
                <w:rtl/>
                <w:lang w:eastAsia="ar-SA"/>
              </w:rPr>
            </w:pPr>
            <w:r w:rsidRPr="001A04F5">
              <w:rPr>
                <w:rFonts w:asciiTheme="minorBidi" w:eastAsia="Times New Roman" w:hAnsiTheme="minorBidi" w:cstheme="minorBidi"/>
                <w:sz w:val="24"/>
                <w:szCs w:val="24"/>
                <w:rtl/>
                <w:lang w:eastAsia="ar-SA"/>
              </w:rPr>
              <w:t>- قمنا بالتواصل مع العملاء</w:t>
            </w:r>
            <w:r w:rsidR="00412764" w:rsidRPr="001A04F5">
              <w:rPr>
                <w:rFonts w:asciiTheme="minorBidi" w:eastAsia="Times New Roman" w:hAnsiTheme="minorBidi" w:cstheme="minorBidi"/>
                <w:sz w:val="24"/>
                <w:szCs w:val="24"/>
                <w:rtl/>
                <w:lang w:eastAsia="ar-SA"/>
              </w:rPr>
              <w:t xml:space="preserve"> عدد (19) عميل</w:t>
            </w:r>
            <w:r w:rsidRPr="001A04F5">
              <w:rPr>
                <w:rFonts w:asciiTheme="minorBidi" w:eastAsia="Times New Roman" w:hAnsiTheme="minorBidi" w:cstheme="minorBidi"/>
                <w:sz w:val="24"/>
                <w:szCs w:val="24"/>
                <w:rtl/>
                <w:lang w:eastAsia="ar-SA"/>
              </w:rPr>
              <w:t xml:space="preserve"> حسب توجيهات مقام الدائرة بقرار الندب عبر تطبيق الواتساب حسب أرقام الهواتف التي زودنا بها المدعي (وكذلك الأرقام التي زودنا بها المدعى عليه)</w:t>
            </w:r>
            <w:r w:rsidR="00412764" w:rsidRPr="001A04F5">
              <w:rPr>
                <w:rFonts w:asciiTheme="minorBidi" w:eastAsia="Times New Roman" w:hAnsiTheme="minorBidi" w:cstheme="minorBidi"/>
                <w:sz w:val="24"/>
                <w:szCs w:val="24"/>
                <w:rtl/>
                <w:lang w:eastAsia="ar-SA"/>
              </w:rPr>
              <w:t>.</w:t>
            </w:r>
          </w:p>
          <w:p w14:paraId="1BDB98FA" w14:textId="70F070FE" w:rsidR="00412764" w:rsidRPr="001A04F5" w:rsidRDefault="00412764" w:rsidP="001A04F5">
            <w:pPr>
              <w:spacing w:before="120" w:line="276" w:lineRule="auto"/>
              <w:rPr>
                <w:rFonts w:asciiTheme="minorBidi" w:eastAsia="Times New Roman" w:hAnsiTheme="minorBidi" w:cstheme="minorBidi"/>
                <w:sz w:val="24"/>
                <w:szCs w:val="24"/>
                <w:rtl/>
                <w:lang w:eastAsia="ar-SA"/>
              </w:rPr>
            </w:pPr>
            <w:r w:rsidRPr="001A04F5">
              <w:rPr>
                <w:rFonts w:asciiTheme="minorBidi" w:eastAsia="Times New Roman" w:hAnsiTheme="minorBidi" w:cstheme="minorBidi"/>
                <w:sz w:val="24"/>
                <w:szCs w:val="24"/>
                <w:rtl/>
                <w:lang w:eastAsia="ar-SA"/>
              </w:rPr>
              <w:t>- وتلقينا عدد (5) رسالة رداً على ما قد تم طلبه من العملاء من خلال تواصلنا معهم عبر تطبيق الواتساب وقد تم تدارك أثر الردود – إن وجدت – على نتائج التقرير.</w:t>
            </w:r>
          </w:p>
          <w:p w14:paraId="23EA6426" w14:textId="3D60A9C6" w:rsidR="00412764" w:rsidRPr="008E2A3A" w:rsidRDefault="00912E19" w:rsidP="008E2A3A">
            <w:pPr>
              <w:spacing w:before="120" w:line="276" w:lineRule="auto"/>
              <w:rPr>
                <w:rFonts w:asciiTheme="minorBidi" w:eastAsia="Times New Roman" w:hAnsiTheme="minorBidi" w:cstheme="minorBidi"/>
                <w:sz w:val="24"/>
                <w:szCs w:val="24"/>
                <w:rtl/>
                <w:lang w:eastAsia="ar-SA"/>
              </w:rPr>
            </w:pPr>
            <w:r w:rsidRPr="001A04F5">
              <w:rPr>
                <w:rFonts w:asciiTheme="minorBidi" w:eastAsia="Times New Roman" w:hAnsiTheme="minorBidi" w:cstheme="minorBidi"/>
                <w:sz w:val="24"/>
                <w:szCs w:val="24"/>
                <w:rtl/>
                <w:lang w:eastAsia="ar-SA"/>
              </w:rPr>
              <w:t>-</w:t>
            </w:r>
            <w:r w:rsidR="00412764" w:rsidRPr="001A04F5">
              <w:rPr>
                <w:rFonts w:asciiTheme="minorBidi" w:eastAsia="Times New Roman" w:hAnsiTheme="minorBidi" w:cstheme="minorBidi"/>
                <w:sz w:val="24"/>
                <w:szCs w:val="24"/>
                <w:rtl/>
                <w:lang w:eastAsia="ar-SA"/>
              </w:rPr>
              <w:t xml:space="preserve"> يوجد عدد (2) عميل أرقام الجوال غير مسجلة بتطبيق الواتساب.</w:t>
            </w:r>
          </w:p>
        </w:tc>
      </w:tr>
      <w:tr w:rsidR="00EE66C9" w:rsidRPr="004F1286" w14:paraId="387954D7" w14:textId="77777777" w:rsidTr="00846DD7">
        <w:trPr>
          <w:trHeight w:val="1276"/>
        </w:trPr>
        <w:tc>
          <w:tcPr>
            <w:tcW w:w="265" w:type="pct"/>
            <w:vAlign w:val="center"/>
          </w:tcPr>
          <w:p w14:paraId="0A4426EE" w14:textId="77777777" w:rsidR="00EE66C9" w:rsidRPr="004F1286" w:rsidRDefault="00EE66C9" w:rsidP="00EE66C9">
            <w:pPr>
              <w:spacing w:before="120"/>
              <w:jc w:val="center"/>
              <w:rPr>
                <w:rFonts w:asciiTheme="minorBidi" w:hAnsiTheme="minorBidi" w:cstheme="minorBidi"/>
                <w:sz w:val="24"/>
                <w:szCs w:val="24"/>
                <w:rtl/>
              </w:rPr>
            </w:pPr>
            <w:r w:rsidRPr="004F1286">
              <w:rPr>
                <w:rFonts w:asciiTheme="minorBidi" w:hAnsiTheme="minorBidi" w:cstheme="minorBidi" w:hint="cs"/>
                <w:sz w:val="24"/>
                <w:szCs w:val="24"/>
                <w:rtl/>
              </w:rPr>
              <w:t>9</w:t>
            </w:r>
          </w:p>
        </w:tc>
        <w:tc>
          <w:tcPr>
            <w:tcW w:w="1067" w:type="pct"/>
          </w:tcPr>
          <w:p w14:paraId="6FA05B05" w14:textId="7EB9C956" w:rsidR="00EE66C9" w:rsidRPr="003B13F8" w:rsidRDefault="00EE66C9" w:rsidP="003B13F8">
            <w:pPr>
              <w:spacing w:before="160"/>
              <w:jc w:val="lowKashida"/>
              <w:rPr>
                <w:rFonts w:asciiTheme="minorBidi" w:hAnsiTheme="minorBidi" w:cs="Arial"/>
                <w:w w:val="95"/>
                <w:sz w:val="24"/>
                <w:szCs w:val="24"/>
                <w:rtl/>
              </w:rPr>
            </w:pPr>
            <w:r w:rsidRPr="003B13F8">
              <w:rPr>
                <w:rFonts w:asciiTheme="minorBidi" w:hAnsiTheme="minorBidi" w:cs="Arial"/>
                <w:w w:val="95"/>
                <w:sz w:val="24"/>
                <w:szCs w:val="24"/>
                <w:rtl/>
              </w:rPr>
              <w:t>الاطلاع على</w:t>
            </w:r>
            <w:r w:rsidRPr="003B13F8">
              <w:rPr>
                <w:rFonts w:asciiTheme="minorBidi" w:hAnsiTheme="minorBidi" w:cs="Arial" w:hint="cs"/>
                <w:w w:val="95"/>
                <w:sz w:val="24"/>
                <w:szCs w:val="24"/>
                <w:rtl/>
              </w:rPr>
              <w:t xml:space="preserve"> </w:t>
            </w:r>
            <w:r w:rsidRPr="003B13F8">
              <w:rPr>
                <w:rFonts w:asciiTheme="minorBidi" w:hAnsiTheme="minorBidi" w:cs="Arial"/>
                <w:w w:val="95"/>
                <w:sz w:val="24"/>
                <w:szCs w:val="24"/>
                <w:rtl/>
              </w:rPr>
              <w:t>صو</w:t>
            </w:r>
            <w:r w:rsidR="00A91D90" w:rsidRPr="003B13F8">
              <w:rPr>
                <w:rFonts w:asciiTheme="minorBidi" w:hAnsiTheme="minorBidi" w:cs="Arial" w:hint="cs"/>
                <w:w w:val="95"/>
                <w:sz w:val="24"/>
                <w:szCs w:val="24"/>
                <w:rtl/>
              </w:rPr>
              <w:t>ر</w:t>
            </w:r>
            <w:r w:rsidRPr="003B13F8">
              <w:rPr>
                <w:rFonts w:asciiTheme="minorBidi" w:hAnsiTheme="minorBidi" w:cs="Arial"/>
                <w:w w:val="95"/>
                <w:sz w:val="24"/>
                <w:szCs w:val="24"/>
                <w:rtl/>
              </w:rPr>
              <w:t xml:space="preserve"> ضوئية </w:t>
            </w:r>
            <w:r w:rsidR="00A91D90" w:rsidRPr="003B13F8">
              <w:rPr>
                <w:rFonts w:asciiTheme="minorBidi" w:hAnsiTheme="minorBidi" w:cs="Arial" w:hint="cs"/>
                <w:w w:val="95"/>
                <w:sz w:val="24"/>
                <w:szCs w:val="24"/>
                <w:rtl/>
              </w:rPr>
              <w:t>ل</w:t>
            </w:r>
            <w:r w:rsidR="00F51C7F" w:rsidRPr="003B13F8">
              <w:rPr>
                <w:rFonts w:asciiTheme="minorBidi" w:hAnsiTheme="minorBidi" w:cs="Arial"/>
                <w:w w:val="95"/>
                <w:sz w:val="24"/>
                <w:szCs w:val="24"/>
                <w:rtl/>
              </w:rPr>
              <w:t>مذكرة رقم (</w:t>
            </w:r>
            <w:r w:rsidR="0095684E" w:rsidRPr="003B13F8">
              <w:rPr>
                <w:rFonts w:asciiTheme="minorBidi" w:hAnsiTheme="minorBidi" w:cs="Arial" w:hint="cs"/>
                <w:w w:val="95"/>
                <w:sz w:val="24"/>
                <w:szCs w:val="24"/>
                <w:rtl/>
              </w:rPr>
              <w:t>بدون) وتاريخ</w:t>
            </w:r>
            <w:r w:rsidR="00F51C7F" w:rsidRPr="003B13F8">
              <w:rPr>
                <w:rFonts w:asciiTheme="minorBidi" w:hAnsiTheme="minorBidi" w:cs="Arial"/>
                <w:w w:val="95"/>
                <w:sz w:val="24"/>
                <w:szCs w:val="24"/>
                <w:rtl/>
              </w:rPr>
              <w:t xml:space="preserve"> (بدون) موجهه إلى شركة إدراك العالمية يشرح فيها المدعى عليه وجهة نظره في القضية ولائحة الدعوى رقم (بدون) وتاريخ (بدون) ومذكرات</w:t>
            </w:r>
            <w:r w:rsidR="001206E3" w:rsidRPr="003B13F8">
              <w:rPr>
                <w:rFonts w:asciiTheme="minorBidi" w:hAnsiTheme="minorBidi" w:cs="Arial" w:hint="cs"/>
                <w:w w:val="95"/>
                <w:sz w:val="24"/>
                <w:szCs w:val="24"/>
                <w:rtl/>
              </w:rPr>
              <w:t xml:space="preserve"> </w:t>
            </w:r>
            <w:r w:rsidR="00F51C7F" w:rsidRPr="003B13F8">
              <w:rPr>
                <w:rFonts w:asciiTheme="minorBidi" w:hAnsiTheme="minorBidi" w:cs="Arial"/>
                <w:w w:val="95"/>
                <w:sz w:val="24"/>
                <w:szCs w:val="24"/>
                <w:rtl/>
              </w:rPr>
              <w:t>جوابية</w:t>
            </w:r>
            <w:r w:rsidR="001206E3" w:rsidRPr="003B13F8">
              <w:rPr>
                <w:rFonts w:asciiTheme="minorBidi" w:hAnsiTheme="minorBidi" w:cs="Arial" w:hint="cs"/>
                <w:w w:val="95"/>
                <w:sz w:val="24"/>
                <w:szCs w:val="24"/>
                <w:rtl/>
              </w:rPr>
              <w:t xml:space="preserve"> من كيل المدعى عليه</w:t>
            </w:r>
          </w:p>
          <w:p w14:paraId="64345B71" w14:textId="231E62BF" w:rsidR="00EE66C9" w:rsidRPr="003B13F8" w:rsidRDefault="00EE66C9" w:rsidP="003B13F8">
            <w:pPr>
              <w:spacing w:before="160"/>
              <w:jc w:val="center"/>
              <w:rPr>
                <w:rFonts w:asciiTheme="minorBidi" w:hAnsiTheme="minorBidi" w:cs="Arial"/>
                <w:w w:val="95"/>
                <w:sz w:val="24"/>
                <w:szCs w:val="24"/>
                <w:rtl/>
              </w:rPr>
            </w:pPr>
            <w:r w:rsidRPr="003B13F8">
              <w:rPr>
                <w:rFonts w:asciiTheme="minorBidi" w:hAnsiTheme="minorBidi" w:cs="Arial" w:hint="cs"/>
                <w:w w:val="95"/>
                <w:sz w:val="24"/>
                <w:szCs w:val="24"/>
                <w:rtl/>
              </w:rPr>
              <w:t xml:space="preserve">(مرفق رقم </w:t>
            </w:r>
            <w:r w:rsidR="00E61655" w:rsidRPr="003B13F8">
              <w:rPr>
                <w:rFonts w:asciiTheme="minorBidi" w:hAnsiTheme="minorBidi" w:cs="Arial" w:hint="cs"/>
                <w:w w:val="95"/>
                <w:sz w:val="24"/>
                <w:szCs w:val="24"/>
                <w:rtl/>
              </w:rPr>
              <w:t>8</w:t>
            </w:r>
            <w:r w:rsidRPr="003B13F8">
              <w:rPr>
                <w:rFonts w:asciiTheme="minorBidi" w:hAnsiTheme="minorBidi" w:cs="Arial" w:hint="cs"/>
                <w:w w:val="95"/>
                <w:sz w:val="24"/>
                <w:szCs w:val="24"/>
                <w:rtl/>
              </w:rPr>
              <w:t>)</w:t>
            </w:r>
          </w:p>
        </w:tc>
        <w:tc>
          <w:tcPr>
            <w:tcW w:w="3669" w:type="pct"/>
          </w:tcPr>
          <w:p w14:paraId="387DA91B" w14:textId="13BF4B3A" w:rsidR="00EE66C9" w:rsidRPr="003B13F8" w:rsidRDefault="00EE66C9" w:rsidP="001A04F5">
            <w:pPr>
              <w:spacing w:before="120" w:after="120" w:line="288" w:lineRule="auto"/>
              <w:rPr>
                <w:rFonts w:ascii="Sultan normal" w:hAnsi="Sultan normal"/>
                <w:sz w:val="24"/>
                <w:szCs w:val="24"/>
                <w:rtl/>
              </w:rPr>
            </w:pPr>
            <w:r w:rsidRPr="003B13F8">
              <w:rPr>
                <w:rFonts w:asciiTheme="minorBidi" w:eastAsia="Times New Roman" w:hAnsiTheme="minorBidi" w:cs="Arial"/>
                <w:sz w:val="24"/>
                <w:szCs w:val="24"/>
                <w:rtl/>
                <w:lang w:eastAsia="ar-SA"/>
              </w:rPr>
              <w:t xml:space="preserve">قمنا بالاطلاع على </w:t>
            </w:r>
            <w:r w:rsidR="00F51C7F" w:rsidRPr="003B13F8">
              <w:rPr>
                <w:rFonts w:asciiTheme="minorBidi" w:eastAsia="Times New Roman" w:hAnsiTheme="minorBidi" w:cs="Arial"/>
                <w:sz w:val="24"/>
                <w:szCs w:val="24"/>
                <w:rtl/>
                <w:lang w:eastAsia="ar-SA"/>
              </w:rPr>
              <w:t>مذكرة رقم (</w:t>
            </w:r>
            <w:r w:rsidR="0095684E" w:rsidRPr="003B13F8">
              <w:rPr>
                <w:rFonts w:asciiTheme="minorBidi" w:eastAsia="Times New Roman" w:hAnsiTheme="minorBidi" w:cs="Arial" w:hint="cs"/>
                <w:sz w:val="24"/>
                <w:szCs w:val="24"/>
                <w:rtl/>
                <w:lang w:eastAsia="ar-SA"/>
              </w:rPr>
              <w:t>بدون) وتاريخ</w:t>
            </w:r>
            <w:r w:rsidR="00F51C7F" w:rsidRPr="003B13F8">
              <w:rPr>
                <w:rFonts w:asciiTheme="minorBidi" w:eastAsia="Times New Roman" w:hAnsiTheme="minorBidi" w:cs="Arial"/>
                <w:sz w:val="24"/>
                <w:szCs w:val="24"/>
                <w:rtl/>
                <w:lang w:eastAsia="ar-SA"/>
              </w:rPr>
              <w:t xml:space="preserve"> (بدون) موجهه إلى شركة إدراك العالمية يشرح فيها المدعى عليه وجهة نظره في القضية ولائحة الدعوى رقم (بدون) وتاريخ (بدون) </w:t>
            </w:r>
            <w:r w:rsidR="001206E3" w:rsidRPr="003B13F8">
              <w:rPr>
                <w:rFonts w:asciiTheme="minorBidi" w:hAnsiTheme="minorBidi" w:cs="Arial"/>
                <w:w w:val="95"/>
                <w:sz w:val="24"/>
                <w:szCs w:val="24"/>
                <w:rtl/>
              </w:rPr>
              <w:t>ومذكرات</w:t>
            </w:r>
            <w:r w:rsidR="001206E3" w:rsidRPr="003B13F8">
              <w:rPr>
                <w:rFonts w:asciiTheme="minorBidi" w:hAnsiTheme="minorBidi" w:cs="Arial" w:hint="cs"/>
                <w:w w:val="95"/>
                <w:sz w:val="24"/>
                <w:szCs w:val="24"/>
                <w:rtl/>
              </w:rPr>
              <w:t xml:space="preserve"> </w:t>
            </w:r>
            <w:r w:rsidR="001206E3" w:rsidRPr="003B13F8">
              <w:rPr>
                <w:rFonts w:asciiTheme="minorBidi" w:hAnsiTheme="minorBidi" w:cs="Arial"/>
                <w:w w:val="95"/>
                <w:sz w:val="24"/>
                <w:szCs w:val="24"/>
                <w:rtl/>
              </w:rPr>
              <w:t>جوابية</w:t>
            </w:r>
            <w:r w:rsidR="001206E3" w:rsidRPr="003B13F8">
              <w:rPr>
                <w:rFonts w:asciiTheme="minorBidi" w:hAnsiTheme="minorBidi" w:cstheme="minorBidi" w:hint="cs"/>
                <w:w w:val="95"/>
                <w:sz w:val="24"/>
                <w:szCs w:val="24"/>
                <w:rtl/>
              </w:rPr>
              <w:t xml:space="preserve"> من كيل المدعى عليه</w:t>
            </w:r>
            <w:r w:rsidR="0095684E" w:rsidRPr="003B13F8">
              <w:rPr>
                <w:rFonts w:asciiTheme="minorBidi" w:eastAsia="Times New Roman" w:hAnsiTheme="minorBidi" w:cs="Arial" w:hint="cs"/>
                <w:sz w:val="24"/>
                <w:szCs w:val="24"/>
                <w:rtl/>
                <w:lang w:eastAsia="ar-SA"/>
              </w:rPr>
              <w:t>،</w:t>
            </w:r>
            <w:r w:rsidRPr="003B13F8">
              <w:rPr>
                <w:rFonts w:asciiTheme="minorBidi" w:eastAsia="Times New Roman" w:hAnsiTheme="minorBidi" w:cs="Arial"/>
                <w:sz w:val="24"/>
                <w:szCs w:val="24"/>
                <w:rtl/>
                <w:lang w:eastAsia="ar-SA"/>
              </w:rPr>
              <w:t xml:space="preserve"> ووجدنا التالي:</w:t>
            </w:r>
          </w:p>
          <w:p w14:paraId="3BB9EA0A" w14:textId="48811ABB" w:rsidR="00A91D90" w:rsidRPr="003B13F8" w:rsidRDefault="00A91D90" w:rsidP="008E2A3A">
            <w:pPr>
              <w:spacing w:before="60" w:after="60" w:line="276" w:lineRule="auto"/>
              <w:rPr>
                <w:rFonts w:asciiTheme="minorBidi" w:hAnsiTheme="minorBidi" w:cstheme="minorBidi"/>
                <w:sz w:val="24"/>
                <w:szCs w:val="24"/>
                <w:rtl/>
              </w:rPr>
            </w:pPr>
            <w:r w:rsidRPr="003B13F8">
              <w:rPr>
                <w:rFonts w:asciiTheme="minorBidi" w:hAnsiTheme="minorBidi" w:cstheme="minorBidi" w:hint="cs"/>
                <w:sz w:val="24"/>
                <w:szCs w:val="24"/>
                <w:rtl/>
              </w:rPr>
              <w:t>- مذكرة المدعى عليه:</w:t>
            </w:r>
          </w:p>
          <w:p w14:paraId="67867D88" w14:textId="168798B9" w:rsidR="00A91D90" w:rsidRPr="003B13F8" w:rsidRDefault="00A91D90" w:rsidP="008E2A3A">
            <w:pPr>
              <w:spacing w:before="60" w:after="60" w:line="276" w:lineRule="auto"/>
              <w:rPr>
                <w:rFonts w:asciiTheme="minorBidi" w:hAnsiTheme="minorBidi" w:cstheme="minorBidi"/>
                <w:sz w:val="24"/>
                <w:szCs w:val="24"/>
                <w:rtl/>
              </w:rPr>
            </w:pPr>
            <w:r w:rsidRPr="003B13F8">
              <w:rPr>
                <w:rFonts w:asciiTheme="minorBidi" w:hAnsiTheme="minorBidi" w:cstheme="minorBidi"/>
                <w:sz w:val="24"/>
                <w:szCs w:val="24"/>
                <w:rtl/>
              </w:rPr>
              <w:t xml:space="preserve">فيما يخص </w:t>
            </w:r>
            <w:r w:rsidRPr="003B13F8">
              <w:rPr>
                <w:rFonts w:asciiTheme="minorBidi" w:hAnsiTheme="minorBidi" w:cstheme="minorBidi" w:hint="cs"/>
                <w:sz w:val="24"/>
                <w:szCs w:val="24"/>
                <w:rtl/>
              </w:rPr>
              <w:t>الفواتير:</w:t>
            </w:r>
          </w:p>
          <w:p w14:paraId="1D398DC5" w14:textId="5628020E" w:rsidR="00A7477B" w:rsidRPr="003B13F8" w:rsidRDefault="00A7477B" w:rsidP="008E2A3A">
            <w:pPr>
              <w:spacing w:before="60" w:after="60" w:line="276" w:lineRule="auto"/>
              <w:rPr>
                <w:rFonts w:asciiTheme="minorBidi" w:hAnsiTheme="minorBidi" w:cstheme="minorBidi"/>
                <w:sz w:val="24"/>
                <w:szCs w:val="24"/>
                <w:rtl/>
              </w:rPr>
            </w:pPr>
            <w:r w:rsidRPr="003B13F8">
              <w:rPr>
                <w:rFonts w:asciiTheme="minorBidi" w:hAnsiTheme="minorBidi" w:cstheme="minorBidi"/>
                <w:sz w:val="24"/>
                <w:szCs w:val="24"/>
                <w:rtl/>
              </w:rPr>
              <w:t>1</w:t>
            </w:r>
            <w:r w:rsidRPr="003B13F8">
              <w:rPr>
                <w:rFonts w:asciiTheme="minorBidi" w:hAnsiTheme="minorBidi" w:cstheme="minorBidi" w:hint="cs"/>
                <w:sz w:val="24"/>
                <w:szCs w:val="24"/>
                <w:rtl/>
              </w:rPr>
              <w:t>-</w:t>
            </w:r>
            <w:r w:rsidRPr="003B13F8">
              <w:rPr>
                <w:rFonts w:asciiTheme="minorBidi" w:hAnsiTheme="minorBidi" w:cstheme="minorBidi"/>
                <w:sz w:val="24"/>
                <w:szCs w:val="24"/>
                <w:rtl/>
              </w:rPr>
              <w:t xml:space="preserve"> نوضح لكم عن طبيعة العمل بالفواتير بأنه يتم تسليم جميع الفواتير للمدعي وبإقراره لدى النيابة العامة وقد جاء في لائحة المدعي العام وما نصه </w:t>
            </w:r>
            <w:r w:rsidRPr="003B13F8">
              <w:rPr>
                <w:rFonts w:asciiTheme="minorBidi" w:hAnsiTheme="minorBidi" w:cstheme="minorBidi" w:hint="cs"/>
                <w:sz w:val="24"/>
                <w:szCs w:val="24"/>
                <w:rtl/>
              </w:rPr>
              <w:t>(أنه</w:t>
            </w:r>
            <w:r w:rsidRPr="003B13F8">
              <w:rPr>
                <w:rFonts w:asciiTheme="minorBidi" w:hAnsiTheme="minorBidi" w:cstheme="minorBidi"/>
                <w:sz w:val="24"/>
                <w:szCs w:val="24"/>
                <w:rtl/>
              </w:rPr>
              <w:t xml:space="preserve"> يسلم له فاتورة عبارة عن أصل ونسخة بالبضاعة المراد إيصالها للعميل المراد ويوقع على نسخة فاتورة الأصل وبعد تسليم البضاعة للعملاء يتم التوقيع بالاستلام من قبلهم على الفاتورة الأصل ويعاد نسخة من الأصل الموقع من العميل عبر المندوب إلى محاسب المؤسسة أي أن الفواتير لا تبقى في عهدة العامل وأنه يسلمها يومياً للمحاسب ثم تسلم له </w:t>
            </w:r>
            <w:r w:rsidRPr="003B13F8">
              <w:rPr>
                <w:rFonts w:asciiTheme="minorBidi" w:hAnsiTheme="minorBidi" w:cstheme="minorBidi" w:hint="cs"/>
                <w:sz w:val="24"/>
                <w:szCs w:val="24"/>
                <w:rtl/>
              </w:rPr>
              <w:t>البضاعة.</w:t>
            </w:r>
          </w:p>
          <w:p w14:paraId="5BB6A37F" w14:textId="1318789A" w:rsidR="008D3340" w:rsidRPr="00F648B7" w:rsidRDefault="008D3340" w:rsidP="001A04F5">
            <w:pPr>
              <w:spacing w:before="120" w:after="120" w:line="288" w:lineRule="auto"/>
              <w:rPr>
                <w:rFonts w:asciiTheme="minorBidi" w:hAnsiTheme="minorBidi" w:cstheme="minorBidi"/>
                <w:b/>
                <w:bCs/>
                <w:sz w:val="26"/>
                <w:szCs w:val="26"/>
                <w:u w:val="single"/>
                <w:rtl/>
              </w:rPr>
            </w:pPr>
            <w:r w:rsidRPr="00F648B7">
              <w:rPr>
                <w:rFonts w:asciiTheme="minorBidi" w:hAnsiTheme="minorBidi" w:cstheme="minorBidi" w:hint="cs"/>
                <w:b/>
                <w:bCs/>
                <w:sz w:val="26"/>
                <w:szCs w:val="26"/>
                <w:u w:val="single"/>
                <w:rtl/>
              </w:rPr>
              <w:t>رد الخبير:</w:t>
            </w:r>
          </w:p>
          <w:p w14:paraId="60DE5C97" w14:textId="79FEE738" w:rsidR="008D3340" w:rsidRPr="003B13F8" w:rsidRDefault="008D3340" w:rsidP="008E2A3A">
            <w:pPr>
              <w:spacing w:before="120" w:line="288" w:lineRule="auto"/>
              <w:rPr>
                <w:rFonts w:asciiTheme="minorBidi" w:hAnsiTheme="minorBidi" w:cstheme="minorBidi"/>
                <w:b/>
                <w:bCs/>
                <w:sz w:val="24"/>
                <w:szCs w:val="24"/>
                <w:rtl/>
              </w:rPr>
            </w:pPr>
            <w:r w:rsidRPr="003B13F8">
              <w:rPr>
                <w:rFonts w:asciiTheme="minorBidi" w:hAnsiTheme="minorBidi" w:cstheme="minorBidi" w:hint="cs"/>
                <w:b/>
                <w:bCs/>
                <w:sz w:val="24"/>
                <w:szCs w:val="24"/>
                <w:rtl/>
              </w:rPr>
              <w:t>لم يقدم لنا (الطرفين) اية فواتير موقعة منه بالاستلام لارتجاعها من المدعى عليه.</w:t>
            </w:r>
          </w:p>
          <w:p w14:paraId="6C386DEE" w14:textId="29355079" w:rsidR="008E2A3A" w:rsidRDefault="00A91D90" w:rsidP="008E2A3A">
            <w:pPr>
              <w:spacing w:after="120" w:line="288" w:lineRule="auto"/>
              <w:rPr>
                <w:rFonts w:asciiTheme="minorBidi" w:hAnsiTheme="minorBidi" w:cstheme="minorBidi"/>
                <w:sz w:val="24"/>
                <w:szCs w:val="24"/>
                <w:rtl/>
              </w:rPr>
            </w:pPr>
            <w:r w:rsidRPr="003B13F8">
              <w:rPr>
                <w:rFonts w:asciiTheme="minorBidi" w:hAnsiTheme="minorBidi" w:cstheme="minorBidi"/>
                <w:sz w:val="24"/>
                <w:szCs w:val="24"/>
                <w:rtl/>
              </w:rPr>
              <w:t>2 -</w:t>
            </w:r>
            <w:r w:rsidRPr="003B13F8">
              <w:rPr>
                <w:rFonts w:asciiTheme="minorBidi" w:hAnsiTheme="minorBidi" w:cstheme="minorBidi" w:hint="cs"/>
                <w:sz w:val="24"/>
                <w:szCs w:val="24"/>
                <w:rtl/>
              </w:rPr>
              <w:t xml:space="preserve"> </w:t>
            </w:r>
            <w:r w:rsidR="00A7477B" w:rsidRPr="003B13F8">
              <w:rPr>
                <w:rFonts w:asciiTheme="minorBidi" w:hAnsiTheme="minorBidi" w:cstheme="minorBidi"/>
                <w:sz w:val="24"/>
                <w:szCs w:val="24"/>
                <w:rtl/>
              </w:rPr>
              <w:t>جميع الفواتير</w:t>
            </w:r>
            <w:r w:rsidR="00AE2203" w:rsidRPr="003B13F8">
              <w:rPr>
                <w:rFonts w:asciiTheme="minorBidi" w:hAnsiTheme="minorBidi" w:cstheme="minorBidi" w:hint="cs"/>
                <w:sz w:val="24"/>
                <w:szCs w:val="24"/>
                <w:rtl/>
              </w:rPr>
              <w:t xml:space="preserve"> </w:t>
            </w:r>
            <w:r w:rsidR="00A7477B" w:rsidRPr="003B13F8">
              <w:rPr>
                <w:rFonts w:asciiTheme="minorBidi" w:hAnsiTheme="minorBidi" w:cstheme="minorBidi"/>
                <w:sz w:val="24"/>
                <w:szCs w:val="24"/>
                <w:rtl/>
              </w:rPr>
              <w:t xml:space="preserve">التي أرفقها المدعي في دعواه هي عباره عن النسخ حيث يقوم العامل باستلام البضاعة والتوقيع على نسخته وعند تسليم البضاعة للعملاء يقوم العميل بالتوقيع على الأصل وتسلم النسخة لمحاسب المدعية وهذا ما أقر به المدعي </w:t>
            </w:r>
            <w:r w:rsidR="00A7477B" w:rsidRPr="003B13F8">
              <w:rPr>
                <w:rFonts w:asciiTheme="minorBidi" w:hAnsiTheme="minorBidi" w:cstheme="minorBidi"/>
                <w:sz w:val="24"/>
                <w:szCs w:val="24"/>
                <w:u w:val="single"/>
                <w:rtl/>
              </w:rPr>
              <w:t>أي أن الأصل للعميل والنسخ الأخرى يتم تسليمها لمحاسب المؤسسة</w:t>
            </w:r>
            <w:r w:rsidR="00A7477B" w:rsidRPr="003B13F8">
              <w:rPr>
                <w:rFonts w:asciiTheme="minorBidi" w:hAnsiTheme="minorBidi" w:cstheme="minorBidi"/>
                <w:sz w:val="24"/>
                <w:szCs w:val="24"/>
                <w:rtl/>
              </w:rPr>
              <w:t xml:space="preserve"> وعلى ذلك فإنه لا يتم تسليم العامل </w:t>
            </w:r>
            <w:r w:rsidR="00A7477B" w:rsidRPr="003B13F8">
              <w:rPr>
                <w:rFonts w:asciiTheme="minorBidi" w:hAnsiTheme="minorBidi" w:cstheme="minorBidi" w:hint="cs"/>
                <w:sz w:val="24"/>
                <w:szCs w:val="24"/>
                <w:rtl/>
              </w:rPr>
              <w:t>بضاعة</w:t>
            </w:r>
            <w:r w:rsidR="00A7477B" w:rsidRPr="003B13F8">
              <w:rPr>
                <w:rFonts w:asciiTheme="minorBidi" w:hAnsiTheme="minorBidi" w:cstheme="minorBidi"/>
                <w:sz w:val="24"/>
                <w:szCs w:val="24"/>
                <w:rtl/>
              </w:rPr>
              <w:t xml:space="preserve"> الا بعد تسليمه الفاتورة </w:t>
            </w:r>
            <w:r w:rsidR="00A7477B" w:rsidRPr="008E2A3A">
              <w:rPr>
                <w:rFonts w:asciiTheme="minorBidi" w:hAnsiTheme="minorBidi" w:cstheme="minorBidi"/>
                <w:sz w:val="24"/>
                <w:szCs w:val="24"/>
                <w:rtl/>
              </w:rPr>
              <w:t xml:space="preserve">السابقة أي </w:t>
            </w:r>
            <w:r w:rsidR="008E2A3A" w:rsidRPr="008E2A3A">
              <w:rPr>
                <w:rFonts w:asciiTheme="minorBidi" w:hAnsiTheme="minorBidi" w:cstheme="minorBidi" w:hint="cs"/>
                <w:sz w:val="24"/>
                <w:szCs w:val="24"/>
                <w:rtl/>
              </w:rPr>
              <w:t>أن</w:t>
            </w:r>
            <w:r w:rsidR="00A7477B" w:rsidRPr="008E2A3A">
              <w:rPr>
                <w:rFonts w:asciiTheme="minorBidi" w:hAnsiTheme="minorBidi" w:cstheme="minorBidi"/>
                <w:sz w:val="24"/>
                <w:szCs w:val="24"/>
                <w:rtl/>
              </w:rPr>
              <w:t xml:space="preserve"> المدعي عند تسليم البضاعة الجديدة للعامل فهذه براءة ذمة للعامل عن البضائع </w:t>
            </w:r>
            <w:r w:rsidR="00A7477B" w:rsidRPr="008E2A3A">
              <w:rPr>
                <w:rFonts w:asciiTheme="minorBidi" w:hAnsiTheme="minorBidi" w:cstheme="minorBidi" w:hint="cs"/>
                <w:sz w:val="24"/>
                <w:szCs w:val="24"/>
                <w:rtl/>
              </w:rPr>
              <w:t>السابقة</w:t>
            </w:r>
            <w:r w:rsidR="00A7477B" w:rsidRPr="008E2A3A">
              <w:rPr>
                <w:rFonts w:asciiTheme="minorBidi" w:hAnsiTheme="minorBidi" w:cstheme="minorBidi" w:hint="cs"/>
                <w:w w:val="95"/>
                <w:sz w:val="24"/>
                <w:szCs w:val="24"/>
                <w:rtl/>
              </w:rPr>
              <w:t>.</w:t>
            </w:r>
          </w:p>
          <w:p w14:paraId="00E67619" w14:textId="4CE6C6E5" w:rsidR="00A91D90" w:rsidRPr="003B13F8" w:rsidRDefault="008E2A3A" w:rsidP="008E2A3A">
            <w:pPr>
              <w:spacing w:before="240" w:after="120" w:line="276" w:lineRule="auto"/>
              <w:rPr>
                <w:rFonts w:asciiTheme="minorBidi" w:hAnsiTheme="minorBidi" w:cstheme="minorBidi"/>
                <w:sz w:val="24"/>
                <w:szCs w:val="24"/>
                <w:rtl/>
              </w:rPr>
            </w:pPr>
            <w:r>
              <w:rPr>
                <w:rFonts w:asciiTheme="minorBidi" w:hAnsiTheme="minorBidi" w:cstheme="minorBidi" w:hint="cs"/>
                <w:sz w:val="24"/>
                <w:szCs w:val="24"/>
                <w:rtl/>
              </w:rPr>
              <w:lastRenderedPageBreak/>
              <w:t>3</w:t>
            </w:r>
            <w:r w:rsidR="00A91D90" w:rsidRPr="003B13F8">
              <w:rPr>
                <w:rFonts w:asciiTheme="minorBidi" w:hAnsiTheme="minorBidi" w:cstheme="minorBidi"/>
                <w:sz w:val="24"/>
                <w:szCs w:val="24"/>
                <w:rtl/>
              </w:rPr>
              <w:t xml:space="preserve"> -</w:t>
            </w:r>
            <w:r w:rsidR="00A91D90" w:rsidRPr="003B13F8">
              <w:rPr>
                <w:rFonts w:asciiTheme="minorBidi" w:hAnsiTheme="minorBidi" w:cstheme="minorBidi" w:hint="cs"/>
                <w:sz w:val="24"/>
                <w:szCs w:val="24"/>
                <w:rtl/>
              </w:rPr>
              <w:t xml:space="preserve"> </w:t>
            </w:r>
            <w:r w:rsidR="00A91D90" w:rsidRPr="003B13F8">
              <w:rPr>
                <w:rFonts w:asciiTheme="minorBidi" w:hAnsiTheme="minorBidi" w:cstheme="minorBidi"/>
                <w:sz w:val="24"/>
                <w:szCs w:val="24"/>
                <w:rtl/>
              </w:rPr>
              <w:t>ولا يخفى عليكم عن طبيعة العمل حيث أن بعض الفواتير بعد استلامها ترجع للمدعية وتعتبر لاغيه لعدة أسباب منها لعدم رغبة العميل لنوع البضاعة أو سعرها أو جودتها وأحيانا لا تكون موجوده البضاعة في المستودع وأحياناً يتم توصيله البضاعة عن طريق مناديب يعملون لد</w:t>
            </w:r>
            <w:r w:rsidR="009509AA">
              <w:rPr>
                <w:rFonts w:asciiTheme="minorBidi" w:hAnsiTheme="minorBidi" w:cstheme="minorBidi" w:hint="cs"/>
                <w:sz w:val="24"/>
                <w:szCs w:val="24"/>
                <w:rtl/>
              </w:rPr>
              <w:t>ى</w:t>
            </w:r>
            <w:r w:rsidR="00A91D90" w:rsidRPr="003B13F8">
              <w:rPr>
                <w:rFonts w:asciiTheme="minorBidi" w:hAnsiTheme="minorBidi" w:cstheme="minorBidi"/>
                <w:sz w:val="24"/>
                <w:szCs w:val="24"/>
                <w:rtl/>
              </w:rPr>
              <w:t xml:space="preserve"> المدعية وليس عن طريقي وهناك عدة فواتير يدعى المدعي أنها لم تصل للعملاء وهذا غير صحيح بل وصلت للعملاء عن طريق المدعى عليه وصدرت بها فواتير استلام وشيكات من العملاء (مرفق) فنسخ الفواتير التي تسلم لمحاسب المدعية هي التي تبين صحة الفاتورة ومطابقتها وهل هي مروده أم لا وهي مسؤوليته فلا يعقل بأن يدعي بأن الفواتير ليست لديه</w:t>
            </w:r>
            <w:r w:rsidR="00AE2203" w:rsidRPr="003B13F8">
              <w:rPr>
                <w:rFonts w:asciiTheme="minorBidi" w:hAnsiTheme="minorBidi" w:cstheme="minorBidi" w:hint="cs"/>
                <w:sz w:val="24"/>
                <w:szCs w:val="24"/>
                <w:rtl/>
              </w:rPr>
              <w:t>.</w:t>
            </w:r>
          </w:p>
          <w:p w14:paraId="244D3B94" w14:textId="79F1970B" w:rsidR="00A91D90" w:rsidRPr="003B13F8" w:rsidRDefault="00A91D90" w:rsidP="008E2A3A">
            <w:pPr>
              <w:spacing w:before="120" w:after="120" w:line="276" w:lineRule="auto"/>
              <w:rPr>
                <w:rFonts w:asciiTheme="minorBidi" w:hAnsiTheme="minorBidi" w:cstheme="minorBidi"/>
                <w:sz w:val="24"/>
                <w:szCs w:val="24"/>
                <w:rtl/>
              </w:rPr>
            </w:pPr>
            <w:r w:rsidRPr="003B13F8">
              <w:rPr>
                <w:rFonts w:asciiTheme="minorBidi" w:hAnsiTheme="minorBidi" w:cstheme="minorBidi"/>
                <w:sz w:val="24"/>
                <w:szCs w:val="24"/>
                <w:rtl/>
              </w:rPr>
              <w:t>4 -</w:t>
            </w:r>
            <w:r w:rsidRPr="003B13F8">
              <w:rPr>
                <w:rFonts w:asciiTheme="minorBidi" w:hAnsiTheme="minorBidi" w:cstheme="minorBidi" w:hint="cs"/>
                <w:sz w:val="24"/>
                <w:szCs w:val="24"/>
                <w:rtl/>
              </w:rPr>
              <w:t xml:space="preserve"> </w:t>
            </w:r>
            <w:r w:rsidRPr="003B13F8">
              <w:rPr>
                <w:rFonts w:asciiTheme="minorBidi" w:hAnsiTheme="minorBidi" w:cstheme="minorBidi"/>
                <w:sz w:val="24"/>
                <w:szCs w:val="24"/>
                <w:rtl/>
              </w:rPr>
              <w:t>ليست جميع الفواتير التي يدعيها المدع</w:t>
            </w:r>
            <w:r w:rsidR="009509AA">
              <w:rPr>
                <w:rFonts w:asciiTheme="minorBidi" w:hAnsiTheme="minorBidi" w:cstheme="minorBidi" w:hint="cs"/>
                <w:sz w:val="24"/>
                <w:szCs w:val="24"/>
                <w:rtl/>
              </w:rPr>
              <w:t>ي</w:t>
            </w:r>
            <w:r w:rsidRPr="003B13F8">
              <w:rPr>
                <w:rFonts w:asciiTheme="minorBidi" w:hAnsiTheme="minorBidi" w:cstheme="minorBidi"/>
                <w:sz w:val="24"/>
                <w:szCs w:val="24"/>
                <w:rtl/>
              </w:rPr>
              <w:t xml:space="preserve"> بأنها لم تصل للعملاء توجد بها </w:t>
            </w:r>
            <w:r w:rsidRPr="003B13F8">
              <w:rPr>
                <w:rFonts w:asciiTheme="minorBidi" w:hAnsiTheme="minorBidi" w:cstheme="minorBidi" w:hint="cs"/>
                <w:sz w:val="24"/>
                <w:szCs w:val="24"/>
                <w:rtl/>
              </w:rPr>
              <w:t>إفادات.</w:t>
            </w:r>
          </w:p>
          <w:p w14:paraId="41F373D5" w14:textId="61F89EE5" w:rsidR="00A91D90" w:rsidRPr="003B13F8" w:rsidRDefault="00A91D90" w:rsidP="008E2A3A">
            <w:pPr>
              <w:spacing w:before="120" w:after="120" w:line="276" w:lineRule="auto"/>
              <w:rPr>
                <w:rFonts w:asciiTheme="minorBidi" w:hAnsiTheme="minorBidi" w:cstheme="minorBidi"/>
                <w:sz w:val="24"/>
                <w:szCs w:val="24"/>
                <w:rtl/>
              </w:rPr>
            </w:pPr>
            <w:r w:rsidRPr="003B13F8">
              <w:rPr>
                <w:rFonts w:asciiTheme="minorBidi" w:hAnsiTheme="minorBidi" w:cstheme="minorBidi"/>
                <w:sz w:val="24"/>
                <w:szCs w:val="24"/>
                <w:rtl/>
              </w:rPr>
              <w:t>5 -</w:t>
            </w:r>
            <w:r w:rsidRPr="003B13F8">
              <w:rPr>
                <w:rFonts w:asciiTheme="minorBidi" w:hAnsiTheme="minorBidi" w:cstheme="minorBidi" w:hint="cs"/>
                <w:sz w:val="24"/>
                <w:szCs w:val="24"/>
                <w:rtl/>
              </w:rPr>
              <w:t xml:space="preserve"> </w:t>
            </w:r>
            <w:r w:rsidRPr="003B13F8">
              <w:rPr>
                <w:rFonts w:asciiTheme="minorBidi" w:hAnsiTheme="minorBidi" w:cstheme="minorBidi"/>
                <w:sz w:val="24"/>
                <w:szCs w:val="24"/>
                <w:rtl/>
              </w:rPr>
              <w:t xml:space="preserve">هناك عدة فواتير لا تحمل توقيع وهناك فاتوه باسم شخص </w:t>
            </w:r>
            <w:r w:rsidR="009509AA">
              <w:rPr>
                <w:rFonts w:asciiTheme="minorBidi" w:hAnsiTheme="minorBidi" w:cstheme="minorBidi" w:hint="cs"/>
                <w:sz w:val="24"/>
                <w:szCs w:val="24"/>
                <w:rtl/>
              </w:rPr>
              <w:t>أ</w:t>
            </w:r>
            <w:r w:rsidRPr="003B13F8">
              <w:rPr>
                <w:rFonts w:asciiTheme="minorBidi" w:hAnsiTheme="minorBidi" w:cstheme="minorBidi"/>
                <w:sz w:val="24"/>
                <w:szCs w:val="24"/>
                <w:rtl/>
              </w:rPr>
              <w:t>خر لذا نطلب من المحاسب القانوني التأكد من صحة الفواتير.</w:t>
            </w:r>
          </w:p>
          <w:p w14:paraId="1CCC90A7" w14:textId="0DCAA15F" w:rsidR="00A91D90" w:rsidRPr="003B13F8" w:rsidRDefault="00A91D90" w:rsidP="008E2A3A">
            <w:pPr>
              <w:spacing w:before="120" w:after="120" w:line="276" w:lineRule="auto"/>
              <w:rPr>
                <w:rFonts w:asciiTheme="minorBidi" w:hAnsiTheme="minorBidi" w:cstheme="minorBidi"/>
                <w:sz w:val="24"/>
                <w:szCs w:val="24"/>
                <w:rtl/>
              </w:rPr>
            </w:pPr>
            <w:r w:rsidRPr="003B13F8">
              <w:rPr>
                <w:rFonts w:asciiTheme="minorBidi" w:hAnsiTheme="minorBidi" w:cstheme="minorBidi"/>
                <w:sz w:val="24"/>
                <w:szCs w:val="24"/>
                <w:rtl/>
              </w:rPr>
              <w:t xml:space="preserve">- </w:t>
            </w:r>
            <w:r w:rsidRPr="008E2A3A">
              <w:rPr>
                <w:rFonts w:asciiTheme="minorBidi" w:hAnsiTheme="minorBidi" w:cstheme="minorBidi"/>
                <w:sz w:val="24"/>
                <w:szCs w:val="24"/>
                <w:rtl/>
              </w:rPr>
              <w:t>مذكرة وكيل المدعى عليه:</w:t>
            </w:r>
          </w:p>
          <w:p w14:paraId="0410F0D1" w14:textId="5FF0C11D" w:rsidR="00A7477B" w:rsidRPr="003B13F8" w:rsidRDefault="00A7477B" w:rsidP="008E2A3A">
            <w:pPr>
              <w:spacing w:before="120" w:after="120" w:line="276" w:lineRule="auto"/>
              <w:rPr>
                <w:rFonts w:asciiTheme="minorBidi" w:hAnsiTheme="minorBidi" w:cstheme="minorBidi"/>
                <w:sz w:val="24"/>
                <w:szCs w:val="24"/>
                <w:rtl/>
              </w:rPr>
            </w:pPr>
            <w:r w:rsidRPr="003B13F8">
              <w:rPr>
                <w:rFonts w:asciiTheme="minorBidi" w:hAnsiTheme="minorBidi" w:cstheme="minorBidi"/>
                <w:sz w:val="24"/>
                <w:szCs w:val="24"/>
                <w:rtl/>
              </w:rPr>
              <w:t>أولاً / ينفي موكلي ما ذكره المدعي باتهامه له بخيانة الأمانة وعدم تسليم البضاعة وجميع ما استند عليه المدعي ليس بجديد وقد تم تفنيده والرد عليه بالقضية في الحق العام مرفق الحكم الصادر من الدائرة الموقرة</w:t>
            </w:r>
            <w:r w:rsidRPr="003B13F8">
              <w:rPr>
                <w:rFonts w:asciiTheme="minorBidi" w:hAnsiTheme="minorBidi" w:cstheme="minorBidi"/>
                <w:sz w:val="24"/>
                <w:szCs w:val="24"/>
                <w:rtl/>
                <w:lang w:bidi="fa-IR"/>
              </w:rPr>
              <w:t>.</w:t>
            </w:r>
          </w:p>
          <w:p w14:paraId="21223CC8" w14:textId="482E4700" w:rsidR="00A7477B" w:rsidRPr="001A04F5" w:rsidRDefault="00A7477B" w:rsidP="008E2A3A">
            <w:pPr>
              <w:spacing w:before="120" w:after="120" w:line="276" w:lineRule="auto"/>
              <w:rPr>
                <w:rFonts w:asciiTheme="minorBidi" w:hAnsiTheme="minorBidi" w:cstheme="minorBidi"/>
                <w:b/>
                <w:bCs/>
                <w:sz w:val="24"/>
                <w:szCs w:val="24"/>
                <w:rtl/>
              </w:rPr>
            </w:pPr>
            <w:r w:rsidRPr="001A04F5">
              <w:rPr>
                <w:rFonts w:asciiTheme="minorBidi" w:hAnsiTheme="minorBidi" w:cstheme="minorBidi"/>
                <w:b/>
                <w:bCs/>
                <w:sz w:val="24"/>
                <w:szCs w:val="24"/>
                <w:rtl/>
              </w:rPr>
              <w:t xml:space="preserve">ثالثاً فيما يخص التقرير </w:t>
            </w:r>
            <w:r w:rsidR="00DC7941" w:rsidRPr="001A04F5">
              <w:rPr>
                <w:rFonts w:asciiTheme="minorBidi" w:hAnsiTheme="minorBidi" w:cstheme="minorBidi" w:hint="cs"/>
                <w:b/>
                <w:bCs/>
                <w:sz w:val="24"/>
                <w:szCs w:val="24"/>
                <w:rtl/>
              </w:rPr>
              <w:t>المحاسبي:</w:t>
            </w:r>
          </w:p>
          <w:p w14:paraId="5DF3FA43" w14:textId="46396344" w:rsidR="00A7477B" w:rsidRPr="003B13F8" w:rsidRDefault="00A7477B" w:rsidP="008E2A3A">
            <w:pPr>
              <w:spacing w:before="120" w:after="120" w:line="276" w:lineRule="auto"/>
              <w:rPr>
                <w:rFonts w:asciiTheme="minorBidi" w:hAnsiTheme="minorBidi" w:cstheme="minorBidi"/>
                <w:sz w:val="24"/>
                <w:szCs w:val="24"/>
                <w:rtl/>
              </w:rPr>
            </w:pPr>
            <w:r w:rsidRPr="003B13F8">
              <w:rPr>
                <w:rFonts w:asciiTheme="minorBidi" w:hAnsiTheme="minorBidi" w:cstheme="minorBidi"/>
                <w:sz w:val="24"/>
                <w:szCs w:val="24"/>
                <w:rtl/>
              </w:rPr>
              <w:t xml:space="preserve">الذي يستند عليه المدعي باتهام موكلي ما هو </w:t>
            </w:r>
            <w:r w:rsidR="009509AA">
              <w:rPr>
                <w:rFonts w:asciiTheme="minorBidi" w:hAnsiTheme="minorBidi" w:cstheme="minorBidi" w:hint="cs"/>
                <w:sz w:val="24"/>
                <w:szCs w:val="24"/>
                <w:rtl/>
              </w:rPr>
              <w:t>إ</w:t>
            </w:r>
            <w:r w:rsidRPr="003B13F8">
              <w:rPr>
                <w:rFonts w:asciiTheme="minorBidi" w:hAnsiTheme="minorBidi" w:cstheme="minorBidi"/>
                <w:sz w:val="24"/>
                <w:szCs w:val="24"/>
                <w:rtl/>
              </w:rPr>
              <w:t>لا عباره عن تقرير من طرف واحد وليس لموكلي علم به والتقرير جاء بناء على ما قدمه المدعي من أوراق كيفما يشاء فلا اعتبار للتقرير</w:t>
            </w:r>
            <w:r w:rsidR="009509AA">
              <w:rPr>
                <w:rFonts w:asciiTheme="minorBidi" w:hAnsiTheme="minorBidi" w:cstheme="minorBidi" w:hint="cs"/>
                <w:sz w:val="24"/>
                <w:szCs w:val="24"/>
                <w:rtl/>
              </w:rPr>
              <w:t>.</w:t>
            </w:r>
          </w:p>
          <w:p w14:paraId="457CF06E" w14:textId="14F9791E" w:rsidR="00A7477B" w:rsidRPr="003B13F8" w:rsidRDefault="00A7477B" w:rsidP="008E2A3A">
            <w:pPr>
              <w:spacing w:before="120" w:after="120" w:line="276" w:lineRule="auto"/>
              <w:rPr>
                <w:rFonts w:asciiTheme="minorBidi" w:hAnsiTheme="minorBidi" w:cstheme="minorBidi"/>
                <w:sz w:val="24"/>
                <w:szCs w:val="24"/>
                <w:rtl/>
              </w:rPr>
            </w:pPr>
            <w:r w:rsidRPr="003B13F8">
              <w:rPr>
                <w:rFonts w:asciiTheme="minorBidi" w:hAnsiTheme="minorBidi" w:cstheme="minorBidi"/>
                <w:sz w:val="24"/>
                <w:szCs w:val="24"/>
                <w:rtl/>
              </w:rPr>
              <w:t>ثالثا</w:t>
            </w:r>
            <w:r w:rsidR="00DC7941" w:rsidRPr="003B13F8">
              <w:rPr>
                <w:rFonts w:asciiTheme="minorBidi" w:hAnsiTheme="minorBidi" w:cstheme="minorBidi" w:hint="cs"/>
                <w:sz w:val="24"/>
                <w:szCs w:val="24"/>
                <w:rtl/>
              </w:rPr>
              <w:t>/</w:t>
            </w:r>
            <w:r w:rsidRPr="003B13F8">
              <w:rPr>
                <w:rFonts w:asciiTheme="minorBidi" w:hAnsiTheme="minorBidi" w:cstheme="minorBidi"/>
                <w:sz w:val="24"/>
                <w:szCs w:val="24"/>
                <w:rtl/>
              </w:rPr>
              <w:t xml:space="preserve"> نرفق لفضيلتكم مكاتبات من بعض الشركات التي أرفق المدعي فواتير لها:</w:t>
            </w:r>
          </w:p>
          <w:p w14:paraId="2C71D2DF" w14:textId="3DEDEE7A" w:rsidR="00A7477B" w:rsidRPr="003B13F8" w:rsidRDefault="00A7477B" w:rsidP="008E2A3A">
            <w:pPr>
              <w:spacing w:before="120" w:after="120" w:line="276" w:lineRule="auto"/>
              <w:rPr>
                <w:rFonts w:asciiTheme="minorBidi" w:hAnsiTheme="minorBidi" w:cstheme="minorBidi"/>
                <w:sz w:val="24"/>
                <w:szCs w:val="24"/>
                <w:rtl/>
              </w:rPr>
            </w:pPr>
            <w:r w:rsidRPr="003B13F8">
              <w:rPr>
                <w:rFonts w:asciiTheme="minorBidi" w:hAnsiTheme="minorBidi" w:cstheme="minorBidi"/>
                <w:sz w:val="24"/>
                <w:szCs w:val="24"/>
                <w:rtl/>
              </w:rPr>
              <w:t xml:space="preserve">نرفق لفضيلتكم إفادة من مؤسسة عبد اللطيف الحسين للتجارة وهي إحدى المؤسسات التي ارفق </w:t>
            </w:r>
            <w:r w:rsidR="009509AA">
              <w:rPr>
                <w:rFonts w:asciiTheme="minorBidi" w:hAnsiTheme="minorBidi" w:cstheme="minorBidi" w:hint="cs"/>
                <w:sz w:val="24"/>
                <w:szCs w:val="24"/>
                <w:rtl/>
              </w:rPr>
              <w:t>ا</w:t>
            </w:r>
            <w:r w:rsidRPr="003B13F8">
              <w:rPr>
                <w:rFonts w:asciiTheme="minorBidi" w:hAnsiTheme="minorBidi" w:cstheme="minorBidi"/>
                <w:sz w:val="24"/>
                <w:szCs w:val="24"/>
                <w:rtl/>
              </w:rPr>
              <w:t>لمدعي فواتير لها في دعواه والتي تفيد بأن الرصيد مطابق بعد تصحيحه من قبل المدعي</w:t>
            </w:r>
            <w:r w:rsidRPr="003B13F8">
              <w:rPr>
                <w:rFonts w:asciiTheme="minorBidi" w:hAnsiTheme="minorBidi" w:cstheme="minorBidi" w:hint="cs"/>
                <w:sz w:val="24"/>
                <w:szCs w:val="24"/>
                <w:rtl/>
                <w:lang w:bidi="fa-IR"/>
              </w:rPr>
              <w:t>.</w:t>
            </w:r>
          </w:p>
          <w:p w14:paraId="6F630D94" w14:textId="37FB6B6F" w:rsidR="00A7477B" w:rsidRPr="00F648B7" w:rsidRDefault="00A7477B" w:rsidP="008E2A3A">
            <w:pPr>
              <w:spacing w:before="120" w:after="120" w:line="276" w:lineRule="auto"/>
              <w:rPr>
                <w:rFonts w:asciiTheme="minorBidi" w:hAnsiTheme="minorBidi" w:cstheme="minorBidi"/>
                <w:w w:val="95"/>
                <w:sz w:val="24"/>
                <w:szCs w:val="24"/>
                <w:rtl/>
              </w:rPr>
            </w:pPr>
            <w:r w:rsidRPr="00F648B7">
              <w:rPr>
                <w:rFonts w:asciiTheme="minorBidi" w:hAnsiTheme="minorBidi" w:cstheme="minorBidi"/>
                <w:w w:val="95"/>
                <w:sz w:val="24"/>
                <w:szCs w:val="24"/>
                <w:rtl/>
              </w:rPr>
              <w:t>نرفق لفضيلتكم إفادة من مؤسسة العصيمي وهي إحدى المؤسسات التي ارفق المدعى فواتير لها في دعواه والتي تفيد بأن المكاتبة أو الإفادة المرسلة من المدعي هي بناء على كشف تم إعداده من المؤسسة المدعية ولم تقدم أي فواتير أو صور منها وإنما كشف حساب معد من قبل المؤسسة المدعية.</w:t>
            </w:r>
          </w:p>
          <w:p w14:paraId="76A119E0" w14:textId="08F8DC36" w:rsidR="00A7477B" w:rsidRPr="003B13F8" w:rsidRDefault="00A7477B" w:rsidP="008E2A3A">
            <w:pPr>
              <w:spacing w:before="120" w:after="120" w:line="276" w:lineRule="auto"/>
              <w:rPr>
                <w:rFonts w:asciiTheme="minorBidi" w:hAnsiTheme="minorBidi" w:cstheme="minorBidi"/>
                <w:sz w:val="24"/>
                <w:szCs w:val="24"/>
                <w:rtl/>
              </w:rPr>
            </w:pPr>
            <w:r w:rsidRPr="003B13F8">
              <w:rPr>
                <w:rFonts w:asciiTheme="minorBidi" w:hAnsiTheme="minorBidi" w:cstheme="minorBidi"/>
                <w:sz w:val="24"/>
                <w:szCs w:val="24"/>
                <w:rtl/>
              </w:rPr>
              <w:t>كيف للمدعي أن يرفق فواتير وقد تمت مطابقتها بموجب هذه الافادات.</w:t>
            </w:r>
          </w:p>
          <w:p w14:paraId="1C970F58" w14:textId="6DCEFBC1" w:rsidR="00A7477B" w:rsidRDefault="00A7477B" w:rsidP="008E2A3A">
            <w:pPr>
              <w:spacing w:before="120" w:after="120" w:line="276" w:lineRule="auto"/>
              <w:rPr>
                <w:rFonts w:asciiTheme="minorBidi" w:hAnsiTheme="minorBidi" w:cstheme="minorBidi"/>
                <w:sz w:val="24"/>
                <w:szCs w:val="24"/>
                <w:rtl/>
              </w:rPr>
            </w:pPr>
            <w:r w:rsidRPr="003B13F8">
              <w:rPr>
                <w:rFonts w:asciiTheme="minorBidi" w:hAnsiTheme="minorBidi" w:cstheme="minorBidi"/>
                <w:sz w:val="24"/>
                <w:szCs w:val="24"/>
                <w:rtl/>
              </w:rPr>
              <w:t xml:space="preserve">ذكر المدعي لدى النيابة أن موكلي يعمل لديهم منذ ثلاث سنوات وقد أسند </w:t>
            </w:r>
            <w:r w:rsidR="009509AA">
              <w:rPr>
                <w:rFonts w:asciiTheme="minorBidi" w:hAnsiTheme="minorBidi" w:cstheme="minorBidi" w:hint="cs"/>
                <w:sz w:val="24"/>
                <w:szCs w:val="24"/>
                <w:rtl/>
              </w:rPr>
              <w:t>إ</w:t>
            </w:r>
            <w:r w:rsidRPr="003B13F8">
              <w:rPr>
                <w:rFonts w:asciiTheme="minorBidi" w:hAnsiTheme="minorBidi" w:cstheme="minorBidi"/>
                <w:sz w:val="24"/>
                <w:szCs w:val="24"/>
                <w:rtl/>
              </w:rPr>
              <w:t>ليه توزيع المنتجات منذ عامين وهذا تناقض وافتراء على موكلي والصحيح أن موكلي عمل لديهم منذ عامين إلى آخر يوم عمل بموجب عقد عمل رسمي معتمد بمسمى عامل لدى صيدليه تعود لأحد أقارب المدعي والذي يشغله في محله عامل مخالفاً بذلك النظام وغير صحيح أنه عمل مندوب لمدة سنتين والصحيح أنه تم تشغيله في الفترة الأخيرة والأصل هو قول موكلي لما لديه من بينه وهو العقد وعليهم إثبات عكس ذلك.</w:t>
            </w:r>
          </w:p>
          <w:p w14:paraId="7504542D" w14:textId="5FC63C76" w:rsidR="00A91D90" w:rsidRPr="001A04F5" w:rsidRDefault="00A7477B" w:rsidP="001A04F5">
            <w:pPr>
              <w:spacing w:before="120" w:after="120" w:line="288" w:lineRule="auto"/>
              <w:rPr>
                <w:rFonts w:asciiTheme="minorBidi" w:hAnsiTheme="minorBidi" w:cstheme="minorBidi"/>
                <w:b/>
                <w:bCs/>
                <w:sz w:val="24"/>
                <w:szCs w:val="24"/>
                <w:rtl/>
              </w:rPr>
            </w:pPr>
            <w:r w:rsidRPr="001A04F5">
              <w:rPr>
                <w:rFonts w:asciiTheme="minorBidi" w:hAnsiTheme="minorBidi" w:cstheme="minorBidi"/>
                <w:b/>
                <w:bCs/>
                <w:sz w:val="24"/>
                <w:szCs w:val="24"/>
                <w:rtl/>
              </w:rPr>
              <w:t>رابعا كيدية الدعوى:</w:t>
            </w:r>
          </w:p>
          <w:p w14:paraId="25E6CA10" w14:textId="2643F560" w:rsidR="00A7477B" w:rsidRPr="003B13F8" w:rsidRDefault="00A7477B" w:rsidP="001A04F5">
            <w:pPr>
              <w:spacing w:before="120" w:after="120" w:line="288" w:lineRule="auto"/>
              <w:rPr>
                <w:rFonts w:asciiTheme="minorBidi" w:hAnsiTheme="minorBidi" w:cstheme="minorBidi"/>
                <w:sz w:val="24"/>
                <w:szCs w:val="24"/>
                <w:rtl/>
              </w:rPr>
            </w:pPr>
            <w:r w:rsidRPr="003B13F8">
              <w:rPr>
                <w:rFonts w:asciiTheme="minorBidi" w:hAnsiTheme="minorBidi" w:cstheme="minorBidi"/>
                <w:sz w:val="24"/>
                <w:szCs w:val="24"/>
                <w:rtl/>
              </w:rPr>
              <w:t xml:space="preserve">لم يتقدم المدعي بهذه الدعوى الا بعد تقديم موكلي شكوى لدى مكتب العمل فقد تقدم موكلي بالمطالبة بحقوقه في أوائل شهر نوفمبر </w:t>
            </w:r>
            <w:r w:rsidRPr="003B13F8">
              <w:rPr>
                <w:rFonts w:asciiTheme="minorBidi" w:hAnsiTheme="minorBidi" w:cstheme="minorBidi"/>
                <w:sz w:val="24"/>
                <w:szCs w:val="24"/>
                <w:rtl/>
                <w:lang w:bidi="fa-IR"/>
              </w:rPr>
              <w:t>۲۰۲۳</w:t>
            </w:r>
            <w:r w:rsidRPr="003B13F8">
              <w:rPr>
                <w:rFonts w:asciiTheme="minorBidi" w:hAnsiTheme="minorBidi" w:cstheme="minorBidi"/>
                <w:sz w:val="24"/>
                <w:szCs w:val="24"/>
                <w:rtl/>
              </w:rPr>
              <w:t xml:space="preserve"> وعقدت بها عدت جلسات الى أن تم حبس موكلي </w:t>
            </w:r>
            <w:r w:rsidRPr="003B13F8">
              <w:rPr>
                <w:rFonts w:asciiTheme="minorBidi" w:hAnsiTheme="minorBidi" w:cstheme="minorBidi"/>
                <w:sz w:val="24"/>
                <w:szCs w:val="24"/>
                <w:rtl/>
              </w:rPr>
              <w:lastRenderedPageBreak/>
              <w:t>بموجب هذه القضية ولم يستطع إكمال دعواه والتي حفظت</w:t>
            </w:r>
            <w:r w:rsidR="00DC7941" w:rsidRPr="003B13F8">
              <w:rPr>
                <w:rFonts w:asciiTheme="minorBidi" w:hAnsiTheme="minorBidi" w:cstheme="minorBidi" w:hint="cs"/>
                <w:sz w:val="24"/>
                <w:szCs w:val="24"/>
                <w:rtl/>
              </w:rPr>
              <w:t xml:space="preserve"> </w:t>
            </w:r>
            <w:r w:rsidRPr="003B13F8">
              <w:rPr>
                <w:rFonts w:asciiTheme="minorBidi" w:hAnsiTheme="minorBidi" w:cstheme="minorBidi"/>
                <w:sz w:val="24"/>
                <w:szCs w:val="24"/>
                <w:rtl/>
              </w:rPr>
              <w:t xml:space="preserve">مما يثبت أنه لم يتم رفع هذه الدعوى الا بعد مطالبة موكلي </w:t>
            </w:r>
            <w:r w:rsidRPr="003B13F8">
              <w:rPr>
                <w:rFonts w:asciiTheme="minorBidi" w:hAnsiTheme="minorBidi" w:cstheme="minorBidi" w:hint="cs"/>
                <w:sz w:val="24"/>
                <w:szCs w:val="24"/>
                <w:rtl/>
              </w:rPr>
              <w:t>بحقوقه.</w:t>
            </w:r>
          </w:p>
          <w:p w14:paraId="0C15EFBA" w14:textId="69F2EB71" w:rsidR="00A7477B" w:rsidRPr="003B13F8" w:rsidRDefault="00A7477B" w:rsidP="001A04F5">
            <w:pPr>
              <w:spacing w:before="120" w:after="120" w:line="288" w:lineRule="auto"/>
              <w:rPr>
                <w:rFonts w:asciiTheme="minorBidi" w:hAnsiTheme="minorBidi" w:cstheme="minorBidi"/>
                <w:sz w:val="24"/>
                <w:szCs w:val="24"/>
                <w:rtl/>
              </w:rPr>
            </w:pPr>
            <w:r w:rsidRPr="003B13F8">
              <w:rPr>
                <w:rFonts w:asciiTheme="minorBidi" w:hAnsiTheme="minorBidi" w:cstheme="minorBidi"/>
                <w:sz w:val="24"/>
                <w:szCs w:val="24"/>
                <w:rtl/>
              </w:rPr>
              <w:t xml:space="preserve">خامساً - جميع ما أستند المدعي هي فواتير عباره نسخ وليست </w:t>
            </w:r>
            <w:r w:rsidRPr="003B13F8">
              <w:rPr>
                <w:rFonts w:asciiTheme="minorBidi" w:hAnsiTheme="minorBidi" w:cstheme="minorBidi" w:hint="cs"/>
                <w:sz w:val="24"/>
                <w:szCs w:val="24"/>
                <w:rtl/>
              </w:rPr>
              <w:t>أصل</w:t>
            </w:r>
            <w:r w:rsidRPr="003B13F8">
              <w:rPr>
                <w:rFonts w:asciiTheme="minorBidi" w:hAnsiTheme="minorBidi" w:cstheme="minorBidi"/>
                <w:sz w:val="24"/>
                <w:szCs w:val="24"/>
                <w:rtl/>
              </w:rPr>
              <w:t xml:space="preserve"> وتقرير من طرف واحد وليس لموكلي علاقة به</w:t>
            </w:r>
          </w:p>
          <w:p w14:paraId="1DE36A7F" w14:textId="0FE060D3" w:rsidR="00A7477B" w:rsidRPr="004F1286" w:rsidRDefault="00A7477B" w:rsidP="001A04F5">
            <w:pPr>
              <w:spacing w:before="120" w:after="120" w:line="288" w:lineRule="auto"/>
              <w:rPr>
                <w:rFonts w:asciiTheme="minorBidi" w:hAnsiTheme="minorBidi" w:cstheme="minorBidi"/>
                <w:sz w:val="24"/>
                <w:szCs w:val="24"/>
                <w:rtl/>
              </w:rPr>
            </w:pPr>
            <w:r w:rsidRPr="003B13F8">
              <w:rPr>
                <w:rFonts w:asciiTheme="minorBidi" w:hAnsiTheme="minorBidi" w:cstheme="minorBidi"/>
                <w:sz w:val="24"/>
                <w:szCs w:val="24"/>
                <w:rtl/>
              </w:rPr>
              <w:t xml:space="preserve">لم يقم موكلي بخيانة الأمانة كما يدعى المدعي بسوء نية أو بحسن نية فلا تثبت أي مسؤولية على موكلي ولا يعقل أن يستولي عامل على هذا المبلغ من المؤسسة طوال هذه السنين مع وجود إدارة ومحاسبين مع العلم أنه لا تسلم له البضاعة الا بعد تسليمه الفواتير للمؤسسة وتسليمة للبضاعة هنا دليل على براءة ذمته من أي مبالغ أو </w:t>
            </w:r>
            <w:r w:rsidRPr="003B13F8">
              <w:rPr>
                <w:rFonts w:asciiTheme="minorBidi" w:hAnsiTheme="minorBidi" w:cstheme="minorBidi" w:hint="cs"/>
                <w:sz w:val="24"/>
                <w:szCs w:val="24"/>
                <w:rtl/>
              </w:rPr>
              <w:t>فواتير.</w:t>
            </w:r>
          </w:p>
        </w:tc>
      </w:tr>
      <w:tr w:rsidR="00EE66C9" w:rsidRPr="004F1286" w14:paraId="4D0D622A" w14:textId="77777777" w:rsidTr="00846DD7">
        <w:tc>
          <w:tcPr>
            <w:tcW w:w="265" w:type="pct"/>
            <w:vAlign w:val="center"/>
          </w:tcPr>
          <w:p w14:paraId="21B8999E" w14:textId="77777777" w:rsidR="00EE66C9" w:rsidRPr="004F1286" w:rsidRDefault="00EE66C9" w:rsidP="00EE66C9">
            <w:pPr>
              <w:jc w:val="center"/>
              <w:rPr>
                <w:rFonts w:asciiTheme="minorBidi" w:hAnsiTheme="minorBidi" w:cstheme="minorBidi"/>
                <w:sz w:val="24"/>
                <w:szCs w:val="24"/>
                <w:rtl/>
              </w:rPr>
            </w:pPr>
            <w:r w:rsidRPr="004F1286">
              <w:rPr>
                <w:rFonts w:asciiTheme="minorBidi" w:hAnsiTheme="minorBidi" w:cstheme="minorBidi" w:hint="cs"/>
                <w:sz w:val="24"/>
                <w:szCs w:val="24"/>
                <w:rtl/>
              </w:rPr>
              <w:lastRenderedPageBreak/>
              <w:t>10</w:t>
            </w:r>
          </w:p>
        </w:tc>
        <w:tc>
          <w:tcPr>
            <w:tcW w:w="1067" w:type="pct"/>
          </w:tcPr>
          <w:p w14:paraId="167ACF9F" w14:textId="3941FC00" w:rsidR="00EE66C9" w:rsidRPr="003B13F8" w:rsidRDefault="00EE66C9" w:rsidP="003B13F8">
            <w:pPr>
              <w:spacing w:before="160"/>
              <w:jc w:val="lowKashida"/>
              <w:rPr>
                <w:rFonts w:asciiTheme="minorBidi" w:hAnsiTheme="minorBidi" w:cs="Arial"/>
                <w:w w:val="95"/>
                <w:sz w:val="24"/>
                <w:szCs w:val="24"/>
                <w:rtl/>
              </w:rPr>
            </w:pPr>
            <w:r w:rsidRPr="003B13F8">
              <w:rPr>
                <w:rFonts w:asciiTheme="minorBidi" w:hAnsiTheme="minorBidi" w:cs="Arial"/>
                <w:w w:val="95"/>
                <w:sz w:val="24"/>
                <w:szCs w:val="24"/>
                <w:rtl/>
              </w:rPr>
              <w:t>الاطلاع على</w:t>
            </w:r>
            <w:r w:rsidRPr="003B13F8">
              <w:rPr>
                <w:rFonts w:asciiTheme="minorBidi" w:hAnsiTheme="minorBidi" w:cs="Arial" w:hint="cs"/>
                <w:w w:val="95"/>
                <w:sz w:val="24"/>
                <w:szCs w:val="24"/>
                <w:rtl/>
              </w:rPr>
              <w:t xml:space="preserve"> </w:t>
            </w:r>
            <w:r w:rsidRPr="003B13F8">
              <w:rPr>
                <w:rFonts w:asciiTheme="minorBidi" w:hAnsiTheme="minorBidi" w:cs="Arial"/>
                <w:w w:val="95"/>
                <w:sz w:val="24"/>
                <w:szCs w:val="24"/>
                <w:rtl/>
              </w:rPr>
              <w:t xml:space="preserve">صورة ضوئية </w:t>
            </w:r>
            <w:r w:rsidR="0095684E" w:rsidRPr="003B13F8">
              <w:rPr>
                <w:rFonts w:asciiTheme="minorBidi" w:hAnsiTheme="minorBidi" w:cs="Arial"/>
                <w:w w:val="95"/>
                <w:sz w:val="24"/>
                <w:szCs w:val="24"/>
                <w:rtl/>
              </w:rPr>
              <w:t>من هوية مقيم للمدعى عليه صلاح عبد الحميد حسن وعقد وظيفي رقم (1113631) بتاريخ 19/10/2021م</w:t>
            </w:r>
          </w:p>
          <w:p w14:paraId="41EA1040" w14:textId="3AF087B1" w:rsidR="00EE66C9" w:rsidRPr="003B13F8" w:rsidRDefault="00EE66C9" w:rsidP="003B13F8">
            <w:pPr>
              <w:spacing w:before="160"/>
              <w:jc w:val="center"/>
              <w:rPr>
                <w:rFonts w:asciiTheme="minorBidi" w:hAnsiTheme="minorBidi" w:cs="Arial"/>
                <w:w w:val="95"/>
                <w:sz w:val="24"/>
                <w:szCs w:val="24"/>
                <w:rtl/>
              </w:rPr>
            </w:pPr>
            <w:r w:rsidRPr="003B13F8">
              <w:rPr>
                <w:rFonts w:asciiTheme="minorBidi" w:hAnsiTheme="minorBidi" w:cs="Arial" w:hint="cs"/>
                <w:w w:val="95"/>
                <w:sz w:val="24"/>
                <w:szCs w:val="24"/>
                <w:rtl/>
              </w:rPr>
              <w:t xml:space="preserve">(مرفق رقم </w:t>
            </w:r>
            <w:r w:rsidR="00E61655" w:rsidRPr="003B13F8">
              <w:rPr>
                <w:rFonts w:asciiTheme="minorBidi" w:hAnsiTheme="minorBidi" w:cs="Arial" w:hint="cs"/>
                <w:w w:val="95"/>
                <w:sz w:val="24"/>
                <w:szCs w:val="24"/>
                <w:rtl/>
              </w:rPr>
              <w:t>9</w:t>
            </w:r>
            <w:r w:rsidRPr="003B13F8">
              <w:rPr>
                <w:rFonts w:asciiTheme="minorBidi" w:hAnsiTheme="minorBidi" w:cs="Arial" w:hint="cs"/>
                <w:w w:val="95"/>
                <w:sz w:val="24"/>
                <w:szCs w:val="24"/>
                <w:rtl/>
              </w:rPr>
              <w:t>)</w:t>
            </w:r>
          </w:p>
        </w:tc>
        <w:tc>
          <w:tcPr>
            <w:tcW w:w="3669" w:type="pct"/>
          </w:tcPr>
          <w:p w14:paraId="5B7C3547" w14:textId="4E3F067C" w:rsidR="00EE66C9" w:rsidRPr="00F648B7" w:rsidRDefault="00EE66C9" w:rsidP="00F33CF4">
            <w:pPr>
              <w:spacing w:before="120" w:after="120" w:line="288" w:lineRule="auto"/>
              <w:rPr>
                <w:rFonts w:asciiTheme="minorBidi" w:eastAsia="Times New Roman" w:hAnsiTheme="minorBidi" w:cstheme="minorBidi"/>
                <w:sz w:val="23"/>
                <w:szCs w:val="23"/>
                <w:rtl/>
                <w:lang w:eastAsia="ar-SA"/>
              </w:rPr>
            </w:pPr>
            <w:r w:rsidRPr="00F648B7">
              <w:rPr>
                <w:rFonts w:asciiTheme="minorBidi" w:eastAsia="Times New Roman" w:hAnsiTheme="minorBidi" w:cstheme="minorBidi"/>
                <w:sz w:val="23"/>
                <w:szCs w:val="23"/>
                <w:rtl/>
                <w:lang w:eastAsia="ar-SA"/>
              </w:rPr>
              <w:t xml:space="preserve">قمنا بالاطلاع على </w:t>
            </w:r>
            <w:r w:rsidR="00DC7941" w:rsidRPr="00F648B7">
              <w:rPr>
                <w:rFonts w:asciiTheme="minorBidi" w:eastAsia="Times New Roman" w:hAnsiTheme="minorBidi" w:cstheme="minorBidi"/>
                <w:sz w:val="23"/>
                <w:szCs w:val="23"/>
                <w:rtl/>
                <w:lang w:eastAsia="ar-SA"/>
              </w:rPr>
              <w:t>هوية مقيم للمدعى عليه صلاح عبد الحميد حسن وعقد وظيفي رقم (1113631) بتاريخ 19/10/2021</w:t>
            </w:r>
            <w:r w:rsidR="00AF31A6" w:rsidRPr="00F648B7">
              <w:rPr>
                <w:rFonts w:asciiTheme="minorBidi" w:eastAsia="Times New Roman" w:hAnsiTheme="minorBidi" w:cstheme="minorBidi" w:hint="cs"/>
                <w:sz w:val="23"/>
                <w:szCs w:val="23"/>
                <w:rtl/>
                <w:lang w:eastAsia="ar-SA"/>
              </w:rPr>
              <w:t>م،</w:t>
            </w:r>
            <w:r w:rsidRPr="00F648B7">
              <w:rPr>
                <w:rFonts w:asciiTheme="minorBidi" w:eastAsia="Times New Roman" w:hAnsiTheme="minorBidi" w:cstheme="minorBidi"/>
                <w:sz w:val="23"/>
                <w:szCs w:val="23"/>
                <w:rtl/>
                <w:lang w:eastAsia="ar-SA"/>
              </w:rPr>
              <w:t xml:space="preserve"> ووجدنا التالي:</w:t>
            </w:r>
          </w:p>
          <w:p w14:paraId="24CF8A87" w14:textId="311C9F6A" w:rsidR="00F64D82" w:rsidRPr="00F33CF4" w:rsidRDefault="00F64D82"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hint="cs"/>
                <w:sz w:val="24"/>
                <w:szCs w:val="24"/>
                <w:rtl/>
                <w:lang w:eastAsia="ar-SA"/>
              </w:rPr>
              <w:t>-</w:t>
            </w:r>
            <w:r w:rsidRPr="00F33CF4">
              <w:rPr>
                <w:rFonts w:asciiTheme="minorBidi" w:eastAsia="Times New Roman" w:hAnsiTheme="minorBidi" w:cstheme="minorBidi"/>
                <w:sz w:val="24"/>
                <w:szCs w:val="24"/>
                <w:rtl/>
                <w:lang w:eastAsia="ar-SA"/>
              </w:rPr>
              <w:t xml:space="preserve"> هوية مقيم</w:t>
            </w:r>
            <w:r w:rsidRPr="00F33CF4">
              <w:rPr>
                <w:rFonts w:asciiTheme="minorBidi" w:eastAsia="Times New Roman" w:hAnsiTheme="minorBidi" w:cstheme="minorBidi" w:hint="cs"/>
                <w:sz w:val="24"/>
                <w:szCs w:val="24"/>
                <w:rtl/>
                <w:lang w:eastAsia="ar-SA"/>
              </w:rPr>
              <w:t>:</w:t>
            </w:r>
          </w:p>
          <w:p w14:paraId="4714B989" w14:textId="3A059B8A" w:rsidR="00DC7941" w:rsidRPr="00F33CF4" w:rsidRDefault="00DC7941"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hint="cs"/>
                <w:sz w:val="24"/>
                <w:szCs w:val="24"/>
                <w:rtl/>
                <w:lang w:eastAsia="ar-SA"/>
              </w:rPr>
              <w:t xml:space="preserve">- المدعى عليه يحمل هوية مقيم رقم (2502261825) تاريخ </w:t>
            </w:r>
            <w:r w:rsidR="00AF31A6" w:rsidRPr="00F33CF4">
              <w:rPr>
                <w:rFonts w:asciiTheme="minorBidi" w:eastAsia="Times New Roman" w:hAnsiTheme="minorBidi" w:cstheme="minorBidi" w:hint="cs"/>
                <w:sz w:val="24"/>
                <w:szCs w:val="24"/>
                <w:rtl/>
                <w:lang w:eastAsia="ar-SA"/>
              </w:rPr>
              <w:t>الانتهاء</w:t>
            </w:r>
            <w:r w:rsidRPr="00F33CF4">
              <w:rPr>
                <w:rFonts w:asciiTheme="minorBidi" w:eastAsia="Times New Roman" w:hAnsiTheme="minorBidi" w:cstheme="minorBidi" w:hint="cs"/>
                <w:sz w:val="24"/>
                <w:szCs w:val="24"/>
                <w:rtl/>
                <w:lang w:eastAsia="ar-SA"/>
              </w:rPr>
              <w:t xml:space="preserve"> 07/10/2024م </w:t>
            </w:r>
          </w:p>
          <w:p w14:paraId="011EA752" w14:textId="1838A7C0" w:rsidR="00DC7941" w:rsidRPr="00F33CF4" w:rsidRDefault="00AA515D"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hint="cs"/>
                <w:sz w:val="24"/>
                <w:szCs w:val="24"/>
                <w:rtl/>
                <w:lang w:eastAsia="ar-SA"/>
              </w:rPr>
              <w:t>الجنسية:</w:t>
            </w:r>
            <w:r w:rsidR="00DC7941" w:rsidRPr="00F33CF4">
              <w:rPr>
                <w:rFonts w:asciiTheme="minorBidi" w:eastAsia="Times New Roman" w:hAnsiTheme="minorBidi" w:cstheme="minorBidi" w:hint="cs"/>
                <w:sz w:val="24"/>
                <w:szCs w:val="24"/>
                <w:rtl/>
                <w:lang w:eastAsia="ar-SA"/>
              </w:rPr>
              <w:t xml:space="preserve"> اليمن</w:t>
            </w:r>
          </w:p>
          <w:p w14:paraId="1005B382" w14:textId="77777777" w:rsidR="00DC7941" w:rsidRPr="00F33CF4" w:rsidRDefault="00DC7941"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hint="cs"/>
                <w:sz w:val="24"/>
                <w:szCs w:val="24"/>
                <w:rtl/>
                <w:lang w:eastAsia="ar-SA"/>
              </w:rPr>
              <w:t>صاحب العمل: صيدلية عبد الله عمر البراك</w:t>
            </w:r>
          </w:p>
          <w:p w14:paraId="0A374C0B" w14:textId="7AA8FC61" w:rsidR="00F64D82" w:rsidRPr="00F33CF4" w:rsidRDefault="00F64D82"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hint="cs"/>
                <w:sz w:val="24"/>
                <w:szCs w:val="24"/>
                <w:rtl/>
                <w:lang w:eastAsia="ar-SA"/>
              </w:rPr>
              <w:t>-</w:t>
            </w:r>
            <w:r w:rsidRPr="00F33CF4">
              <w:rPr>
                <w:rFonts w:asciiTheme="minorBidi" w:eastAsia="Times New Roman" w:hAnsiTheme="minorBidi" w:cstheme="minorBidi"/>
                <w:sz w:val="24"/>
                <w:szCs w:val="24"/>
                <w:rtl/>
                <w:lang w:eastAsia="ar-SA"/>
              </w:rPr>
              <w:t xml:space="preserve"> عقد وظيفي رقم (1113631)</w:t>
            </w:r>
          </w:p>
          <w:p w14:paraId="0E16D5DF" w14:textId="64D477E0" w:rsidR="00F64D82" w:rsidRPr="00F33CF4" w:rsidRDefault="00DC7941"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 xml:space="preserve">- </w:t>
            </w:r>
            <w:r w:rsidR="00F64D82" w:rsidRPr="00F33CF4">
              <w:rPr>
                <w:rFonts w:asciiTheme="minorBidi" w:eastAsia="Times New Roman" w:hAnsiTheme="minorBidi" w:cstheme="minorBidi"/>
                <w:sz w:val="24"/>
                <w:szCs w:val="24"/>
                <w:rtl/>
                <w:lang w:eastAsia="ar-SA"/>
              </w:rPr>
              <w:t>أبرم هذا العقد الكترونياً تحت إشراف وزارة الموارد البشرية والتنمية الاجتماعية، المملكة العربية السعودية في يوم 13-03-1443 هـ الموافق</w:t>
            </w:r>
            <w:r w:rsidR="0070531A" w:rsidRPr="00F33CF4">
              <w:rPr>
                <w:rFonts w:asciiTheme="minorBidi" w:eastAsia="Times New Roman" w:hAnsiTheme="minorBidi" w:cstheme="minorBidi"/>
                <w:sz w:val="24"/>
                <w:szCs w:val="24"/>
                <w:rtl/>
                <w:lang w:eastAsia="ar-SA"/>
              </w:rPr>
              <w:t xml:space="preserve">19-10-2021 م </w:t>
            </w:r>
            <w:r w:rsidR="00F64D82" w:rsidRPr="00F33CF4">
              <w:rPr>
                <w:rFonts w:asciiTheme="minorBidi" w:eastAsia="Times New Roman" w:hAnsiTheme="minorBidi" w:cstheme="minorBidi"/>
                <w:sz w:val="24"/>
                <w:szCs w:val="24"/>
                <w:rtl/>
                <w:lang w:eastAsia="ar-SA"/>
              </w:rPr>
              <w:t>بين كل من</w:t>
            </w:r>
            <w:r w:rsidR="0070531A" w:rsidRPr="00F33CF4">
              <w:rPr>
                <w:rFonts w:asciiTheme="minorBidi" w:eastAsia="Times New Roman" w:hAnsiTheme="minorBidi" w:cstheme="minorBidi"/>
                <w:sz w:val="24"/>
                <w:szCs w:val="24"/>
                <w:rtl/>
                <w:lang w:eastAsia="ar-SA"/>
              </w:rPr>
              <w:t>:</w:t>
            </w:r>
          </w:p>
          <w:p w14:paraId="18A9F89B" w14:textId="0A9D18D0" w:rsidR="00F64D82" w:rsidRPr="00F33CF4" w:rsidRDefault="00F64D82"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الطرف الأول:</w:t>
            </w:r>
            <w:r w:rsidR="0070531A" w:rsidRPr="00F33CF4">
              <w:rPr>
                <w:rFonts w:asciiTheme="minorBidi" w:eastAsia="Times New Roman" w:hAnsiTheme="minorBidi" w:cstheme="minorBidi"/>
                <w:sz w:val="24"/>
                <w:szCs w:val="24"/>
                <w:rtl/>
                <w:lang w:eastAsia="ar-SA"/>
              </w:rPr>
              <w:t xml:space="preserve"> </w:t>
            </w:r>
            <w:r w:rsidRPr="00F33CF4">
              <w:rPr>
                <w:rFonts w:asciiTheme="minorBidi" w:eastAsia="Times New Roman" w:hAnsiTheme="minorBidi" w:cstheme="minorBidi"/>
                <w:sz w:val="24"/>
                <w:szCs w:val="24"/>
                <w:rtl/>
                <w:lang w:eastAsia="ar-SA"/>
              </w:rPr>
              <w:t xml:space="preserve">شركة / </w:t>
            </w:r>
            <w:r w:rsidR="0070531A" w:rsidRPr="00F33CF4">
              <w:rPr>
                <w:rFonts w:asciiTheme="minorBidi" w:eastAsia="Times New Roman" w:hAnsiTheme="minorBidi" w:cstheme="minorBidi"/>
                <w:sz w:val="24"/>
                <w:szCs w:val="24"/>
                <w:rtl/>
                <w:lang w:eastAsia="ar-SA"/>
              </w:rPr>
              <w:t>مؤسسة:</w:t>
            </w:r>
            <w:r w:rsidRPr="00F33CF4">
              <w:rPr>
                <w:rFonts w:asciiTheme="minorBidi" w:eastAsia="Times New Roman" w:hAnsiTheme="minorBidi" w:cstheme="minorBidi"/>
                <w:sz w:val="24"/>
                <w:szCs w:val="24"/>
                <w:rtl/>
                <w:lang w:eastAsia="ar-SA"/>
              </w:rPr>
              <w:t xml:space="preserve"> صيدلية عبد الله البراك</w:t>
            </w:r>
            <w:r w:rsidR="0070531A" w:rsidRPr="00F33CF4">
              <w:rPr>
                <w:rFonts w:asciiTheme="minorBidi" w:eastAsia="Times New Roman" w:hAnsiTheme="minorBidi" w:cstheme="minorBidi"/>
                <w:sz w:val="24"/>
                <w:szCs w:val="24"/>
                <w:rtl/>
                <w:lang w:eastAsia="ar-SA"/>
              </w:rPr>
              <w:t xml:space="preserve"> - </w:t>
            </w:r>
            <w:r w:rsidRPr="00F33CF4">
              <w:rPr>
                <w:rFonts w:asciiTheme="minorBidi" w:eastAsia="Times New Roman" w:hAnsiTheme="minorBidi" w:cstheme="minorBidi"/>
                <w:sz w:val="24"/>
                <w:szCs w:val="24"/>
                <w:rtl/>
                <w:lang w:eastAsia="ar-SA"/>
              </w:rPr>
              <w:t xml:space="preserve">الرقم الوطني الموحد: </w:t>
            </w:r>
            <w:r w:rsidR="0070531A" w:rsidRPr="00F33CF4">
              <w:rPr>
                <w:rFonts w:asciiTheme="minorBidi" w:eastAsia="Times New Roman" w:hAnsiTheme="minorBidi" w:cstheme="minorBidi"/>
                <w:sz w:val="24"/>
                <w:szCs w:val="24"/>
                <w:rtl/>
                <w:lang w:eastAsia="ar-SA"/>
              </w:rPr>
              <w:t>(</w:t>
            </w:r>
            <w:r w:rsidRPr="00F33CF4">
              <w:rPr>
                <w:rFonts w:asciiTheme="minorBidi" w:eastAsia="Times New Roman" w:hAnsiTheme="minorBidi" w:cstheme="minorBidi"/>
                <w:sz w:val="24"/>
                <w:szCs w:val="24"/>
                <w:rtl/>
                <w:lang w:eastAsia="ar-SA"/>
              </w:rPr>
              <w:t>7002039332</w:t>
            </w:r>
            <w:r w:rsidR="0070531A" w:rsidRPr="00F33CF4">
              <w:rPr>
                <w:rFonts w:asciiTheme="minorBidi" w:eastAsia="Times New Roman" w:hAnsiTheme="minorBidi" w:cstheme="minorBidi"/>
                <w:sz w:val="24"/>
                <w:szCs w:val="24"/>
                <w:rtl/>
                <w:lang w:eastAsia="ar-SA"/>
              </w:rPr>
              <w:t xml:space="preserve">) - </w:t>
            </w:r>
            <w:r w:rsidRPr="00F33CF4">
              <w:rPr>
                <w:rFonts w:asciiTheme="minorBidi" w:eastAsia="Times New Roman" w:hAnsiTheme="minorBidi" w:cstheme="minorBidi"/>
                <w:sz w:val="24"/>
                <w:szCs w:val="24"/>
                <w:rtl/>
                <w:lang w:eastAsia="ar-SA"/>
              </w:rPr>
              <w:t>رقم المنشأة:</w:t>
            </w:r>
            <w:r w:rsidR="0070531A" w:rsidRPr="00F33CF4">
              <w:rPr>
                <w:rFonts w:asciiTheme="minorBidi" w:eastAsia="Times New Roman" w:hAnsiTheme="minorBidi" w:cstheme="minorBidi"/>
                <w:sz w:val="24"/>
                <w:szCs w:val="24"/>
                <w:rtl/>
                <w:lang w:eastAsia="ar-SA"/>
              </w:rPr>
              <w:t xml:space="preserve"> </w:t>
            </w:r>
            <w:r w:rsidR="00AF31A6" w:rsidRPr="00F33CF4">
              <w:rPr>
                <w:rFonts w:asciiTheme="minorBidi" w:eastAsia="Times New Roman" w:hAnsiTheme="minorBidi" w:cstheme="minorBidi"/>
                <w:sz w:val="24"/>
                <w:szCs w:val="24"/>
                <w:rtl/>
                <w:lang w:eastAsia="ar-SA"/>
              </w:rPr>
              <w:t>(115997</w:t>
            </w:r>
            <w:r w:rsidRPr="00F33CF4">
              <w:rPr>
                <w:rFonts w:asciiTheme="minorBidi" w:eastAsia="Times New Roman" w:hAnsiTheme="minorBidi" w:cstheme="minorBidi"/>
                <w:sz w:val="24"/>
                <w:szCs w:val="24"/>
                <w:rtl/>
                <w:lang w:eastAsia="ar-SA"/>
              </w:rPr>
              <w:t>-1</w:t>
            </w:r>
            <w:r w:rsidR="0070531A" w:rsidRPr="00F33CF4">
              <w:rPr>
                <w:rFonts w:asciiTheme="minorBidi" w:eastAsia="Times New Roman" w:hAnsiTheme="minorBidi" w:cstheme="minorBidi"/>
                <w:sz w:val="24"/>
                <w:szCs w:val="24"/>
                <w:rtl/>
                <w:lang w:eastAsia="ar-SA"/>
              </w:rPr>
              <w:t xml:space="preserve">) - </w:t>
            </w:r>
            <w:r w:rsidRPr="00F33CF4">
              <w:rPr>
                <w:rFonts w:asciiTheme="minorBidi" w:eastAsia="Times New Roman" w:hAnsiTheme="minorBidi" w:cstheme="minorBidi"/>
                <w:sz w:val="24"/>
                <w:szCs w:val="24"/>
                <w:rtl/>
                <w:lang w:eastAsia="ar-SA"/>
              </w:rPr>
              <w:t xml:space="preserve">السجل التجاري: </w:t>
            </w:r>
            <w:r w:rsidR="0070531A" w:rsidRPr="00F33CF4">
              <w:rPr>
                <w:rFonts w:asciiTheme="minorBidi" w:eastAsia="Times New Roman" w:hAnsiTheme="minorBidi" w:cstheme="minorBidi"/>
                <w:sz w:val="24"/>
                <w:szCs w:val="24"/>
                <w:rtl/>
                <w:lang w:eastAsia="ar-SA"/>
              </w:rPr>
              <w:t>(</w:t>
            </w:r>
            <w:r w:rsidRPr="00F33CF4">
              <w:rPr>
                <w:rFonts w:asciiTheme="minorBidi" w:eastAsia="Times New Roman" w:hAnsiTheme="minorBidi" w:cstheme="minorBidi"/>
                <w:sz w:val="24"/>
                <w:szCs w:val="24"/>
                <w:rtl/>
                <w:lang w:eastAsia="ar-SA"/>
              </w:rPr>
              <w:t>1010119779</w:t>
            </w:r>
            <w:r w:rsidR="0070531A" w:rsidRPr="00F33CF4">
              <w:rPr>
                <w:rFonts w:asciiTheme="minorBidi" w:eastAsia="Times New Roman" w:hAnsiTheme="minorBidi" w:cstheme="minorBidi"/>
                <w:sz w:val="24"/>
                <w:szCs w:val="24"/>
                <w:rtl/>
                <w:lang w:eastAsia="ar-SA"/>
              </w:rPr>
              <w:t xml:space="preserve">) - </w:t>
            </w:r>
            <w:r w:rsidRPr="00F33CF4">
              <w:rPr>
                <w:rFonts w:asciiTheme="minorBidi" w:eastAsia="Times New Roman" w:hAnsiTheme="minorBidi" w:cstheme="minorBidi"/>
                <w:sz w:val="24"/>
                <w:szCs w:val="24"/>
                <w:rtl/>
                <w:lang w:eastAsia="ar-SA"/>
              </w:rPr>
              <w:t>العنوان: 0 الرياض</w:t>
            </w:r>
            <w:r w:rsidR="0070531A" w:rsidRPr="00F33CF4">
              <w:rPr>
                <w:rFonts w:asciiTheme="minorBidi" w:eastAsia="Times New Roman" w:hAnsiTheme="minorBidi" w:cstheme="minorBidi"/>
                <w:sz w:val="24"/>
                <w:szCs w:val="24"/>
                <w:rtl/>
                <w:lang w:eastAsia="ar-SA"/>
              </w:rPr>
              <w:t xml:space="preserve"> - </w:t>
            </w:r>
            <w:r w:rsidRPr="00F33CF4">
              <w:rPr>
                <w:rFonts w:asciiTheme="minorBidi" w:eastAsia="Times New Roman" w:hAnsiTheme="minorBidi" w:cstheme="minorBidi"/>
                <w:sz w:val="24"/>
                <w:szCs w:val="24"/>
                <w:rtl/>
                <w:lang w:eastAsia="ar-SA"/>
              </w:rPr>
              <w:t>مكان العمل: -</w:t>
            </w:r>
            <w:r w:rsidR="0070531A" w:rsidRPr="00F33CF4">
              <w:rPr>
                <w:rFonts w:asciiTheme="minorBidi" w:eastAsia="Times New Roman" w:hAnsiTheme="minorBidi" w:cstheme="minorBidi"/>
                <w:sz w:val="24"/>
                <w:szCs w:val="24"/>
                <w:rtl/>
                <w:lang w:eastAsia="ar-SA"/>
              </w:rPr>
              <w:t xml:space="preserve"> </w:t>
            </w:r>
            <w:r w:rsidRPr="00F33CF4">
              <w:rPr>
                <w:rFonts w:asciiTheme="minorBidi" w:eastAsia="Times New Roman" w:hAnsiTheme="minorBidi" w:cstheme="minorBidi"/>
                <w:sz w:val="24"/>
                <w:szCs w:val="24"/>
                <w:rtl/>
                <w:lang w:eastAsia="ar-SA"/>
              </w:rPr>
              <w:t xml:space="preserve">البريد الإلكتروني </w:t>
            </w:r>
            <w:r w:rsidRPr="00F33CF4">
              <w:rPr>
                <w:rFonts w:asciiTheme="majorBidi" w:eastAsia="Times New Roman" w:hAnsiTheme="majorBidi" w:cstheme="majorBidi"/>
                <w:sz w:val="22"/>
                <w:szCs w:val="22"/>
                <w:lang w:eastAsia="ar-SA"/>
              </w:rPr>
              <w:t>albarrakgroup1383@gmail.com</w:t>
            </w:r>
            <w:r w:rsidR="0070531A" w:rsidRPr="00F33CF4">
              <w:rPr>
                <w:rFonts w:asciiTheme="minorBidi" w:eastAsia="Times New Roman" w:hAnsiTheme="minorBidi" w:cstheme="minorBidi"/>
                <w:sz w:val="24"/>
                <w:szCs w:val="24"/>
                <w:lang w:eastAsia="ar-SA"/>
              </w:rPr>
              <w:t>)</w:t>
            </w:r>
            <w:r w:rsidR="0070531A" w:rsidRPr="00F33CF4">
              <w:rPr>
                <w:rFonts w:asciiTheme="minorBidi" w:eastAsia="Times New Roman" w:hAnsiTheme="minorBidi" w:cstheme="minorBidi"/>
                <w:sz w:val="24"/>
                <w:szCs w:val="24"/>
                <w:rtl/>
                <w:lang w:eastAsia="ar-SA"/>
              </w:rPr>
              <w:t>) -</w:t>
            </w:r>
            <w:r w:rsidRPr="00F33CF4">
              <w:rPr>
                <w:rFonts w:asciiTheme="minorBidi" w:eastAsia="Times New Roman" w:hAnsiTheme="minorBidi" w:cstheme="minorBidi"/>
                <w:sz w:val="24"/>
                <w:szCs w:val="24"/>
                <w:rtl/>
                <w:lang w:eastAsia="ar-SA"/>
              </w:rPr>
              <w:t>ويمثلها بالتوقيع عبد الله البراك بصفته المشرف العام</w:t>
            </w:r>
            <w:r w:rsidR="0070531A" w:rsidRPr="00F33CF4">
              <w:rPr>
                <w:rFonts w:asciiTheme="minorBidi" w:eastAsia="Times New Roman" w:hAnsiTheme="minorBidi" w:cstheme="minorBidi"/>
                <w:sz w:val="24"/>
                <w:szCs w:val="24"/>
                <w:rtl/>
                <w:lang w:eastAsia="ar-SA"/>
              </w:rPr>
              <w:t xml:space="preserve"> - </w:t>
            </w:r>
            <w:r w:rsidRPr="00F33CF4">
              <w:rPr>
                <w:rFonts w:asciiTheme="minorBidi" w:eastAsia="Times New Roman" w:hAnsiTheme="minorBidi" w:cstheme="minorBidi"/>
                <w:sz w:val="24"/>
                <w:szCs w:val="24"/>
                <w:rtl/>
                <w:lang w:eastAsia="ar-SA"/>
              </w:rPr>
              <w:t>ويشار إليه فيما بعد بـ (الطرف الأول).</w:t>
            </w:r>
          </w:p>
          <w:p w14:paraId="2F351895" w14:textId="243FF80C" w:rsidR="00F64D82" w:rsidRPr="00F33CF4" w:rsidRDefault="00F64D82"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الطرف الثاني:</w:t>
            </w:r>
            <w:r w:rsidR="0070531A" w:rsidRPr="00F33CF4">
              <w:rPr>
                <w:rFonts w:asciiTheme="minorBidi" w:eastAsia="Times New Roman" w:hAnsiTheme="minorBidi" w:cstheme="minorBidi"/>
                <w:sz w:val="24"/>
                <w:szCs w:val="24"/>
                <w:rtl/>
                <w:lang w:eastAsia="ar-SA"/>
              </w:rPr>
              <w:t xml:space="preserve"> </w:t>
            </w:r>
            <w:r w:rsidRPr="00F33CF4">
              <w:rPr>
                <w:rFonts w:asciiTheme="minorBidi" w:eastAsia="Times New Roman" w:hAnsiTheme="minorBidi" w:cstheme="minorBidi"/>
                <w:sz w:val="24"/>
                <w:szCs w:val="24"/>
                <w:rtl/>
                <w:lang w:eastAsia="ar-SA"/>
              </w:rPr>
              <w:t>الاسم: صلاح عبد الحميد حسن محمد</w:t>
            </w:r>
            <w:r w:rsidR="0070531A" w:rsidRPr="00F33CF4">
              <w:rPr>
                <w:rFonts w:asciiTheme="minorBidi" w:eastAsia="Times New Roman" w:hAnsiTheme="minorBidi" w:cstheme="minorBidi"/>
                <w:sz w:val="24"/>
                <w:szCs w:val="24"/>
                <w:rtl/>
                <w:lang w:eastAsia="ar-SA"/>
              </w:rPr>
              <w:t xml:space="preserve"> - المهنة:</w:t>
            </w:r>
            <w:r w:rsidRPr="00F33CF4">
              <w:rPr>
                <w:rFonts w:asciiTheme="minorBidi" w:eastAsia="Times New Roman" w:hAnsiTheme="minorBidi" w:cstheme="minorBidi"/>
                <w:sz w:val="24"/>
                <w:szCs w:val="24"/>
                <w:rtl/>
                <w:lang w:eastAsia="ar-SA"/>
              </w:rPr>
              <w:t xml:space="preserve"> عامل</w:t>
            </w:r>
            <w:r w:rsidR="0070531A" w:rsidRPr="00F33CF4">
              <w:rPr>
                <w:rFonts w:asciiTheme="minorBidi" w:eastAsia="Times New Roman" w:hAnsiTheme="minorBidi" w:cstheme="minorBidi"/>
                <w:sz w:val="24"/>
                <w:szCs w:val="24"/>
                <w:rtl/>
                <w:lang w:eastAsia="ar-SA"/>
              </w:rPr>
              <w:t xml:space="preserve"> - </w:t>
            </w:r>
            <w:r w:rsidRPr="00F33CF4">
              <w:rPr>
                <w:rFonts w:asciiTheme="minorBidi" w:eastAsia="Times New Roman" w:hAnsiTheme="minorBidi" w:cstheme="minorBidi"/>
                <w:sz w:val="24"/>
                <w:szCs w:val="24"/>
                <w:rtl/>
                <w:lang w:eastAsia="ar-SA"/>
              </w:rPr>
              <w:t xml:space="preserve">الرقم </w:t>
            </w:r>
            <w:r w:rsidR="0070531A" w:rsidRPr="00F33CF4">
              <w:rPr>
                <w:rFonts w:asciiTheme="minorBidi" w:eastAsia="Times New Roman" w:hAnsiTheme="minorBidi" w:cstheme="minorBidi"/>
                <w:sz w:val="24"/>
                <w:szCs w:val="24"/>
                <w:rtl/>
                <w:lang w:eastAsia="ar-SA"/>
              </w:rPr>
              <w:t>الوظيفي:</w:t>
            </w:r>
            <w:r w:rsidRPr="00F33CF4">
              <w:rPr>
                <w:rFonts w:asciiTheme="minorBidi" w:eastAsia="Times New Roman" w:hAnsiTheme="minorBidi" w:cstheme="minorBidi"/>
                <w:sz w:val="24"/>
                <w:szCs w:val="24"/>
                <w:rtl/>
                <w:lang w:eastAsia="ar-SA"/>
              </w:rPr>
              <w:t xml:space="preserve"> </w:t>
            </w:r>
            <w:r w:rsidR="0070531A" w:rsidRPr="00F33CF4">
              <w:rPr>
                <w:rFonts w:asciiTheme="minorBidi" w:eastAsia="Times New Roman" w:hAnsiTheme="minorBidi" w:cstheme="minorBidi"/>
                <w:sz w:val="24"/>
                <w:szCs w:val="24"/>
                <w:rtl/>
                <w:lang w:eastAsia="ar-SA"/>
              </w:rPr>
              <w:t>(</w:t>
            </w:r>
            <w:r w:rsidRPr="00F33CF4">
              <w:rPr>
                <w:rFonts w:asciiTheme="minorBidi" w:eastAsia="Times New Roman" w:hAnsiTheme="minorBidi" w:cstheme="minorBidi"/>
                <w:sz w:val="24"/>
                <w:szCs w:val="24"/>
                <w:rtl/>
                <w:lang w:eastAsia="ar-SA"/>
              </w:rPr>
              <w:t>1111</w:t>
            </w:r>
            <w:r w:rsidR="0070531A" w:rsidRPr="00F33CF4">
              <w:rPr>
                <w:rFonts w:asciiTheme="minorBidi" w:eastAsia="Times New Roman" w:hAnsiTheme="minorBidi" w:cstheme="minorBidi"/>
                <w:sz w:val="24"/>
                <w:szCs w:val="24"/>
                <w:rtl/>
                <w:lang w:eastAsia="ar-SA"/>
              </w:rPr>
              <w:t xml:space="preserve">) - </w:t>
            </w:r>
            <w:r w:rsidRPr="00F33CF4">
              <w:rPr>
                <w:rFonts w:asciiTheme="minorBidi" w:eastAsia="Times New Roman" w:hAnsiTheme="minorBidi" w:cstheme="minorBidi"/>
                <w:sz w:val="24"/>
                <w:szCs w:val="24"/>
                <w:rtl/>
                <w:lang w:eastAsia="ar-SA"/>
              </w:rPr>
              <w:t xml:space="preserve">الجنسية: يمني </w:t>
            </w:r>
            <w:r w:rsidR="0070531A" w:rsidRPr="00F33CF4">
              <w:rPr>
                <w:rFonts w:asciiTheme="minorBidi" w:eastAsia="Times New Roman" w:hAnsiTheme="minorBidi" w:cstheme="minorBidi"/>
                <w:sz w:val="24"/>
                <w:szCs w:val="24"/>
                <w:rtl/>
                <w:lang w:eastAsia="ar-SA"/>
              </w:rPr>
              <w:t xml:space="preserve">- </w:t>
            </w:r>
            <w:r w:rsidRPr="00F33CF4">
              <w:rPr>
                <w:rFonts w:asciiTheme="minorBidi" w:eastAsia="Times New Roman" w:hAnsiTheme="minorBidi" w:cstheme="minorBidi"/>
                <w:sz w:val="24"/>
                <w:szCs w:val="24"/>
                <w:rtl/>
                <w:lang w:eastAsia="ar-SA"/>
              </w:rPr>
              <w:t xml:space="preserve">تاريخ </w:t>
            </w:r>
            <w:r w:rsidR="0070531A" w:rsidRPr="00F33CF4">
              <w:rPr>
                <w:rFonts w:asciiTheme="minorBidi" w:eastAsia="Times New Roman" w:hAnsiTheme="minorBidi" w:cstheme="minorBidi"/>
                <w:sz w:val="24"/>
                <w:szCs w:val="24"/>
                <w:rtl/>
                <w:lang w:eastAsia="ar-SA"/>
              </w:rPr>
              <w:t>الميلاد:</w:t>
            </w:r>
            <w:r w:rsidRPr="00F33CF4">
              <w:rPr>
                <w:rFonts w:asciiTheme="minorBidi" w:eastAsia="Times New Roman" w:hAnsiTheme="minorBidi" w:cstheme="minorBidi"/>
                <w:sz w:val="24"/>
                <w:szCs w:val="24"/>
                <w:rtl/>
                <w:lang w:eastAsia="ar-SA"/>
              </w:rPr>
              <w:t xml:space="preserve"> 20-06-1991</w:t>
            </w:r>
            <w:r w:rsidR="0070531A" w:rsidRPr="00F33CF4">
              <w:rPr>
                <w:rFonts w:asciiTheme="minorBidi" w:eastAsia="Times New Roman" w:hAnsiTheme="minorBidi" w:cstheme="minorBidi"/>
                <w:sz w:val="24"/>
                <w:szCs w:val="24"/>
                <w:rtl/>
                <w:lang w:eastAsia="ar-SA"/>
              </w:rPr>
              <w:t xml:space="preserve">- </w:t>
            </w:r>
            <w:r w:rsidRPr="00F33CF4">
              <w:rPr>
                <w:rFonts w:asciiTheme="minorBidi" w:eastAsia="Times New Roman" w:hAnsiTheme="minorBidi" w:cstheme="minorBidi"/>
                <w:sz w:val="24"/>
                <w:szCs w:val="24"/>
                <w:rtl/>
                <w:lang w:eastAsia="ar-SA"/>
              </w:rPr>
              <w:t xml:space="preserve">رقم </w:t>
            </w:r>
            <w:r w:rsidR="0070531A" w:rsidRPr="00F33CF4">
              <w:rPr>
                <w:rFonts w:asciiTheme="minorBidi" w:eastAsia="Times New Roman" w:hAnsiTheme="minorBidi" w:cstheme="minorBidi"/>
                <w:sz w:val="24"/>
                <w:szCs w:val="24"/>
                <w:rtl/>
                <w:lang w:eastAsia="ar-SA"/>
              </w:rPr>
              <w:t>الهوية:</w:t>
            </w:r>
            <w:r w:rsidRPr="00F33CF4">
              <w:rPr>
                <w:rFonts w:asciiTheme="minorBidi" w:eastAsia="Times New Roman" w:hAnsiTheme="minorBidi" w:cstheme="minorBidi"/>
                <w:sz w:val="24"/>
                <w:szCs w:val="24"/>
                <w:rtl/>
                <w:lang w:eastAsia="ar-SA"/>
              </w:rPr>
              <w:t xml:space="preserve"> </w:t>
            </w:r>
            <w:r w:rsidR="0070531A" w:rsidRPr="00F33CF4">
              <w:rPr>
                <w:rFonts w:asciiTheme="minorBidi" w:eastAsia="Times New Roman" w:hAnsiTheme="minorBidi" w:cstheme="minorBidi"/>
                <w:sz w:val="24"/>
                <w:szCs w:val="24"/>
                <w:rtl/>
                <w:lang w:eastAsia="ar-SA"/>
              </w:rPr>
              <w:t>(</w:t>
            </w:r>
            <w:r w:rsidRPr="00F33CF4">
              <w:rPr>
                <w:rFonts w:asciiTheme="minorBidi" w:eastAsia="Times New Roman" w:hAnsiTheme="minorBidi" w:cstheme="minorBidi"/>
                <w:sz w:val="24"/>
                <w:szCs w:val="24"/>
                <w:rtl/>
                <w:lang w:eastAsia="ar-SA"/>
              </w:rPr>
              <w:t>2502261825</w:t>
            </w:r>
            <w:r w:rsidR="0070531A" w:rsidRPr="00F33CF4">
              <w:rPr>
                <w:rFonts w:asciiTheme="minorBidi" w:eastAsia="Times New Roman" w:hAnsiTheme="minorBidi" w:cstheme="minorBidi"/>
                <w:sz w:val="24"/>
                <w:szCs w:val="24"/>
                <w:rtl/>
                <w:lang w:eastAsia="ar-SA"/>
              </w:rPr>
              <w:t xml:space="preserve">) - </w:t>
            </w:r>
            <w:r w:rsidRPr="00F33CF4">
              <w:rPr>
                <w:rFonts w:asciiTheme="minorBidi" w:eastAsia="Times New Roman" w:hAnsiTheme="minorBidi" w:cstheme="minorBidi"/>
                <w:sz w:val="24"/>
                <w:szCs w:val="24"/>
                <w:rtl/>
                <w:lang w:eastAsia="ar-SA"/>
              </w:rPr>
              <w:t xml:space="preserve">تاريخ </w:t>
            </w:r>
            <w:r w:rsidR="00AF31A6" w:rsidRPr="00F33CF4">
              <w:rPr>
                <w:rFonts w:asciiTheme="minorBidi" w:eastAsia="Times New Roman" w:hAnsiTheme="minorBidi" w:cstheme="minorBidi"/>
                <w:sz w:val="24"/>
                <w:szCs w:val="24"/>
                <w:rtl/>
                <w:lang w:eastAsia="ar-SA"/>
              </w:rPr>
              <w:t>الانتهاء:</w:t>
            </w:r>
            <w:r w:rsidRPr="00F33CF4">
              <w:rPr>
                <w:rFonts w:asciiTheme="minorBidi" w:eastAsia="Times New Roman" w:hAnsiTheme="minorBidi" w:cstheme="minorBidi"/>
                <w:sz w:val="24"/>
                <w:szCs w:val="24"/>
                <w:rtl/>
                <w:lang w:eastAsia="ar-SA"/>
              </w:rPr>
              <w:t xml:space="preserve"> </w:t>
            </w:r>
            <w:r w:rsidR="0070531A" w:rsidRPr="00F33CF4">
              <w:rPr>
                <w:rFonts w:asciiTheme="minorBidi" w:eastAsia="Times New Roman" w:hAnsiTheme="minorBidi" w:cstheme="minorBidi"/>
                <w:sz w:val="24"/>
                <w:szCs w:val="24"/>
                <w:rtl/>
                <w:lang w:eastAsia="ar-SA"/>
              </w:rPr>
              <w:t>07</w:t>
            </w:r>
            <w:r w:rsidRPr="00F33CF4">
              <w:rPr>
                <w:rFonts w:asciiTheme="minorBidi" w:eastAsia="Times New Roman" w:hAnsiTheme="minorBidi" w:cstheme="minorBidi"/>
                <w:sz w:val="24"/>
                <w:szCs w:val="24"/>
                <w:rtl/>
                <w:lang w:eastAsia="ar-SA"/>
              </w:rPr>
              <w:t>-10-</w:t>
            </w:r>
            <w:r w:rsidR="0070531A" w:rsidRPr="00F33CF4">
              <w:rPr>
                <w:rFonts w:asciiTheme="minorBidi" w:eastAsia="Times New Roman" w:hAnsiTheme="minorBidi" w:cstheme="minorBidi"/>
                <w:sz w:val="24"/>
                <w:szCs w:val="24"/>
                <w:rtl/>
                <w:lang w:eastAsia="ar-SA"/>
              </w:rPr>
              <w:t xml:space="preserve">2024م - </w:t>
            </w:r>
            <w:r w:rsidRPr="00F33CF4">
              <w:rPr>
                <w:rFonts w:asciiTheme="minorBidi" w:eastAsia="Times New Roman" w:hAnsiTheme="minorBidi" w:cstheme="minorBidi"/>
                <w:sz w:val="24"/>
                <w:szCs w:val="24"/>
                <w:rtl/>
                <w:lang w:eastAsia="ar-SA"/>
              </w:rPr>
              <w:t>نوع الهوية: إقامة</w:t>
            </w:r>
            <w:r w:rsidR="0070531A" w:rsidRPr="00F33CF4">
              <w:rPr>
                <w:rFonts w:asciiTheme="minorBidi" w:eastAsia="Times New Roman" w:hAnsiTheme="minorBidi" w:cstheme="minorBidi"/>
                <w:sz w:val="24"/>
                <w:szCs w:val="24"/>
                <w:rtl/>
                <w:lang w:eastAsia="ar-SA"/>
              </w:rPr>
              <w:t xml:space="preserve"> - </w:t>
            </w:r>
            <w:r w:rsidRPr="00F33CF4">
              <w:rPr>
                <w:rFonts w:asciiTheme="minorBidi" w:eastAsia="Times New Roman" w:hAnsiTheme="minorBidi" w:cstheme="minorBidi"/>
                <w:sz w:val="24"/>
                <w:szCs w:val="24"/>
                <w:rtl/>
                <w:lang w:eastAsia="ar-SA"/>
              </w:rPr>
              <w:t>الجنس: ذكر</w:t>
            </w:r>
            <w:r w:rsidR="0070531A" w:rsidRPr="00F33CF4">
              <w:rPr>
                <w:rFonts w:asciiTheme="minorBidi" w:eastAsia="Times New Roman" w:hAnsiTheme="minorBidi" w:cstheme="minorBidi"/>
                <w:sz w:val="24"/>
                <w:szCs w:val="24"/>
                <w:rtl/>
                <w:lang w:eastAsia="ar-SA"/>
              </w:rPr>
              <w:t xml:space="preserve"> - </w:t>
            </w:r>
            <w:r w:rsidRPr="00F33CF4">
              <w:rPr>
                <w:rFonts w:asciiTheme="minorBidi" w:eastAsia="Times New Roman" w:hAnsiTheme="minorBidi" w:cstheme="minorBidi"/>
                <w:sz w:val="24"/>
                <w:szCs w:val="24"/>
                <w:rtl/>
                <w:lang w:eastAsia="ar-SA"/>
              </w:rPr>
              <w:t>الديانة مسلم</w:t>
            </w:r>
            <w:r w:rsidR="0070531A" w:rsidRPr="00F33CF4">
              <w:rPr>
                <w:rFonts w:asciiTheme="minorBidi" w:eastAsia="Times New Roman" w:hAnsiTheme="minorBidi" w:cstheme="minorBidi"/>
                <w:sz w:val="24"/>
                <w:szCs w:val="24"/>
                <w:rtl/>
                <w:lang w:eastAsia="ar-SA"/>
              </w:rPr>
              <w:t xml:space="preserve"> - </w:t>
            </w:r>
            <w:r w:rsidRPr="00F33CF4">
              <w:rPr>
                <w:rFonts w:asciiTheme="minorBidi" w:eastAsia="Times New Roman" w:hAnsiTheme="minorBidi" w:cstheme="minorBidi"/>
                <w:sz w:val="24"/>
                <w:szCs w:val="24"/>
                <w:rtl/>
                <w:lang w:eastAsia="ar-SA"/>
              </w:rPr>
              <w:t>الحالة الاجتماعية: متزوج</w:t>
            </w:r>
            <w:r w:rsidR="0070531A" w:rsidRPr="00F33CF4">
              <w:rPr>
                <w:rFonts w:asciiTheme="minorBidi" w:eastAsia="Times New Roman" w:hAnsiTheme="minorBidi" w:cstheme="minorBidi"/>
                <w:sz w:val="24"/>
                <w:szCs w:val="24"/>
                <w:rtl/>
                <w:lang w:eastAsia="ar-SA"/>
              </w:rPr>
              <w:t xml:space="preserve"> - </w:t>
            </w:r>
            <w:r w:rsidRPr="00F33CF4">
              <w:rPr>
                <w:rFonts w:asciiTheme="minorBidi" w:eastAsia="Times New Roman" w:hAnsiTheme="minorBidi" w:cstheme="minorBidi"/>
                <w:sz w:val="24"/>
                <w:szCs w:val="24"/>
                <w:rtl/>
                <w:lang w:eastAsia="ar-SA"/>
              </w:rPr>
              <w:t xml:space="preserve">البريد </w:t>
            </w:r>
            <w:r w:rsidR="00AF31A6" w:rsidRPr="00F33CF4">
              <w:rPr>
                <w:rFonts w:asciiTheme="minorBidi" w:eastAsia="Times New Roman" w:hAnsiTheme="minorBidi" w:cstheme="minorBidi"/>
                <w:sz w:val="24"/>
                <w:szCs w:val="24"/>
                <w:rtl/>
                <w:lang w:eastAsia="ar-SA"/>
              </w:rPr>
              <w:t>الإلكتروني (</w:t>
            </w:r>
            <w:r w:rsidRPr="00F33CF4">
              <w:rPr>
                <w:rFonts w:asciiTheme="majorBidi" w:eastAsia="Times New Roman" w:hAnsiTheme="majorBidi" w:cstheme="majorBidi"/>
                <w:sz w:val="22"/>
                <w:szCs w:val="22"/>
                <w:lang w:eastAsia="ar-SA"/>
              </w:rPr>
              <w:t>slahalmrshdy81@gmail.com</w:t>
            </w:r>
            <w:r w:rsidR="0070531A" w:rsidRPr="00F33CF4">
              <w:rPr>
                <w:rFonts w:asciiTheme="minorBidi" w:eastAsia="Times New Roman" w:hAnsiTheme="minorBidi" w:cstheme="minorBidi"/>
                <w:sz w:val="24"/>
                <w:szCs w:val="24"/>
                <w:rtl/>
                <w:lang w:eastAsia="ar-SA"/>
              </w:rPr>
              <w:t xml:space="preserve">) - </w:t>
            </w:r>
            <w:r w:rsidRPr="00F33CF4">
              <w:rPr>
                <w:rFonts w:asciiTheme="minorBidi" w:eastAsia="Times New Roman" w:hAnsiTheme="minorBidi" w:cstheme="minorBidi"/>
                <w:sz w:val="24"/>
                <w:szCs w:val="24"/>
                <w:rtl/>
                <w:lang w:eastAsia="ar-SA"/>
              </w:rPr>
              <w:t xml:space="preserve">رقم </w:t>
            </w:r>
            <w:r w:rsidR="00AF31A6" w:rsidRPr="00F33CF4">
              <w:rPr>
                <w:rFonts w:asciiTheme="minorBidi" w:eastAsia="Times New Roman" w:hAnsiTheme="minorBidi" w:cstheme="minorBidi"/>
                <w:sz w:val="24"/>
                <w:szCs w:val="24"/>
                <w:rtl/>
                <w:lang w:eastAsia="ar-SA"/>
              </w:rPr>
              <w:t>الجوال:</w:t>
            </w:r>
            <w:r w:rsidRPr="00F33CF4">
              <w:rPr>
                <w:rFonts w:asciiTheme="minorBidi" w:eastAsia="Times New Roman" w:hAnsiTheme="minorBidi" w:cstheme="minorBidi"/>
                <w:sz w:val="24"/>
                <w:szCs w:val="24"/>
                <w:rtl/>
                <w:lang w:eastAsia="ar-SA"/>
              </w:rPr>
              <w:t xml:space="preserve"> </w:t>
            </w:r>
            <w:r w:rsidR="0070531A" w:rsidRPr="00F33CF4">
              <w:rPr>
                <w:rFonts w:asciiTheme="minorBidi" w:eastAsia="Times New Roman" w:hAnsiTheme="minorBidi" w:cstheme="minorBidi"/>
                <w:sz w:val="24"/>
                <w:szCs w:val="24"/>
                <w:rtl/>
                <w:lang w:eastAsia="ar-SA"/>
              </w:rPr>
              <w:t>(</w:t>
            </w:r>
            <w:r w:rsidRPr="00F33CF4">
              <w:rPr>
                <w:rFonts w:asciiTheme="minorBidi" w:eastAsia="Times New Roman" w:hAnsiTheme="minorBidi" w:cstheme="minorBidi"/>
                <w:sz w:val="24"/>
                <w:szCs w:val="24"/>
                <w:rtl/>
                <w:lang w:eastAsia="ar-SA"/>
              </w:rPr>
              <w:t>966 056 254 9151</w:t>
            </w:r>
            <w:r w:rsidR="0070531A" w:rsidRPr="00F33CF4">
              <w:rPr>
                <w:rFonts w:asciiTheme="minorBidi" w:eastAsia="Times New Roman" w:hAnsiTheme="minorBidi" w:cstheme="minorBidi"/>
                <w:sz w:val="24"/>
                <w:szCs w:val="24"/>
                <w:rtl/>
                <w:lang w:eastAsia="ar-SA"/>
              </w:rPr>
              <w:t xml:space="preserve">) - </w:t>
            </w:r>
            <w:r w:rsidRPr="00F33CF4">
              <w:rPr>
                <w:rFonts w:asciiTheme="minorBidi" w:eastAsia="Times New Roman" w:hAnsiTheme="minorBidi" w:cstheme="minorBidi"/>
                <w:sz w:val="24"/>
                <w:szCs w:val="24"/>
                <w:rtl/>
                <w:lang w:eastAsia="ar-SA"/>
              </w:rPr>
              <w:t>ويشار إليه فيما بعد بـ (الطرف الثاني).</w:t>
            </w:r>
          </w:p>
          <w:p w14:paraId="22FCE1D9" w14:textId="1653A9BC" w:rsidR="00F64D82" w:rsidRPr="00F33CF4" w:rsidRDefault="00F64D82"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 xml:space="preserve">اتفق الطرفان على أن يعمل الطرف الثاني لدى الطرف الأول تحت ادارته </w:t>
            </w:r>
            <w:r w:rsidR="0070531A" w:rsidRPr="00F33CF4">
              <w:rPr>
                <w:rFonts w:asciiTheme="minorBidi" w:eastAsia="Times New Roman" w:hAnsiTheme="minorBidi" w:cstheme="minorBidi"/>
                <w:sz w:val="24"/>
                <w:szCs w:val="24"/>
                <w:rtl/>
                <w:lang w:eastAsia="ar-SA"/>
              </w:rPr>
              <w:t>واشرافه</w:t>
            </w:r>
            <w:r w:rsidRPr="00F33CF4">
              <w:rPr>
                <w:rFonts w:asciiTheme="minorBidi" w:eastAsia="Times New Roman" w:hAnsiTheme="minorBidi" w:cstheme="minorBidi"/>
                <w:sz w:val="24"/>
                <w:szCs w:val="24"/>
                <w:rtl/>
                <w:lang w:eastAsia="ar-SA"/>
              </w:rPr>
              <w:t xml:space="preserve"> بوظيفة عامل ومباشرة الأعمال التي يكلف بها بما يتناسب قدراته العملية والعلمية والفنية وفقاً لاحتياجات العمل وبما لا يتعارض مع الضوابط المنصوص عليها في المواد الثامنة والخمسون التاسعة والخمسون الستون) من نظام العمل.</w:t>
            </w:r>
          </w:p>
          <w:p w14:paraId="5A7113E1" w14:textId="3B31A87D" w:rsidR="00F64D82" w:rsidRPr="00F33CF4" w:rsidRDefault="00F64D82"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مدة هذا العقد 1 سنة يبدأ من تاريخ 19-10-2021</w:t>
            </w:r>
            <w:r w:rsidR="008D3340" w:rsidRPr="00F33CF4">
              <w:rPr>
                <w:rFonts w:asciiTheme="minorBidi" w:eastAsia="Times New Roman" w:hAnsiTheme="minorBidi" w:cstheme="minorBidi"/>
                <w:sz w:val="24"/>
                <w:szCs w:val="24"/>
                <w:rtl/>
                <w:lang w:eastAsia="ar-SA"/>
              </w:rPr>
              <w:t>م</w:t>
            </w:r>
            <w:r w:rsidRPr="00F33CF4">
              <w:rPr>
                <w:rFonts w:asciiTheme="minorBidi" w:eastAsia="Times New Roman" w:hAnsiTheme="minorBidi" w:cstheme="minorBidi"/>
                <w:sz w:val="24"/>
                <w:szCs w:val="24"/>
                <w:rtl/>
                <w:lang w:eastAsia="ar-SA"/>
              </w:rPr>
              <w:t>، وينتهي في 19-10-2022</w:t>
            </w:r>
            <w:r w:rsidR="008D3340" w:rsidRPr="00F33CF4">
              <w:rPr>
                <w:rFonts w:asciiTheme="minorBidi" w:eastAsia="Times New Roman" w:hAnsiTheme="minorBidi" w:cstheme="minorBidi"/>
                <w:sz w:val="24"/>
                <w:szCs w:val="24"/>
                <w:rtl/>
                <w:lang w:eastAsia="ar-SA"/>
              </w:rPr>
              <w:t>م</w:t>
            </w:r>
            <w:r w:rsidRPr="00F33CF4">
              <w:rPr>
                <w:rFonts w:asciiTheme="minorBidi" w:eastAsia="Times New Roman" w:hAnsiTheme="minorBidi" w:cstheme="minorBidi"/>
                <w:sz w:val="24"/>
                <w:szCs w:val="24"/>
                <w:rtl/>
                <w:lang w:eastAsia="ar-SA"/>
              </w:rPr>
              <w:t>، علماً بأن تاريخ مباشرة الطرف الثاني للعمل هو 19-10-2021</w:t>
            </w:r>
            <w:r w:rsidR="008D3340" w:rsidRPr="00F33CF4">
              <w:rPr>
                <w:rFonts w:asciiTheme="minorBidi" w:eastAsia="Times New Roman" w:hAnsiTheme="minorBidi" w:cstheme="minorBidi"/>
                <w:sz w:val="24"/>
                <w:szCs w:val="24"/>
                <w:rtl/>
                <w:lang w:eastAsia="ar-SA"/>
              </w:rPr>
              <w:t>م</w:t>
            </w:r>
          </w:p>
          <w:p w14:paraId="3F14749B" w14:textId="77777777" w:rsidR="00F64D82" w:rsidRPr="00F33CF4" w:rsidRDefault="00F64D82"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lastRenderedPageBreak/>
              <w:t>وتتجدد لمدة أو لمدد مماثلة عالم يشعر أحد الطرفين الآخر خطياً بعدم رغبته في التجديد قبل (30) يوماً من تاريخ انتهاء العقد.</w:t>
            </w:r>
          </w:p>
          <w:p w14:paraId="0ECA3E4C" w14:textId="04C917CC" w:rsidR="00F64D82" w:rsidRPr="00F648B7" w:rsidRDefault="00F64D82" w:rsidP="001A04F5">
            <w:pPr>
              <w:spacing w:before="120" w:after="120" w:line="264" w:lineRule="auto"/>
              <w:rPr>
                <w:rFonts w:asciiTheme="minorBidi" w:eastAsia="Times New Roman" w:hAnsiTheme="minorBidi" w:cstheme="minorBidi"/>
                <w:sz w:val="23"/>
                <w:szCs w:val="23"/>
                <w:rtl/>
                <w:lang w:eastAsia="ar-SA"/>
              </w:rPr>
            </w:pPr>
            <w:r w:rsidRPr="00F648B7">
              <w:rPr>
                <w:rFonts w:asciiTheme="minorBidi" w:eastAsia="Times New Roman" w:hAnsiTheme="minorBidi" w:cstheme="minorBidi"/>
                <w:sz w:val="23"/>
                <w:szCs w:val="23"/>
                <w:rtl/>
                <w:lang w:eastAsia="ar-SA"/>
              </w:rPr>
              <w:t xml:space="preserve">يخضع الطرف الثاني لفترة تجربة مدتها 90 يوماً تبدأ من تاريخ مباشرته </w:t>
            </w:r>
            <w:r w:rsidR="0070531A" w:rsidRPr="00F648B7">
              <w:rPr>
                <w:rFonts w:asciiTheme="minorBidi" w:eastAsia="Times New Roman" w:hAnsiTheme="minorBidi" w:cstheme="minorBidi" w:hint="cs"/>
                <w:sz w:val="23"/>
                <w:szCs w:val="23"/>
                <w:rtl/>
                <w:lang w:eastAsia="ar-SA"/>
              </w:rPr>
              <w:t>للعمل.</w:t>
            </w:r>
            <w:r w:rsidRPr="00F648B7">
              <w:rPr>
                <w:rFonts w:asciiTheme="minorBidi" w:eastAsia="Times New Roman" w:hAnsiTheme="minorBidi" w:cstheme="minorBidi"/>
                <w:sz w:val="23"/>
                <w:szCs w:val="23"/>
                <w:rtl/>
                <w:lang w:eastAsia="ar-SA"/>
              </w:rPr>
              <w:t xml:space="preserve"> ولا يدخل في حسابها إجازة عيدي الفطر والأضحى والاجازة المرضية </w:t>
            </w:r>
            <w:r w:rsidR="0070531A" w:rsidRPr="00F648B7">
              <w:rPr>
                <w:rFonts w:asciiTheme="minorBidi" w:eastAsia="Times New Roman" w:hAnsiTheme="minorBidi" w:cstheme="minorBidi" w:hint="cs"/>
                <w:sz w:val="23"/>
                <w:szCs w:val="23"/>
                <w:rtl/>
                <w:lang w:eastAsia="ar-SA"/>
              </w:rPr>
              <w:t>صحي</w:t>
            </w:r>
            <w:r w:rsidRPr="00F648B7">
              <w:rPr>
                <w:rFonts w:asciiTheme="minorBidi" w:eastAsia="Times New Roman" w:hAnsiTheme="minorBidi" w:cstheme="minorBidi"/>
                <w:sz w:val="23"/>
                <w:szCs w:val="23"/>
                <w:rtl/>
                <w:lang w:eastAsia="ar-SA"/>
              </w:rPr>
              <w:t xml:space="preserve"> والا ويكون للطرفين الحق في إنهاء العقد خلال هذه الفترة، مالم ينص العقد على أحقية أحدهما في الإنهاء</w:t>
            </w:r>
            <w:r w:rsidR="00FD0BFC">
              <w:rPr>
                <w:rFonts w:asciiTheme="minorBidi" w:eastAsia="Times New Roman" w:hAnsiTheme="minorBidi" w:cstheme="minorBidi" w:hint="cs"/>
                <w:sz w:val="23"/>
                <w:szCs w:val="23"/>
                <w:rtl/>
                <w:lang w:eastAsia="ar-SA"/>
              </w:rPr>
              <w:t>.</w:t>
            </w:r>
          </w:p>
          <w:p w14:paraId="7FC490DE" w14:textId="77777777" w:rsidR="00F64D82" w:rsidRPr="00FD0BFC" w:rsidRDefault="00F64D82" w:rsidP="001A04F5">
            <w:pPr>
              <w:spacing w:before="120" w:after="120" w:line="264" w:lineRule="auto"/>
              <w:rPr>
                <w:rFonts w:asciiTheme="minorBidi" w:eastAsia="Times New Roman" w:hAnsiTheme="minorBidi" w:cstheme="minorBidi"/>
                <w:b/>
                <w:bCs/>
                <w:sz w:val="22"/>
                <w:szCs w:val="22"/>
                <w:rtl/>
                <w:lang w:eastAsia="ar-SA"/>
              </w:rPr>
            </w:pPr>
            <w:r w:rsidRPr="00FD0BFC">
              <w:rPr>
                <w:rFonts w:asciiTheme="minorBidi" w:eastAsia="Times New Roman" w:hAnsiTheme="minorBidi" w:cstheme="minorBidi"/>
                <w:b/>
                <w:bCs/>
                <w:sz w:val="22"/>
                <w:szCs w:val="22"/>
                <w:rtl/>
                <w:lang w:eastAsia="ar-SA"/>
              </w:rPr>
              <w:t>أيام وساعات العمل</w:t>
            </w:r>
          </w:p>
          <w:p w14:paraId="32F69BBF" w14:textId="6C781C3B" w:rsidR="00F64D82" w:rsidRPr="00F648B7" w:rsidRDefault="00F64D82" w:rsidP="001A04F5">
            <w:pPr>
              <w:spacing w:before="120" w:after="120" w:line="264" w:lineRule="auto"/>
              <w:rPr>
                <w:rFonts w:asciiTheme="minorBidi" w:eastAsia="Times New Roman" w:hAnsiTheme="minorBidi" w:cstheme="minorBidi"/>
                <w:sz w:val="23"/>
                <w:szCs w:val="23"/>
                <w:rtl/>
                <w:lang w:eastAsia="ar-SA"/>
              </w:rPr>
            </w:pPr>
            <w:r w:rsidRPr="00F648B7">
              <w:rPr>
                <w:rFonts w:asciiTheme="minorBidi" w:eastAsia="Times New Roman" w:hAnsiTheme="minorBidi" w:cstheme="minorBidi"/>
                <w:sz w:val="23"/>
                <w:szCs w:val="23"/>
                <w:rtl/>
                <w:lang w:eastAsia="ar-SA"/>
              </w:rPr>
              <w:t>تحدد أيام العمل العادية بـ</w:t>
            </w:r>
            <w:r w:rsidR="0070531A" w:rsidRPr="00F648B7">
              <w:rPr>
                <w:rFonts w:asciiTheme="minorBidi" w:eastAsia="Times New Roman" w:hAnsiTheme="minorBidi" w:cstheme="minorBidi" w:hint="cs"/>
                <w:sz w:val="23"/>
                <w:szCs w:val="23"/>
                <w:rtl/>
                <w:lang w:eastAsia="ar-SA"/>
              </w:rPr>
              <w:t xml:space="preserve"> (5)</w:t>
            </w:r>
            <w:r w:rsidRPr="00F648B7">
              <w:rPr>
                <w:rFonts w:asciiTheme="minorBidi" w:eastAsia="Times New Roman" w:hAnsiTheme="minorBidi" w:cstheme="minorBidi"/>
                <w:sz w:val="23"/>
                <w:szCs w:val="23"/>
                <w:rtl/>
                <w:lang w:eastAsia="ar-SA"/>
              </w:rPr>
              <w:t xml:space="preserve"> أيام في الأسبوع وتحدد ساعات العمل بـ 8 يومياً ويلتزم الطرف الأول بأن يدفع للطرف الثاني أجراً إضافياً عن ساعات العمل الإضافية يوازي أجر الساعة مضافاً إليه </w:t>
            </w:r>
            <w:r w:rsidR="0070531A" w:rsidRPr="00F648B7">
              <w:rPr>
                <w:rFonts w:asciiTheme="minorBidi" w:eastAsia="Times New Roman" w:hAnsiTheme="minorBidi" w:cstheme="minorBidi" w:hint="cs"/>
                <w:sz w:val="23"/>
                <w:szCs w:val="23"/>
                <w:rtl/>
                <w:lang w:eastAsia="ar-SA"/>
              </w:rPr>
              <w:t>(</w:t>
            </w:r>
            <w:r w:rsidRPr="00F648B7">
              <w:rPr>
                <w:rFonts w:asciiTheme="minorBidi" w:eastAsia="Times New Roman" w:hAnsiTheme="minorBidi" w:cstheme="minorBidi"/>
                <w:sz w:val="23"/>
                <w:szCs w:val="23"/>
                <w:rtl/>
                <w:lang w:eastAsia="ar-SA"/>
              </w:rPr>
              <w:t>50%</w:t>
            </w:r>
            <w:r w:rsidR="0070531A" w:rsidRPr="00F648B7">
              <w:rPr>
                <w:rFonts w:asciiTheme="minorBidi" w:eastAsia="Times New Roman" w:hAnsiTheme="minorBidi" w:cstheme="minorBidi" w:hint="cs"/>
                <w:sz w:val="23"/>
                <w:szCs w:val="23"/>
                <w:rtl/>
                <w:lang w:eastAsia="ar-SA"/>
              </w:rPr>
              <w:t>)</w:t>
            </w:r>
            <w:r w:rsidRPr="00F648B7">
              <w:rPr>
                <w:rFonts w:asciiTheme="minorBidi" w:eastAsia="Times New Roman" w:hAnsiTheme="minorBidi" w:cstheme="minorBidi"/>
                <w:sz w:val="23"/>
                <w:szCs w:val="23"/>
                <w:rtl/>
                <w:lang w:eastAsia="ar-SA"/>
              </w:rPr>
              <w:t xml:space="preserve"> من أجره الأساسي.</w:t>
            </w:r>
          </w:p>
          <w:p w14:paraId="39C1B50B" w14:textId="77777777" w:rsidR="00F64D82" w:rsidRPr="00F648B7" w:rsidRDefault="00F64D82" w:rsidP="001A04F5">
            <w:pPr>
              <w:spacing w:before="120" w:after="120" w:line="264" w:lineRule="auto"/>
              <w:rPr>
                <w:rFonts w:asciiTheme="minorBidi" w:eastAsia="Times New Roman" w:hAnsiTheme="minorBidi" w:cstheme="minorBidi"/>
                <w:sz w:val="23"/>
                <w:szCs w:val="23"/>
                <w:rtl/>
                <w:lang w:eastAsia="ar-SA"/>
              </w:rPr>
            </w:pPr>
            <w:r w:rsidRPr="00F648B7">
              <w:rPr>
                <w:rFonts w:asciiTheme="minorBidi" w:eastAsia="Times New Roman" w:hAnsiTheme="minorBidi" w:cstheme="minorBidi"/>
                <w:sz w:val="23"/>
                <w:szCs w:val="23"/>
                <w:rtl/>
                <w:lang w:eastAsia="ar-SA"/>
              </w:rPr>
              <w:t>التزامات الطرف الأول</w:t>
            </w:r>
          </w:p>
          <w:p w14:paraId="574B4BD9" w14:textId="0441AFA6" w:rsidR="00F64D82" w:rsidRPr="00F648B7" w:rsidRDefault="00F64D82" w:rsidP="001A04F5">
            <w:pPr>
              <w:spacing w:before="120" w:after="120" w:line="264" w:lineRule="auto"/>
              <w:rPr>
                <w:rFonts w:asciiTheme="minorBidi" w:eastAsia="Times New Roman" w:hAnsiTheme="minorBidi" w:cstheme="minorBidi"/>
                <w:sz w:val="23"/>
                <w:szCs w:val="23"/>
                <w:rtl/>
                <w:lang w:eastAsia="ar-SA"/>
              </w:rPr>
            </w:pPr>
            <w:r w:rsidRPr="00F648B7">
              <w:rPr>
                <w:rFonts w:asciiTheme="minorBidi" w:eastAsia="Times New Roman" w:hAnsiTheme="minorBidi" w:cstheme="minorBidi"/>
                <w:sz w:val="23"/>
                <w:szCs w:val="23"/>
                <w:rtl/>
                <w:lang w:eastAsia="ar-SA"/>
              </w:rPr>
              <w:t xml:space="preserve">يدفع الطرف الأول للطرف الثاني أجراً أساسي قدره </w:t>
            </w:r>
            <w:r w:rsidR="0070531A" w:rsidRPr="00F648B7">
              <w:rPr>
                <w:rFonts w:asciiTheme="minorBidi" w:eastAsia="Times New Roman" w:hAnsiTheme="minorBidi" w:cstheme="minorBidi" w:hint="cs"/>
                <w:sz w:val="23"/>
                <w:szCs w:val="23"/>
                <w:rtl/>
                <w:lang w:eastAsia="ar-SA"/>
              </w:rPr>
              <w:t>(</w:t>
            </w:r>
            <w:r w:rsidRPr="00F648B7">
              <w:rPr>
                <w:rFonts w:asciiTheme="minorBidi" w:eastAsia="Times New Roman" w:hAnsiTheme="minorBidi" w:cstheme="minorBidi"/>
                <w:sz w:val="23"/>
                <w:szCs w:val="23"/>
                <w:rtl/>
                <w:lang w:eastAsia="ar-SA"/>
              </w:rPr>
              <w:t>800</w:t>
            </w:r>
            <w:r w:rsidR="0070531A" w:rsidRPr="00F648B7">
              <w:rPr>
                <w:rFonts w:asciiTheme="minorBidi" w:eastAsia="Times New Roman" w:hAnsiTheme="minorBidi" w:cstheme="minorBidi" w:hint="cs"/>
                <w:sz w:val="23"/>
                <w:szCs w:val="23"/>
                <w:rtl/>
                <w:lang w:eastAsia="ar-SA"/>
              </w:rPr>
              <w:t>)</w:t>
            </w:r>
            <w:r w:rsidRPr="00F648B7">
              <w:rPr>
                <w:rFonts w:asciiTheme="minorBidi" w:eastAsia="Times New Roman" w:hAnsiTheme="minorBidi" w:cstheme="minorBidi"/>
                <w:sz w:val="23"/>
                <w:szCs w:val="23"/>
                <w:rtl/>
                <w:lang w:eastAsia="ar-SA"/>
              </w:rPr>
              <w:t xml:space="preserve"> ريال سعودي يستحق نهاية كل شهر</w:t>
            </w:r>
          </w:p>
          <w:p w14:paraId="7EA9B066" w14:textId="77777777" w:rsidR="00F64D82" w:rsidRPr="00F648B7" w:rsidRDefault="00F64D82" w:rsidP="001A04F5">
            <w:pPr>
              <w:spacing w:before="120" w:after="120" w:line="264" w:lineRule="auto"/>
              <w:rPr>
                <w:rFonts w:asciiTheme="minorBidi" w:eastAsia="Times New Roman" w:hAnsiTheme="minorBidi" w:cstheme="minorBidi"/>
                <w:sz w:val="23"/>
                <w:szCs w:val="23"/>
                <w:rtl/>
                <w:lang w:eastAsia="ar-SA"/>
              </w:rPr>
            </w:pPr>
            <w:r w:rsidRPr="00F648B7">
              <w:rPr>
                <w:rFonts w:asciiTheme="minorBidi" w:eastAsia="Times New Roman" w:hAnsiTheme="minorBidi" w:cstheme="minorBidi"/>
                <w:sz w:val="23"/>
                <w:szCs w:val="23"/>
                <w:rtl/>
                <w:lang w:eastAsia="ar-SA"/>
              </w:rPr>
              <w:t>كما يلتزم الطرف الأول للطرف الثاني بالآتي:</w:t>
            </w:r>
          </w:p>
          <w:p w14:paraId="4EE140D3" w14:textId="4ACFAE53" w:rsidR="00F64D82" w:rsidRPr="00F648B7" w:rsidRDefault="0070531A" w:rsidP="001A04F5">
            <w:pPr>
              <w:spacing w:before="120" w:after="120" w:line="264" w:lineRule="auto"/>
              <w:rPr>
                <w:rFonts w:asciiTheme="minorBidi" w:eastAsia="Times New Roman" w:hAnsiTheme="minorBidi" w:cstheme="minorBidi"/>
                <w:sz w:val="23"/>
                <w:szCs w:val="23"/>
                <w:rtl/>
                <w:lang w:eastAsia="ar-SA"/>
              </w:rPr>
            </w:pPr>
            <w:r w:rsidRPr="00F648B7">
              <w:rPr>
                <w:rFonts w:asciiTheme="minorBidi" w:eastAsia="Times New Roman" w:hAnsiTheme="minorBidi" w:cstheme="minorBidi" w:hint="cs"/>
                <w:sz w:val="23"/>
                <w:szCs w:val="23"/>
                <w:rtl/>
                <w:lang w:eastAsia="ar-SA"/>
              </w:rPr>
              <w:t>1.</w:t>
            </w:r>
            <w:r w:rsidR="00F64D82" w:rsidRPr="00F648B7">
              <w:rPr>
                <w:rFonts w:asciiTheme="minorBidi" w:eastAsia="Times New Roman" w:hAnsiTheme="minorBidi" w:cstheme="minorBidi"/>
                <w:sz w:val="23"/>
                <w:szCs w:val="23"/>
                <w:rtl/>
                <w:lang w:eastAsia="ar-SA"/>
              </w:rPr>
              <w:t xml:space="preserve"> أن يدفع أجر </w:t>
            </w:r>
            <w:r w:rsidRPr="00F648B7">
              <w:rPr>
                <w:rFonts w:asciiTheme="minorBidi" w:eastAsia="Times New Roman" w:hAnsiTheme="minorBidi" w:cstheme="minorBidi" w:hint="cs"/>
                <w:sz w:val="23"/>
                <w:szCs w:val="23"/>
                <w:rtl/>
                <w:lang w:eastAsia="ar-SA"/>
              </w:rPr>
              <w:t>(</w:t>
            </w:r>
            <w:r w:rsidR="00F64D82" w:rsidRPr="00F648B7">
              <w:rPr>
                <w:rFonts w:asciiTheme="minorBidi" w:eastAsia="Times New Roman" w:hAnsiTheme="minorBidi" w:cstheme="minorBidi"/>
                <w:sz w:val="23"/>
                <w:szCs w:val="23"/>
                <w:rtl/>
                <w:lang w:eastAsia="ar-SA"/>
              </w:rPr>
              <w:t>200</w:t>
            </w:r>
            <w:r w:rsidRPr="00F648B7">
              <w:rPr>
                <w:rFonts w:asciiTheme="minorBidi" w:eastAsia="Times New Roman" w:hAnsiTheme="minorBidi" w:cstheme="minorBidi" w:hint="cs"/>
                <w:sz w:val="23"/>
                <w:szCs w:val="23"/>
                <w:rtl/>
                <w:lang w:eastAsia="ar-SA"/>
              </w:rPr>
              <w:t>)</w:t>
            </w:r>
            <w:r w:rsidR="00F64D82" w:rsidRPr="00F648B7">
              <w:rPr>
                <w:rFonts w:asciiTheme="minorBidi" w:eastAsia="Times New Roman" w:hAnsiTheme="minorBidi" w:cstheme="minorBidi"/>
                <w:sz w:val="23"/>
                <w:szCs w:val="23"/>
                <w:rtl/>
                <w:lang w:eastAsia="ar-SA"/>
              </w:rPr>
              <w:t xml:space="preserve"> ريال سعودي بدل سكن يستحق نهاية كل شهر</w:t>
            </w:r>
          </w:p>
          <w:p w14:paraId="3280BD96" w14:textId="77777777" w:rsidR="00F64D82" w:rsidRPr="00F648B7" w:rsidRDefault="00F64D82" w:rsidP="001A04F5">
            <w:pPr>
              <w:spacing w:before="120" w:after="120" w:line="264" w:lineRule="auto"/>
              <w:rPr>
                <w:rFonts w:asciiTheme="minorBidi" w:eastAsia="Times New Roman" w:hAnsiTheme="minorBidi" w:cstheme="minorBidi"/>
                <w:sz w:val="23"/>
                <w:szCs w:val="23"/>
                <w:rtl/>
                <w:lang w:eastAsia="ar-SA"/>
              </w:rPr>
            </w:pPr>
            <w:r w:rsidRPr="00F648B7">
              <w:rPr>
                <w:rFonts w:asciiTheme="minorBidi" w:eastAsia="Times New Roman" w:hAnsiTheme="minorBidi" w:cstheme="minorBidi"/>
                <w:sz w:val="23"/>
                <w:szCs w:val="23"/>
                <w:rtl/>
                <w:lang w:eastAsia="ar-SA"/>
              </w:rPr>
              <w:t>2. توفير وسيلة مواصلات مناسبة من مقر سكنهم إلى مقر العمل</w:t>
            </w:r>
          </w:p>
          <w:p w14:paraId="708F85D0" w14:textId="35568E36" w:rsidR="00DC7941" w:rsidRPr="00F648B7" w:rsidRDefault="00F64D82" w:rsidP="001A04F5">
            <w:pPr>
              <w:spacing w:before="120" w:after="120" w:line="264" w:lineRule="auto"/>
              <w:rPr>
                <w:rFonts w:asciiTheme="minorBidi" w:eastAsia="Times New Roman" w:hAnsiTheme="minorBidi" w:cstheme="minorBidi"/>
                <w:sz w:val="23"/>
                <w:szCs w:val="23"/>
                <w:rtl/>
                <w:lang w:eastAsia="ar-SA"/>
              </w:rPr>
            </w:pPr>
            <w:r w:rsidRPr="00F648B7">
              <w:rPr>
                <w:rFonts w:asciiTheme="minorBidi" w:eastAsia="Times New Roman" w:hAnsiTheme="minorBidi" w:cstheme="minorBidi"/>
                <w:sz w:val="23"/>
                <w:szCs w:val="23"/>
                <w:rtl/>
                <w:lang w:eastAsia="ar-SA"/>
              </w:rPr>
              <w:t xml:space="preserve">3. أن يدفع أجر </w:t>
            </w:r>
            <w:r w:rsidR="0070531A" w:rsidRPr="00F648B7">
              <w:rPr>
                <w:rFonts w:asciiTheme="minorBidi" w:eastAsia="Times New Roman" w:hAnsiTheme="minorBidi" w:cstheme="minorBidi" w:hint="cs"/>
                <w:sz w:val="23"/>
                <w:szCs w:val="23"/>
                <w:rtl/>
                <w:lang w:eastAsia="ar-SA"/>
              </w:rPr>
              <w:t>(</w:t>
            </w:r>
            <w:r w:rsidRPr="00F648B7">
              <w:rPr>
                <w:rFonts w:asciiTheme="minorBidi" w:eastAsia="Times New Roman" w:hAnsiTheme="minorBidi" w:cstheme="minorBidi"/>
                <w:sz w:val="23"/>
                <w:szCs w:val="23"/>
                <w:rtl/>
                <w:lang w:eastAsia="ar-SA"/>
              </w:rPr>
              <w:t>700</w:t>
            </w:r>
            <w:r w:rsidR="0070531A" w:rsidRPr="00F648B7">
              <w:rPr>
                <w:rFonts w:asciiTheme="minorBidi" w:eastAsia="Times New Roman" w:hAnsiTheme="minorBidi" w:cstheme="minorBidi" w:hint="cs"/>
                <w:sz w:val="23"/>
                <w:szCs w:val="23"/>
                <w:rtl/>
                <w:lang w:eastAsia="ar-SA"/>
              </w:rPr>
              <w:t>)</w:t>
            </w:r>
            <w:r w:rsidRPr="00F648B7">
              <w:rPr>
                <w:rFonts w:asciiTheme="minorBidi" w:eastAsia="Times New Roman" w:hAnsiTheme="minorBidi" w:cstheme="minorBidi"/>
                <w:sz w:val="23"/>
                <w:szCs w:val="23"/>
                <w:rtl/>
                <w:lang w:eastAsia="ar-SA"/>
              </w:rPr>
              <w:t xml:space="preserve"> ريال سعودي، بدل بدلات مالية أخرى يستحق نهاية كل شهر</w:t>
            </w:r>
          </w:p>
        </w:tc>
      </w:tr>
      <w:tr w:rsidR="00EE66C9" w:rsidRPr="004F1286" w14:paraId="55097CBD" w14:textId="77777777" w:rsidTr="00846DD7">
        <w:tc>
          <w:tcPr>
            <w:tcW w:w="265" w:type="pct"/>
            <w:vAlign w:val="center"/>
          </w:tcPr>
          <w:p w14:paraId="76635381" w14:textId="36DEE427" w:rsidR="00EE66C9" w:rsidRPr="004F1286" w:rsidRDefault="00EE66C9" w:rsidP="00EE66C9">
            <w:pPr>
              <w:jc w:val="center"/>
              <w:rPr>
                <w:rFonts w:asciiTheme="minorBidi" w:hAnsiTheme="minorBidi" w:cstheme="minorBidi"/>
                <w:sz w:val="18"/>
                <w:szCs w:val="18"/>
                <w:rtl/>
              </w:rPr>
            </w:pPr>
            <w:r w:rsidRPr="004F1286">
              <w:rPr>
                <w:rFonts w:asciiTheme="minorBidi" w:hAnsiTheme="minorBidi" w:cstheme="minorBidi" w:hint="cs"/>
                <w:sz w:val="24"/>
                <w:szCs w:val="24"/>
                <w:rtl/>
              </w:rPr>
              <w:lastRenderedPageBreak/>
              <w:t>11</w:t>
            </w:r>
          </w:p>
        </w:tc>
        <w:tc>
          <w:tcPr>
            <w:tcW w:w="1067" w:type="pct"/>
          </w:tcPr>
          <w:p w14:paraId="1696A5D3" w14:textId="380DF45A" w:rsidR="00EE66C9" w:rsidRPr="00533F8E" w:rsidRDefault="00EE66C9" w:rsidP="00533F8E">
            <w:pPr>
              <w:spacing w:before="160"/>
              <w:jc w:val="lowKashida"/>
              <w:rPr>
                <w:rFonts w:asciiTheme="minorBidi" w:hAnsiTheme="minorBidi" w:cs="Arial"/>
                <w:w w:val="95"/>
                <w:sz w:val="24"/>
                <w:szCs w:val="24"/>
                <w:rtl/>
              </w:rPr>
            </w:pPr>
            <w:r w:rsidRPr="00533F8E">
              <w:rPr>
                <w:rFonts w:asciiTheme="minorBidi" w:hAnsiTheme="minorBidi" w:cs="Arial"/>
                <w:w w:val="95"/>
                <w:sz w:val="24"/>
                <w:szCs w:val="24"/>
                <w:rtl/>
              </w:rPr>
              <w:t>الاطلاع على</w:t>
            </w:r>
            <w:r w:rsidRPr="00533F8E">
              <w:rPr>
                <w:rFonts w:asciiTheme="minorBidi" w:hAnsiTheme="minorBidi" w:cs="Arial" w:hint="cs"/>
                <w:w w:val="95"/>
                <w:sz w:val="24"/>
                <w:szCs w:val="24"/>
                <w:rtl/>
              </w:rPr>
              <w:t xml:space="preserve"> </w:t>
            </w:r>
            <w:r w:rsidRPr="00533F8E">
              <w:rPr>
                <w:rFonts w:asciiTheme="minorBidi" w:hAnsiTheme="minorBidi" w:cs="Arial"/>
                <w:w w:val="95"/>
                <w:sz w:val="24"/>
                <w:szCs w:val="24"/>
                <w:rtl/>
              </w:rPr>
              <w:t xml:space="preserve">صورة ضوئية </w:t>
            </w:r>
            <w:r w:rsidR="0095684E" w:rsidRPr="00533F8E">
              <w:rPr>
                <w:rFonts w:asciiTheme="minorBidi" w:hAnsiTheme="minorBidi" w:cs="Arial"/>
                <w:w w:val="95"/>
                <w:sz w:val="24"/>
                <w:szCs w:val="24"/>
                <w:rtl/>
              </w:rPr>
              <w:t>من عدد (2) فاتورة للعميل مؤسسة محمد عبد لله عبد العزيز العصيمي التجارية - الرياض مع شيك وسند قبض وعدد (3) إفادات من العملاء بخصوص مطابقة رصيدهم</w:t>
            </w:r>
          </w:p>
          <w:p w14:paraId="5B876D3A" w14:textId="60F1DA9B" w:rsidR="00EE66C9" w:rsidRPr="004F1286" w:rsidRDefault="00EE66C9" w:rsidP="00EE66C9">
            <w:pPr>
              <w:spacing w:before="60" w:line="192" w:lineRule="auto"/>
              <w:jc w:val="center"/>
              <w:rPr>
                <w:rFonts w:asciiTheme="minorBidi" w:hAnsiTheme="minorBidi" w:cstheme="minorBidi"/>
                <w:w w:val="95"/>
                <w:sz w:val="26"/>
                <w:szCs w:val="26"/>
                <w:rtl/>
              </w:rPr>
            </w:pPr>
            <w:r w:rsidRPr="004F1286">
              <w:rPr>
                <w:rFonts w:asciiTheme="minorBidi" w:hAnsiTheme="minorBidi" w:cstheme="minorBidi" w:hint="cs"/>
                <w:w w:val="95"/>
                <w:sz w:val="26"/>
                <w:szCs w:val="26"/>
                <w:rtl/>
              </w:rPr>
              <w:t xml:space="preserve">(مرفق رقم </w:t>
            </w:r>
            <w:r w:rsidR="0095684E" w:rsidRPr="004F1286">
              <w:rPr>
                <w:rFonts w:asciiTheme="minorBidi" w:hAnsiTheme="minorBidi" w:cstheme="minorBidi" w:hint="cs"/>
                <w:w w:val="95"/>
                <w:sz w:val="26"/>
                <w:szCs w:val="26"/>
                <w:rtl/>
              </w:rPr>
              <w:t>1</w:t>
            </w:r>
            <w:r w:rsidR="00E61655" w:rsidRPr="004F1286">
              <w:rPr>
                <w:rFonts w:asciiTheme="minorBidi" w:hAnsiTheme="minorBidi" w:cstheme="minorBidi" w:hint="cs"/>
                <w:w w:val="95"/>
                <w:sz w:val="26"/>
                <w:szCs w:val="26"/>
                <w:rtl/>
              </w:rPr>
              <w:t>0</w:t>
            </w:r>
            <w:r w:rsidRPr="004F1286">
              <w:rPr>
                <w:rFonts w:asciiTheme="minorBidi" w:hAnsiTheme="minorBidi" w:cstheme="minorBidi" w:hint="cs"/>
                <w:w w:val="95"/>
                <w:sz w:val="26"/>
                <w:szCs w:val="26"/>
                <w:rtl/>
              </w:rPr>
              <w:t>)</w:t>
            </w:r>
          </w:p>
        </w:tc>
        <w:tc>
          <w:tcPr>
            <w:tcW w:w="3669" w:type="pct"/>
          </w:tcPr>
          <w:p w14:paraId="2E3EAC39" w14:textId="2D74F353" w:rsidR="00EE66C9" w:rsidRPr="00F33CF4" w:rsidRDefault="00EE66C9"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 xml:space="preserve">قمنا بالاطلاع على </w:t>
            </w:r>
            <w:r w:rsidR="00102B61" w:rsidRPr="00F33CF4">
              <w:rPr>
                <w:rFonts w:asciiTheme="minorBidi" w:eastAsia="Times New Roman" w:hAnsiTheme="minorBidi" w:cstheme="minorBidi"/>
                <w:sz w:val="24"/>
                <w:szCs w:val="24"/>
                <w:rtl/>
                <w:lang w:eastAsia="ar-SA"/>
              </w:rPr>
              <w:t>عدد (2) فاتورة للعميل مؤسسة محمد عبد لله عبد العزيز العصيمي التجارية - الرياض مع شيك وسند قبض وعدد (3) إفادات من العملاء بخصوص مطابقة رصيدهم،</w:t>
            </w:r>
            <w:r w:rsidRPr="00F33CF4">
              <w:rPr>
                <w:rFonts w:asciiTheme="minorBidi" w:eastAsia="Times New Roman" w:hAnsiTheme="minorBidi" w:cstheme="minorBidi"/>
                <w:sz w:val="24"/>
                <w:szCs w:val="24"/>
                <w:rtl/>
                <w:lang w:eastAsia="ar-SA"/>
              </w:rPr>
              <w:t xml:space="preserve"> ووجدنا التالي:</w:t>
            </w:r>
          </w:p>
          <w:p w14:paraId="5C4388DA" w14:textId="77777777" w:rsidR="00102B61" w:rsidRPr="00F33CF4" w:rsidRDefault="00102B61"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 سند القبض رقم (38004) وتاريخ 22/07/2023م صادر من مؤسسة سالم عبد الله البراك للتجارة هو استلام للشيك رقم (00060057) بتاريخ 27/07/2023م بمبلغ (14,950 ريال) مسحوب على البنك العربي الوطني من مؤسسة محمد عبد الله عبد العزيز العصيمي التجارية - الرياض إلى مؤسسة سالم عبد الله البراك للتجارة كسداد للفواتير أرقام (3407) بمبلغ (1,150 ريال) و (3443) بمبلغ (13,800 ريال) بإجمالي مبلغ (14,950 ريال).</w:t>
            </w:r>
          </w:p>
          <w:p w14:paraId="1B55FCF0" w14:textId="77777777" w:rsidR="00102B61" w:rsidRPr="00F33CF4" w:rsidRDefault="00102B61" w:rsidP="00F33CF4">
            <w:pPr>
              <w:spacing w:before="120" w:after="120" w:line="288" w:lineRule="auto"/>
              <w:rPr>
                <w:rFonts w:asciiTheme="minorBidi" w:eastAsia="Times New Roman" w:hAnsiTheme="minorBidi" w:cstheme="minorBidi"/>
                <w:sz w:val="24"/>
                <w:szCs w:val="24"/>
                <w:u w:val="single"/>
                <w:rtl/>
                <w:lang w:eastAsia="ar-SA"/>
              </w:rPr>
            </w:pPr>
            <w:r w:rsidRPr="00F33CF4">
              <w:rPr>
                <w:rFonts w:asciiTheme="minorBidi" w:eastAsia="Times New Roman" w:hAnsiTheme="minorBidi" w:cstheme="minorBidi"/>
                <w:sz w:val="24"/>
                <w:szCs w:val="24"/>
                <w:u w:val="single"/>
                <w:rtl/>
                <w:lang w:eastAsia="ar-SA"/>
              </w:rPr>
              <w:t xml:space="preserve">- </w:t>
            </w:r>
            <w:r w:rsidR="00C2661B" w:rsidRPr="00F33CF4">
              <w:rPr>
                <w:rFonts w:asciiTheme="minorBidi" w:eastAsia="Times New Roman" w:hAnsiTheme="minorBidi" w:cstheme="minorBidi"/>
                <w:sz w:val="24"/>
                <w:szCs w:val="24"/>
                <w:u w:val="single"/>
                <w:rtl/>
                <w:lang w:eastAsia="ar-SA"/>
              </w:rPr>
              <w:t>الفواتير مسددة بكشف الحساب ولا يطالب بها المدعي.</w:t>
            </w:r>
          </w:p>
          <w:p w14:paraId="4C83304A" w14:textId="77777777" w:rsidR="005C40E3" w:rsidRPr="00F33CF4" w:rsidRDefault="005C40E3"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 xml:space="preserve">- افادة من مؤسسة عبد اللطيف الحسين للتجارة: </w:t>
            </w:r>
            <w:r w:rsidRPr="00F33CF4">
              <w:rPr>
                <w:rFonts w:asciiTheme="minorBidi" w:eastAsia="Times New Roman" w:hAnsiTheme="minorBidi" w:cstheme="minorBidi"/>
                <w:sz w:val="24"/>
                <w:szCs w:val="24"/>
                <w:u w:val="single"/>
                <w:rtl/>
                <w:lang w:eastAsia="ar-SA"/>
              </w:rPr>
              <w:t>ليست ضمن العملاء التي يطالب بها المدعي.</w:t>
            </w:r>
          </w:p>
          <w:p w14:paraId="752D6A37" w14:textId="77777777" w:rsidR="005C40E3" w:rsidRPr="00F33CF4" w:rsidRDefault="005C40E3"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 افادة من مؤسسة محمد عبد الله العصيمي التجارية بتاريخ 23/03/2024م:</w:t>
            </w:r>
          </w:p>
          <w:p w14:paraId="613816C9" w14:textId="77777777" w:rsidR="005C40E3" w:rsidRPr="00F33CF4" w:rsidRDefault="005C40E3"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(نود إفادتكم بأن الإفادة المرسلة إلى مؤسسة سالم عبد الله البراك للتجارة في تاريخ 09/12/2023م هي بناء على ما قدموه من كشف حساب معد من قبلهم ولم يقدموا أي فواتير أصل أو صورة منها)</w:t>
            </w:r>
          </w:p>
          <w:p w14:paraId="64D31798" w14:textId="449DD51C" w:rsidR="00FD4950" w:rsidRPr="00F33CF4" w:rsidRDefault="00FD4950" w:rsidP="00F33CF4">
            <w:pPr>
              <w:spacing w:before="120" w:after="120" w:line="288" w:lineRule="auto"/>
              <w:rPr>
                <w:rFonts w:asciiTheme="minorBidi" w:eastAsia="Times New Roman" w:hAnsiTheme="minorBidi" w:cstheme="minorBidi"/>
                <w:sz w:val="24"/>
                <w:szCs w:val="24"/>
                <w:u w:val="single"/>
                <w:rtl/>
                <w:lang w:eastAsia="ar-SA"/>
              </w:rPr>
            </w:pPr>
            <w:r w:rsidRPr="00F33CF4">
              <w:rPr>
                <w:rFonts w:asciiTheme="minorBidi" w:eastAsia="Times New Roman" w:hAnsiTheme="minorBidi" w:cstheme="minorBidi"/>
                <w:sz w:val="24"/>
                <w:szCs w:val="24"/>
                <w:u w:val="single"/>
                <w:rtl/>
                <w:lang w:eastAsia="ar-SA"/>
              </w:rPr>
              <w:t>* الإفادة لم تغير من مصادقتهم على الحساب وعدم استلامهم لفاتورة شهر أغسطس.</w:t>
            </w:r>
          </w:p>
          <w:p w14:paraId="1B9B683B" w14:textId="112DF01A" w:rsidR="00617B1E" w:rsidRPr="00F33CF4" w:rsidRDefault="00617B1E"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 افادة من مؤسسة عبد العزيز عبد اللطيف الحسين للتجارة:</w:t>
            </w:r>
          </w:p>
          <w:p w14:paraId="7778D22B" w14:textId="1894F1EE" w:rsidR="00617B1E" w:rsidRPr="00F33CF4" w:rsidRDefault="00617B1E"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lastRenderedPageBreak/>
              <w:t>نفيدكم بناء علي الخطاب الموجه الينا خاصتكم من المدعو / صلاح عبد الحميد حسن هوية مقيم (2502261825) تم الرد بما يلي:</w:t>
            </w:r>
          </w:p>
          <w:p w14:paraId="7F294A97" w14:textId="56A81F11" w:rsidR="00617B1E" w:rsidRPr="00F33CF4" w:rsidRDefault="00617B1E"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1- فاتورة مؤسسة سالم عبد الله البراك رقم (1982 + 4398 + 4930 + 5688 + 5762 + 5555) لم تصل الينا ولم تصلنا البضاعة.</w:t>
            </w:r>
          </w:p>
          <w:p w14:paraId="0262137E" w14:textId="34FA2E76" w:rsidR="00617B1E" w:rsidRPr="00F33CF4" w:rsidRDefault="00617B1E" w:rsidP="00F33CF4">
            <w:pPr>
              <w:spacing w:before="120" w:after="120" w:line="288" w:lineRule="auto"/>
              <w:rPr>
                <w:rFonts w:asciiTheme="minorBidi" w:eastAsia="Times New Roman" w:hAnsiTheme="minorBidi" w:cstheme="minorBidi"/>
                <w:sz w:val="24"/>
                <w:szCs w:val="24"/>
                <w:u w:val="single"/>
                <w:rtl/>
                <w:lang w:eastAsia="ar-SA"/>
              </w:rPr>
            </w:pPr>
            <w:r w:rsidRPr="00F33CF4">
              <w:rPr>
                <w:rFonts w:asciiTheme="minorBidi" w:eastAsia="Times New Roman" w:hAnsiTheme="minorBidi" w:cstheme="minorBidi"/>
                <w:sz w:val="24"/>
                <w:szCs w:val="24"/>
                <w:u w:val="single"/>
                <w:rtl/>
                <w:lang w:eastAsia="ar-SA"/>
              </w:rPr>
              <w:t>* الفاتورة رقم (1982) ليست ضمن مطالبة المدعي أما باقي الفواتير فهي ضمن المطالبة.</w:t>
            </w:r>
          </w:p>
          <w:p w14:paraId="4F865CD6" w14:textId="67C94EF6" w:rsidR="008D3340" w:rsidRPr="00F33CF4" w:rsidRDefault="008D3340" w:rsidP="00F33CF4">
            <w:pPr>
              <w:spacing w:before="120" w:after="120" w:line="288" w:lineRule="auto"/>
              <w:rPr>
                <w:rFonts w:asciiTheme="minorBidi" w:eastAsia="Times New Roman" w:hAnsiTheme="minorBidi" w:cstheme="minorBidi"/>
                <w:sz w:val="24"/>
                <w:szCs w:val="24"/>
                <w:u w:val="single"/>
                <w:rtl/>
                <w:lang w:eastAsia="ar-SA"/>
              </w:rPr>
            </w:pPr>
            <w:r w:rsidRPr="00F33CF4">
              <w:rPr>
                <w:rFonts w:asciiTheme="minorBidi" w:eastAsia="Times New Roman" w:hAnsiTheme="minorBidi" w:cstheme="minorBidi"/>
                <w:sz w:val="24"/>
                <w:szCs w:val="24"/>
                <w:u w:val="single"/>
                <w:rtl/>
                <w:lang w:eastAsia="ar-SA"/>
              </w:rPr>
              <w:t>* الفاتورة رقم (5555) تخص المندوب طه عثمان.</w:t>
            </w:r>
          </w:p>
          <w:p w14:paraId="596F44D7" w14:textId="01FF77FD" w:rsidR="00617B1E" w:rsidRPr="00F33CF4" w:rsidRDefault="00617B1E"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2</w:t>
            </w:r>
            <w:r w:rsidR="008752CB" w:rsidRPr="00F33CF4">
              <w:rPr>
                <w:rFonts w:asciiTheme="minorBidi" w:eastAsia="Times New Roman" w:hAnsiTheme="minorBidi" w:cstheme="minorBidi"/>
                <w:sz w:val="24"/>
                <w:szCs w:val="24"/>
                <w:rtl/>
                <w:lang w:eastAsia="ar-SA"/>
              </w:rPr>
              <w:t>-</w:t>
            </w:r>
            <w:r w:rsidRPr="00F33CF4">
              <w:rPr>
                <w:rFonts w:asciiTheme="minorBidi" w:eastAsia="Times New Roman" w:hAnsiTheme="minorBidi" w:cstheme="minorBidi"/>
                <w:sz w:val="24"/>
                <w:szCs w:val="24"/>
                <w:rtl/>
                <w:lang w:eastAsia="ar-SA"/>
              </w:rPr>
              <w:t xml:space="preserve"> فاتورة مؤسسة سالم عبد الله البراك رقم (2185 + 3381) وصلتنا وتم استلام البضاعة.</w:t>
            </w:r>
          </w:p>
          <w:p w14:paraId="425C2CDB" w14:textId="77777777" w:rsidR="00617B1E" w:rsidRPr="00F33CF4" w:rsidRDefault="00617B1E" w:rsidP="00F33CF4">
            <w:pPr>
              <w:spacing w:before="120" w:after="120" w:line="288" w:lineRule="auto"/>
              <w:rPr>
                <w:rFonts w:asciiTheme="minorBidi" w:eastAsia="Times New Roman" w:hAnsiTheme="minorBidi" w:cstheme="minorBidi"/>
                <w:sz w:val="24"/>
                <w:szCs w:val="24"/>
                <w:u w:val="single"/>
                <w:rtl/>
                <w:lang w:eastAsia="ar-SA"/>
              </w:rPr>
            </w:pPr>
            <w:r w:rsidRPr="00F33CF4">
              <w:rPr>
                <w:rFonts w:asciiTheme="minorBidi" w:eastAsia="Times New Roman" w:hAnsiTheme="minorBidi" w:cstheme="minorBidi"/>
                <w:sz w:val="24"/>
                <w:szCs w:val="24"/>
                <w:u w:val="single"/>
                <w:rtl/>
                <w:lang w:eastAsia="ar-SA"/>
              </w:rPr>
              <w:t>* الفواتير أرقام (2185) و (3381) ليست ضمن مطالبة المدعي.</w:t>
            </w:r>
          </w:p>
          <w:p w14:paraId="75764387" w14:textId="17088C78" w:rsidR="00BF04BD" w:rsidRPr="00F33CF4" w:rsidRDefault="00BF04BD" w:rsidP="00F33CF4">
            <w:pPr>
              <w:spacing w:before="120" w:after="120" w:line="288" w:lineRule="auto"/>
              <w:rPr>
                <w:rFonts w:ascii="Sakkal Majalla" w:eastAsia="Times New Roman" w:hAnsi="Sakkal Majalla" w:cs="Sakkal Majalla"/>
                <w:sz w:val="24"/>
                <w:szCs w:val="24"/>
                <w:u w:val="single"/>
                <w:rtl/>
                <w:lang w:eastAsia="ar-SA"/>
              </w:rPr>
            </w:pPr>
            <w:r w:rsidRPr="00F33CF4">
              <w:rPr>
                <w:rFonts w:asciiTheme="minorBidi" w:eastAsia="Times New Roman" w:hAnsiTheme="minorBidi" w:cstheme="minorBidi"/>
                <w:sz w:val="24"/>
                <w:szCs w:val="24"/>
                <w:u w:val="single"/>
                <w:rtl/>
                <w:lang w:eastAsia="ar-SA"/>
              </w:rPr>
              <w:t>* الفاتورة رقم (3381) تخص المندوب ابراهيم عيسى.</w:t>
            </w:r>
          </w:p>
        </w:tc>
      </w:tr>
      <w:tr w:rsidR="00EE66C9" w:rsidRPr="004F1286" w14:paraId="57C7C0A4" w14:textId="77777777" w:rsidTr="00846DD7">
        <w:tc>
          <w:tcPr>
            <w:tcW w:w="265" w:type="pct"/>
            <w:vAlign w:val="center"/>
          </w:tcPr>
          <w:p w14:paraId="480A9A3B" w14:textId="4610D5B6" w:rsidR="00EE66C9" w:rsidRPr="004F1286" w:rsidRDefault="00EE66C9" w:rsidP="00EE66C9">
            <w:pPr>
              <w:jc w:val="center"/>
              <w:rPr>
                <w:rFonts w:asciiTheme="minorBidi" w:hAnsiTheme="minorBidi" w:cstheme="minorBidi"/>
                <w:sz w:val="24"/>
                <w:szCs w:val="24"/>
                <w:rtl/>
              </w:rPr>
            </w:pPr>
            <w:r w:rsidRPr="004F1286">
              <w:rPr>
                <w:rFonts w:asciiTheme="minorBidi" w:hAnsiTheme="minorBidi" w:cstheme="minorBidi" w:hint="cs"/>
                <w:sz w:val="24"/>
                <w:szCs w:val="24"/>
                <w:rtl/>
              </w:rPr>
              <w:lastRenderedPageBreak/>
              <w:t>12</w:t>
            </w:r>
          </w:p>
        </w:tc>
        <w:tc>
          <w:tcPr>
            <w:tcW w:w="1067" w:type="pct"/>
          </w:tcPr>
          <w:p w14:paraId="70BFBE41" w14:textId="11790708" w:rsidR="00EE66C9" w:rsidRPr="00533F8E" w:rsidRDefault="00EE66C9" w:rsidP="00533F8E">
            <w:pPr>
              <w:spacing w:before="160"/>
              <w:jc w:val="center"/>
              <w:rPr>
                <w:rFonts w:asciiTheme="minorBidi" w:hAnsiTheme="minorBidi" w:cs="Arial"/>
                <w:sz w:val="24"/>
                <w:szCs w:val="24"/>
                <w:rtl/>
              </w:rPr>
            </w:pPr>
            <w:r w:rsidRPr="00533F8E">
              <w:rPr>
                <w:rFonts w:asciiTheme="minorBidi" w:hAnsiTheme="minorBidi" w:cs="Arial"/>
                <w:sz w:val="24"/>
                <w:szCs w:val="24"/>
                <w:rtl/>
              </w:rPr>
              <w:t>الاطلاع على</w:t>
            </w:r>
            <w:r w:rsidRPr="00533F8E">
              <w:rPr>
                <w:rFonts w:asciiTheme="minorBidi" w:hAnsiTheme="minorBidi" w:cs="Arial" w:hint="cs"/>
                <w:sz w:val="24"/>
                <w:szCs w:val="24"/>
                <w:rtl/>
              </w:rPr>
              <w:t xml:space="preserve"> </w:t>
            </w:r>
            <w:r w:rsidRPr="00533F8E">
              <w:rPr>
                <w:rFonts w:asciiTheme="minorBidi" w:hAnsiTheme="minorBidi" w:cs="Arial"/>
                <w:sz w:val="24"/>
                <w:szCs w:val="24"/>
                <w:rtl/>
              </w:rPr>
              <w:t xml:space="preserve">صورة ضوئية </w:t>
            </w:r>
            <w:r w:rsidR="0095684E" w:rsidRPr="00533F8E">
              <w:rPr>
                <w:rFonts w:asciiTheme="minorBidi" w:hAnsiTheme="minorBidi" w:cs="Arial"/>
                <w:sz w:val="24"/>
                <w:szCs w:val="24"/>
                <w:rtl/>
              </w:rPr>
              <w:t>من صك رقم (4531068645) وتاريخ 11/11/1445هـ للقضية رقم (4570757057) وتاريخ 20/06/1445هـ</w:t>
            </w:r>
          </w:p>
          <w:p w14:paraId="207D4118" w14:textId="77777777" w:rsidR="00EE66C9" w:rsidRPr="00533F8E" w:rsidRDefault="00EE66C9" w:rsidP="00533F8E">
            <w:pPr>
              <w:spacing w:before="160"/>
              <w:jc w:val="center"/>
              <w:rPr>
                <w:rFonts w:asciiTheme="minorBidi" w:hAnsiTheme="minorBidi" w:cs="Arial"/>
                <w:w w:val="95"/>
                <w:sz w:val="24"/>
                <w:szCs w:val="24"/>
                <w:rtl/>
              </w:rPr>
            </w:pPr>
            <w:r w:rsidRPr="00533F8E">
              <w:rPr>
                <w:rFonts w:asciiTheme="minorBidi" w:hAnsiTheme="minorBidi" w:cs="Arial" w:hint="cs"/>
                <w:w w:val="95"/>
                <w:sz w:val="24"/>
                <w:szCs w:val="24"/>
                <w:rtl/>
              </w:rPr>
              <w:t xml:space="preserve">(مرفق رقم </w:t>
            </w:r>
            <w:r w:rsidR="0095684E" w:rsidRPr="00533F8E">
              <w:rPr>
                <w:rFonts w:asciiTheme="minorBidi" w:hAnsiTheme="minorBidi" w:cs="Arial" w:hint="cs"/>
                <w:w w:val="95"/>
                <w:sz w:val="24"/>
                <w:szCs w:val="24"/>
                <w:rtl/>
              </w:rPr>
              <w:t>1</w:t>
            </w:r>
            <w:r w:rsidR="00E61655" w:rsidRPr="00533F8E">
              <w:rPr>
                <w:rFonts w:asciiTheme="minorBidi" w:hAnsiTheme="minorBidi" w:cs="Arial" w:hint="cs"/>
                <w:w w:val="95"/>
                <w:sz w:val="24"/>
                <w:szCs w:val="24"/>
                <w:rtl/>
              </w:rPr>
              <w:t>1</w:t>
            </w:r>
            <w:r w:rsidRPr="00533F8E">
              <w:rPr>
                <w:rFonts w:asciiTheme="minorBidi" w:hAnsiTheme="minorBidi" w:cs="Arial" w:hint="cs"/>
                <w:w w:val="95"/>
                <w:sz w:val="24"/>
                <w:szCs w:val="24"/>
                <w:rtl/>
              </w:rPr>
              <w:t>)</w:t>
            </w:r>
          </w:p>
          <w:p w14:paraId="59CB9B2E" w14:textId="27742984" w:rsidR="00F2668A" w:rsidRPr="00533F8E" w:rsidRDefault="00F2668A" w:rsidP="00533F8E">
            <w:pPr>
              <w:spacing w:before="160"/>
              <w:jc w:val="lowKashida"/>
              <w:rPr>
                <w:rFonts w:asciiTheme="minorBidi" w:hAnsiTheme="minorBidi" w:cs="Arial"/>
                <w:w w:val="95"/>
                <w:sz w:val="24"/>
                <w:szCs w:val="24"/>
                <w:rtl/>
              </w:rPr>
            </w:pPr>
          </w:p>
        </w:tc>
        <w:tc>
          <w:tcPr>
            <w:tcW w:w="3669" w:type="pct"/>
          </w:tcPr>
          <w:p w14:paraId="2A98697A" w14:textId="3C99FC0F" w:rsidR="00EE66C9" w:rsidRPr="00F33CF4" w:rsidRDefault="00EE66C9"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 xml:space="preserve">قمنا بالاطلاع على </w:t>
            </w:r>
            <w:r w:rsidR="0095684E" w:rsidRPr="00F33CF4">
              <w:rPr>
                <w:rFonts w:asciiTheme="minorBidi" w:eastAsia="Times New Roman" w:hAnsiTheme="minorBidi" w:cstheme="minorBidi"/>
                <w:sz w:val="24"/>
                <w:szCs w:val="24"/>
                <w:rtl/>
                <w:lang w:eastAsia="ar-SA"/>
              </w:rPr>
              <w:t>صك رقم (4531068645) وتاريخ 11/11/1445هـ للقضية رقم (4570757057) وتاريخ 20/06/1445</w:t>
            </w:r>
            <w:r w:rsidR="001B05C0" w:rsidRPr="00F33CF4">
              <w:rPr>
                <w:rFonts w:asciiTheme="minorBidi" w:eastAsia="Times New Roman" w:hAnsiTheme="minorBidi" w:cstheme="minorBidi"/>
                <w:sz w:val="24"/>
                <w:szCs w:val="24"/>
                <w:rtl/>
                <w:lang w:eastAsia="ar-SA"/>
              </w:rPr>
              <w:t>هـ،</w:t>
            </w:r>
            <w:r w:rsidRPr="00F33CF4">
              <w:rPr>
                <w:rFonts w:asciiTheme="minorBidi" w:eastAsia="Times New Roman" w:hAnsiTheme="minorBidi" w:cstheme="minorBidi"/>
                <w:sz w:val="24"/>
                <w:szCs w:val="24"/>
                <w:rtl/>
                <w:lang w:eastAsia="ar-SA"/>
              </w:rPr>
              <w:t xml:space="preserve"> ووجدنا التالي:</w:t>
            </w:r>
          </w:p>
          <w:p w14:paraId="66CA91CB" w14:textId="77777777" w:rsidR="001B05C0" w:rsidRPr="00F33CF4" w:rsidRDefault="001B05C0"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 المدعي / النيابة العامة بالرياض</w:t>
            </w:r>
          </w:p>
          <w:p w14:paraId="135898C7" w14:textId="77777777" w:rsidR="001B05C0" w:rsidRPr="00F33CF4" w:rsidRDefault="001B05C0"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المدعى عليه / صلاح عبد الحميد حسن محمد</w:t>
            </w:r>
          </w:p>
          <w:p w14:paraId="65B406B0" w14:textId="77777777" w:rsidR="001B05C0" w:rsidRPr="00F33CF4" w:rsidRDefault="001B05C0"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 القضية رقم (4570757057) وتاريخ 20/06/1445هـ، المنظورة أمام الدائرة الجزائية المشتركة التاسعة بالمحكمة الجزائية بالرياض</w:t>
            </w:r>
          </w:p>
          <w:p w14:paraId="6C5F5247" w14:textId="77777777" w:rsidR="001B05C0" w:rsidRPr="00F33CF4" w:rsidRDefault="001B05C0"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 منطوق الحكم</w:t>
            </w:r>
          </w:p>
          <w:p w14:paraId="730D1411" w14:textId="0E16033F" w:rsidR="001B05C0" w:rsidRPr="00F33CF4" w:rsidRDefault="001B05C0" w:rsidP="00F33CF4">
            <w:pPr>
              <w:spacing w:before="120" w:after="120" w:line="288" w:lineRule="auto"/>
              <w:rPr>
                <w:rFonts w:ascii="Sakkal Majalla" w:eastAsia="Times New Roman" w:hAnsi="Sakkal Majalla" w:cs="Sakkal Majalla"/>
                <w:sz w:val="24"/>
                <w:szCs w:val="24"/>
                <w:rtl/>
                <w:lang w:eastAsia="ar-SA"/>
              </w:rPr>
            </w:pPr>
            <w:r w:rsidRPr="00F33CF4">
              <w:rPr>
                <w:rFonts w:asciiTheme="minorBidi" w:eastAsia="Times New Roman" w:hAnsiTheme="minorBidi" w:cstheme="minorBidi"/>
                <w:sz w:val="24"/>
                <w:szCs w:val="24"/>
                <w:rtl/>
                <w:lang w:eastAsia="ar-SA"/>
              </w:rPr>
              <w:t xml:space="preserve">فلم يثبت للدائرة إدانة المدعى عليه بخيانة الأمانة الموكلة له بالاستيلاء بسوء نية على مبالغ مالية من عملاء الشركة بلغت مبلغ (٢١٥,٩٦٥) مئتان وخمسة عشر الفاً وتسعمائة وخمسة وستون ريالاً، وعدم توريدها لحساب الشركة المدعية سلمت له بحكم عمله والتصرف فيها لحسابة الخاص وقررت الدائرة رد دعوى المدعي العام تجاه المدعى عليه وإخلاء سبيل المدعى عليه من هذه الدعوى وسيجري منا تبليغ الموظف المندوب في إدارة السجن بمضمون الحكم الذي صدر بحق المدعى عليه لتزويد إدارة التوقيف به للإفراج عنه في الحال استناداً للمادة الثالثة عشر بعد المائتين من نظام الإجراءات الجزائية والمادة الثانية والخمسين بعد المائة من اللائحة التنفيذية لنظام الإجراءات الجزائية ما لم يكن موقوفاً على ذمة قضية أخرى. هذا ما ثبت لدى الدائرة </w:t>
            </w:r>
            <w:r w:rsidR="00642D79" w:rsidRPr="00F33CF4">
              <w:rPr>
                <w:rFonts w:asciiTheme="minorBidi" w:eastAsia="Times New Roman" w:hAnsiTheme="minorBidi" w:cstheme="minorBidi"/>
                <w:sz w:val="24"/>
                <w:szCs w:val="24"/>
                <w:rtl/>
                <w:lang w:eastAsia="ar-SA"/>
              </w:rPr>
              <w:t>وبه</w:t>
            </w:r>
            <w:r w:rsidRPr="00F33CF4">
              <w:rPr>
                <w:rFonts w:asciiTheme="minorBidi" w:eastAsia="Times New Roman" w:hAnsiTheme="minorBidi" w:cstheme="minorBidi"/>
                <w:sz w:val="24"/>
                <w:szCs w:val="24"/>
                <w:rtl/>
                <w:lang w:eastAsia="ar-SA"/>
              </w:rPr>
              <w:t xml:space="preserve"> حكمت وجرى إعلان الحكم للأطراف.</w:t>
            </w:r>
          </w:p>
        </w:tc>
      </w:tr>
      <w:tr w:rsidR="00F2668A" w:rsidRPr="004F1286" w14:paraId="3F0AE711" w14:textId="77777777" w:rsidTr="00846DD7">
        <w:tc>
          <w:tcPr>
            <w:tcW w:w="265" w:type="pct"/>
            <w:vAlign w:val="center"/>
          </w:tcPr>
          <w:p w14:paraId="1AD4E2E1" w14:textId="1D290089" w:rsidR="00F2668A" w:rsidRPr="004F1286" w:rsidRDefault="00F2668A" w:rsidP="00EE66C9">
            <w:pPr>
              <w:jc w:val="center"/>
              <w:rPr>
                <w:rFonts w:asciiTheme="minorBidi" w:hAnsiTheme="minorBidi" w:cstheme="minorBidi"/>
                <w:sz w:val="24"/>
                <w:szCs w:val="24"/>
                <w:rtl/>
              </w:rPr>
            </w:pPr>
            <w:r w:rsidRPr="004F1286">
              <w:rPr>
                <w:rFonts w:asciiTheme="minorBidi" w:hAnsiTheme="minorBidi" w:cstheme="minorBidi" w:hint="cs"/>
                <w:sz w:val="24"/>
                <w:szCs w:val="24"/>
                <w:rtl/>
              </w:rPr>
              <w:t>13</w:t>
            </w:r>
          </w:p>
        </w:tc>
        <w:tc>
          <w:tcPr>
            <w:tcW w:w="1067" w:type="pct"/>
          </w:tcPr>
          <w:p w14:paraId="1F94A52E" w14:textId="77777777" w:rsidR="00F2668A" w:rsidRPr="00533F8E" w:rsidRDefault="00F2668A" w:rsidP="00533F8E">
            <w:pPr>
              <w:spacing w:before="160"/>
              <w:jc w:val="center"/>
              <w:rPr>
                <w:rFonts w:asciiTheme="minorBidi" w:hAnsiTheme="minorBidi" w:cs="Arial"/>
                <w:w w:val="95"/>
                <w:sz w:val="24"/>
                <w:szCs w:val="24"/>
                <w:rtl/>
              </w:rPr>
            </w:pPr>
            <w:r w:rsidRPr="00533F8E">
              <w:rPr>
                <w:rFonts w:asciiTheme="minorBidi" w:hAnsiTheme="minorBidi" w:cs="Arial"/>
                <w:w w:val="95"/>
                <w:sz w:val="24"/>
                <w:szCs w:val="24"/>
                <w:rtl/>
              </w:rPr>
              <w:t>الاطلاع على</w:t>
            </w:r>
            <w:r w:rsidRPr="00533F8E">
              <w:rPr>
                <w:rFonts w:asciiTheme="minorBidi" w:hAnsiTheme="minorBidi" w:cs="Arial" w:hint="cs"/>
                <w:w w:val="95"/>
                <w:sz w:val="24"/>
                <w:szCs w:val="24"/>
                <w:rtl/>
              </w:rPr>
              <w:t xml:space="preserve"> </w:t>
            </w:r>
            <w:r w:rsidRPr="00533F8E">
              <w:rPr>
                <w:rFonts w:asciiTheme="minorBidi" w:hAnsiTheme="minorBidi" w:cs="Arial"/>
                <w:w w:val="95"/>
                <w:sz w:val="24"/>
                <w:szCs w:val="24"/>
                <w:rtl/>
              </w:rPr>
              <w:t>بريد الكتروني بعنوان مذكرة مرفقات بتاريخ 29 ديسمبر 2023م مرفق معه صور ضوئية لعدد من المستندات.</w:t>
            </w:r>
          </w:p>
          <w:p w14:paraId="74109F53" w14:textId="1B8ADCE1" w:rsidR="00F2668A" w:rsidRPr="00533F8E" w:rsidRDefault="00F2668A" w:rsidP="00533F8E">
            <w:pPr>
              <w:spacing w:before="160"/>
              <w:jc w:val="center"/>
              <w:rPr>
                <w:rFonts w:asciiTheme="minorBidi" w:hAnsiTheme="minorBidi" w:cs="Arial"/>
                <w:w w:val="95"/>
                <w:sz w:val="24"/>
                <w:szCs w:val="24"/>
                <w:rtl/>
              </w:rPr>
            </w:pPr>
            <w:r w:rsidRPr="00533F8E">
              <w:rPr>
                <w:rFonts w:asciiTheme="minorBidi" w:hAnsiTheme="minorBidi" w:cs="Arial" w:hint="cs"/>
                <w:w w:val="95"/>
                <w:sz w:val="24"/>
                <w:szCs w:val="24"/>
                <w:rtl/>
              </w:rPr>
              <w:t>(مرفق رقم 12)</w:t>
            </w:r>
          </w:p>
        </w:tc>
        <w:tc>
          <w:tcPr>
            <w:tcW w:w="3669" w:type="pct"/>
          </w:tcPr>
          <w:p w14:paraId="220E7A70" w14:textId="51DDCDF0" w:rsidR="00F2668A" w:rsidRPr="00F33CF4" w:rsidRDefault="00F2668A"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 xml:space="preserve">قمنا بالاطلاع على </w:t>
            </w:r>
            <w:r w:rsidRPr="00F33CF4">
              <w:rPr>
                <w:rFonts w:asciiTheme="minorBidi" w:eastAsia="Times New Roman" w:hAnsiTheme="minorBidi" w:cstheme="minorBidi" w:hint="cs"/>
                <w:sz w:val="24"/>
                <w:szCs w:val="24"/>
                <w:rtl/>
                <w:lang w:eastAsia="ar-SA"/>
              </w:rPr>
              <w:t>ال</w:t>
            </w:r>
            <w:r w:rsidRPr="00F33CF4">
              <w:rPr>
                <w:rFonts w:asciiTheme="minorBidi" w:eastAsia="Times New Roman" w:hAnsiTheme="minorBidi" w:cstheme="minorBidi"/>
                <w:sz w:val="24"/>
                <w:szCs w:val="24"/>
                <w:rtl/>
                <w:lang w:eastAsia="ar-SA"/>
              </w:rPr>
              <w:t>بريد ال</w:t>
            </w:r>
            <w:r w:rsidRPr="00F33CF4">
              <w:rPr>
                <w:rFonts w:asciiTheme="minorBidi" w:eastAsia="Times New Roman" w:hAnsiTheme="minorBidi" w:cstheme="minorBidi" w:hint="cs"/>
                <w:sz w:val="24"/>
                <w:szCs w:val="24"/>
                <w:rtl/>
                <w:lang w:eastAsia="ar-SA"/>
              </w:rPr>
              <w:t>ال</w:t>
            </w:r>
            <w:r w:rsidRPr="00F33CF4">
              <w:rPr>
                <w:rFonts w:asciiTheme="minorBidi" w:eastAsia="Times New Roman" w:hAnsiTheme="minorBidi" w:cstheme="minorBidi"/>
                <w:sz w:val="24"/>
                <w:szCs w:val="24"/>
                <w:rtl/>
                <w:lang w:eastAsia="ar-SA"/>
              </w:rPr>
              <w:t xml:space="preserve">كتروني </w:t>
            </w:r>
            <w:r w:rsidRPr="00F33CF4">
              <w:rPr>
                <w:rFonts w:asciiTheme="minorBidi" w:eastAsia="Times New Roman" w:hAnsiTheme="minorBidi" w:cstheme="minorBidi" w:hint="cs"/>
                <w:sz w:val="24"/>
                <w:szCs w:val="24"/>
                <w:rtl/>
                <w:lang w:eastAsia="ar-SA"/>
              </w:rPr>
              <w:t>و</w:t>
            </w:r>
            <w:r w:rsidRPr="00F33CF4">
              <w:rPr>
                <w:rFonts w:asciiTheme="minorBidi" w:eastAsia="Times New Roman" w:hAnsiTheme="minorBidi" w:cstheme="minorBidi"/>
                <w:sz w:val="24"/>
                <w:szCs w:val="24"/>
                <w:rtl/>
                <w:lang w:eastAsia="ar-SA"/>
              </w:rPr>
              <w:t>المستندات</w:t>
            </w:r>
            <w:r w:rsidRPr="00F33CF4">
              <w:rPr>
                <w:rFonts w:asciiTheme="minorBidi" w:eastAsia="Times New Roman" w:hAnsiTheme="minorBidi" w:cstheme="minorBidi" w:hint="cs"/>
                <w:sz w:val="24"/>
                <w:szCs w:val="24"/>
                <w:rtl/>
                <w:lang w:eastAsia="ar-SA"/>
              </w:rPr>
              <w:t xml:space="preserve"> ال</w:t>
            </w:r>
            <w:r w:rsidRPr="00F33CF4">
              <w:rPr>
                <w:rFonts w:asciiTheme="minorBidi" w:eastAsia="Times New Roman" w:hAnsiTheme="minorBidi" w:cstheme="minorBidi"/>
                <w:sz w:val="24"/>
                <w:szCs w:val="24"/>
                <w:rtl/>
                <w:lang w:eastAsia="ar-SA"/>
              </w:rPr>
              <w:t>مرفق</w:t>
            </w:r>
            <w:r w:rsidRPr="00F33CF4">
              <w:rPr>
                <w:rFonts w:asciiTheme="minorBidi" w:eastAsia="Times New Roman" w:hAnsiTheme="minorBidi" w:cstheme="minorBidi" w:hint="cs"/>
                <w:sz w:val="24"/>
                <w:szCs w:val="24"/>
                <w:rtl/>
                <w:lang w:eastAsia="ar-SA"/>
              </w:rPr>
              <w:t>ة</w:t>
            </w:r>
            <w:r w:rsidRPr="00F33CF4">
              <w:rPr>
                <w:rFonts w:asciiTheme="minorBidi" w:eastAsia="Times New Roman" w:hAnsiTheme="minorBidi" w:cstheme="minorBidi"/>
                <w:sz w:val="24"/>
                <w:szCs w:val="24"/>
                <w:rtl/>
                <w:lang w:eastAsia="ar-SA"/>
              </w:rPr>
              <w:t xml:space="preserve"> معه</w:t>
            </w:r>
            <w:r w:rsidRPr="00F33CF4">
              <w:rPr>
                <w:rFonts w:asciiTheme="minorBidi" w:eastAsia="Times New Roman" w:hAnsiTheme="minorBidi" w:cstheme="minorBidi" w:hint="cs"/>
                <w:sz w:val="24"/>
                <w:szCs w:val="24"/>
                <w:rtl/>
                <w:lang w:eastAsia="ar-SA"/>
              </w:rPr>
              <w:t>،</w:t>
            </w:r>
            <w:r w:rsidRPr="00F33CF4">
              <w:rPr>
                <w:rFonts w:asciiTheme="minorBidi" w:eastAsia="Times New Roman" w:hAnsiTheme="minorBidi" w:cstheme="minorBidi"/>
                <w:sz w:val="24"/>
                <w:szCs w:val="24"/>
                <w:rtl/>
                <w:lang w:eastAsia="ar-SA"/>
              </w:rPr>
              <w:t xml:space="preserve"> </w:t>
            </w:r>
            <w:r w:rsidR="00642D79" w:rsidRPr="00F33CF4">
              <w:rPr>
                <w:rFonts w:asciiTheme="minorBidi" w:eastAsia="Times New Roman" w:hAnsiTheme="minorBidi" w:cstheme="minorBidi" w:hint="cs"/>
                <w:sz w:val="24"/>
                <w:szCs w:val="24"/>
                <w:rtl/>
                <w:lang w:eastAsia="ar-SA"/>
              </w:rPr>
              <w:t>وجاءت</w:t>
            </w:r>
            <w:r w:rsidRPr="00F33CF4">
              <w:rPr>
                <w:rFonts w:asciiTheme="minorBidi" w:eastAsia="Times New Roman" w:hAnsiTheme="minorBidi" w:cstheme="minorBidi"/>
                <w:sz w:val="24"/>
                <w:szCs w:val="24"/>
                <w:rtl/>
                <w:lang w:eastAsia="ar-SA"/>
              </w:rPr>
              <w:t xml:space="preserve"> </w:t>
            </w:r>
            <w:r w:rsidR="00642D79" w:rsidRPr="00F33CF4">
              <w:rPr>
                <w:rFonts w:asciiTheme="minorBidi" w:eastAsia="Times New Roman" w:hAnsiTheme="minorBidi" w:cstheme="minorBidi" w:hint="cs"/>
                <w:sz w:val="24"/>
                <w:szCs w:val="24"/>
                <w:rtl/>
                <w:lang w:eastAsia="ar-SA"/>
              </w:rPr>
              <w:t>ك</w:t>
            </w:r>
            <w:r w:rsidRPr="00F33CF4">
              <w:rPr>
                <w:rFonts w:asciiTheme="minorBidi" w:eastAsia="Times New Roman" w:hAnsiTheme="minorBidi" w:cstheme="minorBidi"/>
                <w:sz w:val="24"/>
                <w:szCs w:val="24"/>
                <w:rtl/>
                <w:lang w:eastAsia="ar-SA"/>
              </w:rPr>
              <w:t>التالي:</w:t>
            </w:r>
          </w:p>
          <w:p w14:paraId="23428201" w14:textId="77777777" w:rsidR="00F2668A" w:rsidRPr="00F33CF4" w:rsidRDefault="00F2668A" w:rsidP="00F33CF4">
            <w:pPr>
              <w:spacing w:before="120" w:after="120" w:line="288" w:lineRule="auto"/>
              <w:jc w:val="center"/>
              <w:rPr>
                <w:rFonts w:asciiTheme="minorBidi" w:eastAsia="Times New Roman" w:hAnsiTheme="minorBidi" w:cstheme="minorBidi"/>
                <w:b/>
                <w:bCs/>
                <w:sz w:val="24"/>
                <w:szCs w:val="24"/>
                <w:rtl/>
                <w:lang w:eastAsia="ar-SA"/>
              </w:rPr>
            </w:pPr>
            <w:r w:rsidRPr="00F33CF4">
              <w:rPr>
                <w:rFonts w:asciiTheme="minorBidi" w:eastAsia="Times New Roman" w:hAnsiTheme="minorBidi" w:cstheme="minorBidi"/>
                <w:b/>
                <w:bCs/>
                <w:sz w:val="24"/>
                <w:szCs w:val="24"/>
                <w:rtl/>
                <w:lang w:eastAsia="ar-SA"/>
              </w:rPr>
              <w:t>مذكرة مرفقات</w:t>
            </w:r>
          </w:p>
          <w:p w14:paraId="1EE98926" w14:textId="77777777" w:rsidR="00F2668A" w:rsidRPr="00F33CF4" w:rsidRDefault="00F2668A"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1/ مرفق لكم سند قبض صادر من المدعية بسداد كامل المبلغ تم تسليمه من محامص وعطارة سعيد الايوبي للمدعية وهذا السند بعد تاريخ الفواتير الخاصة بالعميل والمرفقة بالقضية أي ان المدعية استلمت جميع مبالغ الفواتير من العميل.</w:t>
            </w:r>
          </w:p>
          <w:p w14:paraId="003F433C" w14:textId="2B7B4979" w:rsidR="00F2668A" w:rsidRPr="00F33CF4" w:rsidRDefault="00F2668A"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lastRenderedPageBreak/>
              <w:t>2/ يدعي المدعي أن المدعى عليه يخفي الفواتير عن المحاسب وعن الشركة وهم في دعواهم ارفقوا جميع نسخ الفواتير من النسخ الكربونية وهذا دليل على أن نسخة الفاتورة التي تبين حالة البضاعة موجودة لديهم</w:t>
            </w:r>
            <w:r w:rsidR="002F28CB" w:rsidRPr="00F33CF4">
              <w:rPr>
                <w:rFonts w:asciiTheme="minorBidi" w:eastAsia="Times New Roman" w:hAnsiTheme="minorBidi" w:cstheme="minorBidi" w:hint="cs"/>
                <w:sz w:val="24"/>
                <w:szCs w:val="24"/>
                <w:rtl/>
                <w:lang w:eastAsia="ar-SA"/>
              </w:rPr>
              <w:t>.</w:t>
            </w:r>
          </w:p>
          <w:p w14:paraId="160312C4" w14:textId="6F13DFB6" w:rsidR="00F2668A" w:rsidRPr="00F33CF4" w:rsidRDefault="00F2668A"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3/ مرفق فاتورة الاصل قام العميل بتزويدنا بها برقم 3189 وحواله بنكيه عنها صادره للمدعية وهي احدى الفواتير التي يطالب بها المدعي وقد تواصل المدعى عليه مع عميل مؤسسة بركة النخيل وابلغه بأن الفاتورة رقم 2059 والمرفقة من قبل الم</w:t>
            </w:r>
            <w:r w:rsidR="002F28CB" w:rsidRPr="00F33CF4">
              <w:rPr>
                <w:rFonts w:asciiTheme="minorBidi" w:eastAsia="Times New Roman" w:hAnsiTheme="minorBidi" w:cstheme="minorBidi" w:hint="cs"/>
                <w:sz w:val="24"/>
                <w:szCs w:val="24"/>
                <w:rtl/>
                <w:lang w:eastAsia="ar-SA"/>
              </w:rPr>
              <w:t>د</w:t>
            </w:r>
            <w:r w:rsidRPr="00F33CF4">
              <w:rPr>
                <w:rFonts w:asciiTheme="minorBidi" w:eastAsia="Times New Roman" w:hAnsiTheme="minorBidi" w:cstheme="minorBidi"/>
                <w:sz w:val="24"/>
                <w:szCs w:val="24"/>
                <w:rtl/>
                <w:lang w:eastAsia="ar-SA"/>
              </w:rPr>
              <w:t>عي مطابقه</w:t>
            </w:r>
            <w:r w:rsidR="002F28CB" w:rsidRPr="00F33CF4">
              <w:rPr>
                <w:rFonts w:asciiTheme="minorBidi" w:eastAsia="Times New Roman" w:hAnsiTheme="minorBidi" w:cstheme="minorBidi" w:hint="cs"/>
                <w:sz w:val="24"/>
                <w:szCs w:val="24"/>
                <w:rtl/>
                <w:lang w:eastAsia="ar-SA"/>
              </w:rPr>
              <w:t>.</w:t>
            </w:r>
          </w:p>
          <w:p w14:paraId="0EF3A500" w14:textId="77777777" w:rsidR="00F2668A" w:rsidRPr="00F33CF4" w:rsidRDefault="00F2668A"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4/ من ضمن الفواتير المرفقة من المدعي فاتورة صادره باسم المدعى عليه كمستلم وموقع عليها من قبل مندوب اخر بالقلم على النسخة وليس على الاصل أي أن هناك بضائع يستلمها المدعى عليه ويقوم مندوب اخر بتوصيلها</w:t>
            </w:r>
          </w:p>
          <w:p w14:paraId="340DB0E5" w14:textId="39EA0DAB" w:rsidR="00F2668A" w:rsidRPr="00F33CF4" w:rsidRDefault="00F2668A"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5/ نرفق لكم كشوفات حسابيه صادره من المدعي وشيكات صادره لها من العملاء وسندات قبض صادره من المدعية</w:t>
            </w:r>
            <w:r w:rsidR="007C3BC9" w:rsidRPr="00F33CF4">
              <w:rPr>
                <w:rFonts w:asciiTheme="minorBidi" w:eastAsia="Times New Roman" w:hAnsiTheme="minorBidi" w:cstheme="minorBidi" w:hint="cs"/>
                <w:sz w:val="24"/>
                <w:szCs w:val="24"/>
                <w:rtl/>
                <w:lang w:eastAsia="ar-SA"/>
              </w:rPr>
              <w:t>.</w:t>
            </w:r>
          </w:p>
          <w:p w14:paraId="0C48208F" w14:textId="77777777" w:rsidR="00F2668A" w:rsidRPr="00F33CF4" w:rsidRDefault="00F2668A" w:rsidP="00F33CF4">
            <w:pPr>
              <w:spacing w:before="120" w:after="120" w:line="288" w:lineRule="auto"/>
              <w:rPr>
                <w:rFonts w:asciiTheme="minorBidi" w:eastAsia="Times New Roman" w:hAnsiTheme="minorBidi" w:cstheme="minorBidi"/>
                <w:sz w:val="24"/>
                <w:szCs w:val="24"/>
                <w:rtl/>
                <w:lang w:eastAsia="ar-SA"/>
              </w:rPr>
            </w:pPr>
            <w:r w:rsidRPr="00F33CF4">
              <w:rPr>
                <w:rFonts w:asciiTheme="minorBidi" w:eastAsia="Times New Roman" w:hAnsiTheme="minorBidi" w:cstheme="minorBidi"/>
                <w:sz w:val="24"/>
                <w:szCs w:val="24"/>
                <w:rtl/>
                <w:lang w:eastAsia="ar-SA"/>
              </w:rPr>
              <w:t>6/ نرفق لكم كمثال فاتورة صادره للمدعى عليه وتم الغاؤها ومن هنا نوضح لكم أن هناك فواتير يتم الغاؤها وتدون في كشوف أو فواتير المردود الخاصة بالشركة.</w:t>
            </w:r>
          </w:p>
          <w:p w14:paraId="31324506" w14:textId="77777777" w:rsidR="00B11915" w:rsidRPr="003A168A" w:rsidRDefault="00F2668A" w:rsidP="00F33CF4">
            <w:pPr>
              <w:spacing w:before="120" w:after="120" w:line="288" w:lineRule="auto"/>
              <w:rPr>
                <w:rFonts w:asciiTheme="minorBidi" w:eastAsia="Times New Roman" w:hAnsiTheme="minorBidi" w:cstheme="minorBidi"/>
                <w:sz w:val="24"/>
                <w:szCs w:val="24"/>
                <w:rtl/>
                <w:lang w:eastAsia="ar-SA"/>
              </w:rPr>
            </w:pPr>
            <w:r w:rsidRPr="003A168A">
              <w:rPr>
                <w:rFonts w:asciiTheme="minorBidi" w:eastAsia="Times New Roman" w:hAnsiTheme="minorBidi" w:cstheme="minorBidi"/>
                <w:sz w:val="24"/>
                <w:szCs w:val="24"/>
                <w:rtl/>
                <w:lang w:eastAsia="ar-SA"/>
              </w:rPr>
              <w:t xml:space="preserve">لذا نطلب من السادة المحترمين شركة إدراك التواصل مع العملاء (مرفق ارقام الجوالات) وأن تطلب من المدعية كشوف بالبضائع </w:t>
            </w:r>
            <w:r w:rsidR="00AA515D" w:rsidRPr="003A168A">
              <w:rPr>
                <w:rFonts w:asciiTheme="minorBidi" w:eastAsia="Times New Roman" w:hAnsiTheme="minorBidi" w:cstheme="minorBidi" w:hint="cs"/>
                <w:sz w:val="24"/>
                <w:szCs w:val="24"/>
                <w:rtl/>
                <w:lang w:eastAsia="ar-SA"/>
              </w:rPr>
              <w:t>المردودة</w:t>
            </w:r>
            <w:r w:rsidR="00B11915" w:rsidRPr="003A168A">
              <w:rPr>
                <w:rFonts w:asciiTheme="minorBidi" w:eastAsia="Times New Roman" w:hAnsiTheme="minorBidi" w:cstheme="minorBidi" w:hint="cs"/>
                <w:sz w:val="24"/>
                <w:szCs w:val="24"/>
                <w:rtl/>
                <w:lang w:eastAsia="ar-SA"/>
              </w:rPr>
              <w:t>.</w:t>
            </w:r>
          </w:p>
          <w:p w14:paraId="517608A2" w14:textId="24ADFD07" w:rsidR="00642D79" w:rsidRPr="00F33CF4" w:rsidRDefault="00B11915" w:rsidP="00F33CF4">
            <w:pPr>
              <w:spacing w:before="120" w:after="120" w:line="288" w:lineRule="auto"/>
              <w:rPr>
                <w:rFonts w:ascii="Sakkal Majalla" w:eastAsia="Times New Roman" w:hAnsi="Sakkal Majalla" w:cs="Sakkal Majalla"/>
                <w:sz w:val="24"/>
                <w:szCs w:val="24"/>
                <w:rtl/>
                <w:lang w:eastAsia="ar-SA"/>
              </w:rPr>
            </w:pPr>
            <w:r w:rsidRPr="003A168A">
              <w:rPr>
                <w:rFonts w:asciiTheme="minorBidi" w:eastAsia="Times New Roman" w:hAnsiTheme="minorBidi" w:cstheme="minorBidi" w:hint="cs"/>
                <w:sz w:val="24"/>
                <w:szCs w:val="24"/>
                <w:rtl/>
                <w:lang w:eastAsia="ar-SA"/>
              </w:rPr>
              <w:t xml:space="preserve">وحسب ما </w:t>
            </w:r>
            <w:r w:rsidR="00063E42" w:rsidRPr="003A168A">
              <w:rPr>
                <w:rFonts w:asciiTheme="minorBidi" w:eastAsia="Times New Roman" w:hAnsiTheme="minorBidi" w:cstheme="minorBidi" w:hint="cs"/>
                <w:sz w:val="24"/>
                <w:szCs w:val="24"/>
                <w:rtl/>
                <w:lang w:eastAsia="ar-SA"/>
              </w:rPr>
              <w:t>بالمذكرة أعلاه</w:t>
            </w:r>
            <w:r w:rsidRPr="003A168A">
              <w:rPr>
                <w:rFonts w:asciiTheme="minorBidi" w:eastAsia="Times New Roman" w:hAnsiTheme="minorBidi" w:cstheme="minorBidi" w:hint="cs"/>
                <w:sz w:val="24"/>
                <w:szCs w:val="24"/>
                <w:rtl/>
                <w:lang w:eastAsia="ar-SA"/>
              </w:rPr>
              <w:t xml:space="preserve"> فقد</w:t>
            </w:r>
            <w:r>
              <w:rPr>
                <w:rFonts w:asciiTheme="minorBidi" w:eastAsia="Times New Roman" w:hAnsiTheme="minorBidi" w:cstheme="minorBidi" w:hint="cs"/>
                <w:sz w:val="24"/>
                <w:szCs w:val="24"/>
                <w:rtl/>
                <w:lang w:eastAsia="ar-SA"/>
              </w:rPr>
              <w:t xml:space="preserve"> </w:t>
            </w:r>
            <w:r w:rsidR="00642D79" w:rsidRPr="00F33CF4">
              <w:rPr>
                <w:rFonts w:asciiTheme="minorBidi" w:eastAsia="Times New Roman" w:hAnsiTheme="minorBidi" w:cstheme="minorBidi"/>
                <w:sz w:val="24"/>
                <w:szCs w:val="24"/>
                <w:rtl/>
                <w:lang w:eastAsia="ar-SA"/>
              </w:rPr>
              <w:t>وجدنا التالي:</w:t>
            </w:r>
          </w:p>
          <w:p w14:paraId="64BE50B8" w14:textId="7DBF8C45" w:rsidR="00642D79" w:rsidRPr="00F33CF4" w:rsidRDefault="00642D79" w:rsidP="00F33CF4">
            <w:pPr>
              <w:spacing w:before="120" w:after="120" w:line="288" w:lineRule="auto"/>
              <w:ind w:left="178" w:hanging="178"/>
              <w:rPr>
                <w:rFonts w:asciiTheme="minorBidi" w:hAnsiTheme="minorBidi" w:cstheme="minorBidi"/>
                <w:b/>
                <w:bCs/>
                <w:sz w:val="24"/>
                <w:szCs w:val="24"/>
                <w:u w:val="single"/>
                <w:rtl/>
              </w:rPr>
            </w:pPr>
            <w:r w:rsidRPr="00F33CF4">
              <w:rPr>
                <w:rFonts w:asciiTheme="minorBidi" w:hAnsiTheme="minorBidi" w:cs="Arial"/>
                <w:b/>
                <w:bCs/>
                <w:sz w:val="24"/>
                <w:szCs w:val="24"/>
                <w:u w:val="single"/>
                <w:rtl/>
              </w:rPr>
              <w:t>- السند رقم (47696) بمبلغ (2,400 ريال) سداد للمبلغ المطابق لمصادقة العميل أما مبلغ المطالبة مازال لم يسدد.</w:t>
            </w:r>
          </w:p>
          <w:p w14:paraId="0FC5D73B" w14:textId="77777777" w:rsidR="00642D79" w:rsidRPr="00F33CF4" w:rsidRDefault="00642D79" w:rsidP="00F33CF4">
            <w:pPr>
              <w:spacing w:before="120" w:after="120" w:line="288" w:lineRule="auto"/>
              <w:ind w:left="178" w:hanging="178"/>
              <w:rPr>
                <w:rFonts w:asciiTheme="minorBidi" w:hAnsiTheme="minorBidi" w:cstheme="minorBidi"/>
                <w:b/>
                <w:bCs/>
                <w:sz w:val="24"/>
                <w:szCs w:val="24"/>
                <w:u w:val="single"/>
                <w:rtl/>
              </w:rPr>
            </w:pPr>
            <w:r w:rsidRPr="00F33CF4">
              <w:rPr>
                <w:rFonts w:asciiTheme="minorBidi" w:hAnsiTheme="minorBidi" w:cs="Arial"/>
                <w:b/>
                <w:bCs/>
                <w:sz w:val="24"/>
                <w:szCs w:val="24"/>
                <w:u w:val="single"/>
                <w:rtl/>
              </w:rPr>
              <w:t>- الفاتورة رقم (3189) تخص العميل أسواق ارزاق القصيم ومسدده بكشف الحساب المصادق عليه من العميل.</w:t>
            </w:r>
          </w:p>
          <w:p w14:paraId="45A57CDD" w14:textId="33DEBABE" w:rsidR="00642D79" w:rsidRPr="00F33CF4" w:rsidRDefault="00642D79" w:rsidP="00F33CF4">
            <w:pPr>
              <w:spacing w:before="120" w:after="120" w:line="288" w:lineRule="auto"/>
              <w:ind w:left="178" w:hanging="178"/>
              <w:rPr>
                <w:rFonts w:asciiTheme="minorBidi" w:hAnsiTheme="minorBidi" w:cstheme="minorBidi"/>
                <w:b/>
                <w:bCs/>
                <w:sz w:val="24"/>
                <w:szCs w:val="24"/>
                <w:u w:val="single"/>
                <w:rtl/>
              </w:rPr>
            </w:pPr>
            <w:r w:rsidRPr="00F33CF4">
              <w:rPr>
                <w:rFonts w:asciiTheme="minorBidi" w:hAnsiTheme="minorBidi" w:cs="Arial"/>
                <w:b/>
                <w:bCs/>
                <w:sz w:val="24"/>
                <w:szCs w:val="24"/>
                <w:u w:val="single"/>
                <w:rtl/>
              </w:rPr>
              <w:t>- أفاد العميل مؤسسة بركة النخيل للتمور أنه قام بسداد الفاتورة رقم (2059) إلى المندوب كاش.</w:t>
            </w:r>
          </w:p>
          <w:p w14:paraId="2D820C20" w14:textId="6862BA18" w:rsidR="00642D79" w:rsidRPr="00F33CF4" w:rsidRDefault="00642D79" w:rsidP="00F33CF4">
            <w:pPr>
              <w:spacing w:before="120" w:after="120" w:line="288" w:lineRule="auto"/>
              <w:ind w:left="178" w:hanging="178"/>
              <w:rPr>
                <w:rFonts w:asciiTheme="minorBidi" w:hAnsiTheme="minorBidi" w:cstheme="minorBidi"/>
                <w:b/>
                <w:bCs/>
                <w:sz w:val="24"/>
                <w:szCs w:val="24"/>
                <w:u w:val="single"/>
                <w:rtl/>
              </w:rPr>
            </w:pPr>
            <w:r w:rsidRPr="00F33CF4">
              <w:rPr>
                <w:rFonts w:asciiTheme="minorBidi" w:hAnsiTheme="minorBidi" w:cs="Arial"/>
                <w:b/>
                <w:bCs/>
                <w:sz w:val="24"/>
                <w:szCs w:val="24"/>
                <w:u w:val="single"/>
                <w:rtl/>
              </w:rPr>
              <w:t>- الفاتورة رقم (3579) عليها توقيع بالقلم الأزرق</w:t>
            </w:r>
            <w:r w:rsidR="00063E42">
              <w:rPr>
                <w:rFonts w:asciiTheme="minorBidi" w:hAnsiTheme="minorBidi" w:cs="Arial" w:hint="cs"/>
                <w:b/>
                <w:bCs/>
                <w:sz w:val="24"/>
                <w:szCs w:val="24"/>
                <w:u w:val="single"/>
                <w:rtl/>
              </w:rPr>
              <w:t>.</w:t>
            </w:r>
          </w:p>
          <w:p w14:paraId="644A9B57" w14:textId="77777777" w:rsidR="00642D79" w:rsidRPr="00F33CF4" w:rsidRDefault="00642D79" w:rsidP="00F33CF4">
            <w:pPr>
              <w:spacing w:before="120" w:after="120" w:line="288" w:lineRule="auto"/>
              <w:ind w:left="178" w:hanging="178"/>
              <w:rPr>
                <w:rFonts w:asciiTheme="minorBidi" w:hAnsiTheme="minorBidi" w:cstheme="minorBidi"/>
                <w:b/>
                <w:bCs/>
                <w:sz w:val="24"/>
                <w:szCs w:val="24"/>
                <w:u w:val="single"/>
                <w:rtl/>
              </w:rPr>
            </w:pPr>
            <w:r w:rsidRPr="00F33CF4">
              <w:rPr>
                <w:rFonts w:asciiTheme="minorBidi" w:hAnsiTheme="minorBidi" w:cs="Arial"/>
                <w:b/>
                <w:bCs/>
                <w:sz w:val="24"/>
                <w:szCs w:val="24"/>
                <w:u w:val="single"/>
                <w:rtl/>
              </w:rPr>
              <w:t>- جميع كشوف الحساب مطابقة لما قدمه المدعي ولكن بفترات مختلفة والفواتير والسدادات مدرجة بكشوف الحساب المصادق عليها من العملاء، وهي ليست الفواتير المطالب بها من المدعي.</w:t>
            </w:r>
          </w:p>
          <w:p w14:paraId="5FE8CAC7" w14:textId="1D3634FF" w:rsidR="00642D79" w:rsidRPr="00F33CF4" w:rsidRDefault="00642D79" w:rsidP="00F33CF4">
            <w:pPr>
              <w:spacing w:before="120" w:after="120" w:line="288" w:lineRule="auto"/>
              <w:ind w:left="178" w:hanging="178"/>
              <w:rPr>
                <w:rFonts w:asciiTheme="minorBidi" w:hAnsiTheme="minorBidi" w:cstheme="minorBidi"/>
                <w:b/>
                <w:bCs/>
                <w:sz w:val="24"/>
                <w:szCs w:val="24"/>
                <w:u w:val="single"/>
                <w:rtl/>
              </w:rPr>
            </w:pPr>
            <w:r w:rsidRPr="00F33CF4">
              <w:rPr>
                <w:rFonts w:asciiTheme="minorBidi" w:hAnsiTheme="minorBidi" w:cs="Arial"/>
                <w:b/>
                <w:bCs/>
                <w:sz w:val="24"/>
                <w:szCs w:val="24"/>
                <w:u w:val="single"/>
                <w:rtl/>
              </w:rPr>
              <w:t>- كشف الحساب باسم شركة محمد رشيد الرشيد للتجارة فرع اسكاي مول ليس ضمن مطالبة المدعي.</w:t>
            </w:r>
          </w:p>
          <w:p w14:paraId="312552F6" w14:textId="328266A7" w:rsidR="00642D79" w:rsidRPr="00F33CF4" w:rsidRDefault="00642D79" w:rsidP="00F33CF4">
            <w:pPr>
              <w:spacing w:before="120" w:after="120" w:line="288" w:lineRule="auto"/>
              <w:ind w:left="178" w:hanging="178"/>
              <w:rPr>
                <w:rFonts w:asciiTheme="minorBidi" w:hAnsiTheme="minorBidi" w:cstheme="minorBidi"/>
                <w:b/>
                <w:bCs/>
                <w:sz w:val="24"/>
                <w:szCs w:val="24"/>
                <w:u w:val="single"/>
                <w:rtl/>
              </w:rPr>
            </w:pPr>
            <w:r w:rsidRPr="00F33CF4">
              <w:rPr>
                <w:rFonts w:asciiTheme="minorBidi" w:hAnsiTheme="minorBidi" w:cs="Arial"/>
                <w:b/>
                <w:bCs/>
                <w:sz w:val="24"/>
                <w:szCs w:val="24"/>
                <w:u w:val="single"/>
                <w:rtl/>
              </w:rPr>
              <w:t>- الفاتورة رقم (7390) مصدرة للعميل مؤسسة عبد العزيز بن حمود للتجارة وهي ليست ضمن مطالبة المدعي.</w:t>
            </w:r>
          </w:p>
          <w:p w14:paraId="3CBD2395" w14:textId="4E39637F" w:rsidR="00F2668A" w:rsidRPr="00F33CF4" w:rsidRDefault="007C3BC9" w:rsidP="00F33CF4">
            <w:pPr>
              <w:spacing w:before="120" w:after="120" w:line="288" w:lineRule="auto"/>
              <w:ind w:left="178" w:hanging="178"/>
              <w:rPr>
                <w:rFonts w:ascii="Sakkal Majalla" w:eastAsia="Times New Roman" w:hAnsi="Sakkal Majalla" w:cs="Sakkal Majalla"/>
                <w:sz w:val="24"/>
                <w:szCs w:val="24"/>
                <w:rtl/>
                <w:lang w:eastAsia="ar-SA"/>
              </w:rPr>
            </w:pPr>
            <w:r w:rsidRPr="00F33CF4">
              <w:rPr>
                <w:rFonts w:asciiTheme="minorBidi" w:hAnsiTheme="minorBidi" w:cstheme="minorBidi" w:hint="cs"/>
                <w:b/>
                <w:bCs/>
                <w:sz w:val="24"/>
                <w:szCs w:val="24"/>
                <w:rtl/>
              </w:rPr>
              <w:t xml:space="preserve">- تم التواصل مع العملاء كما </w:t>
            </w:r>
            <w:r w:rsidR="00063E42">
              <w:rPr>
                <w:rFonts w:asciiTheme="minorBidi" w:hAnsiTheme="minorBidi" w:cstheme="minorBidi" w:hint="cs"/>
                <w:b/>
                <w:bCs/>
                <w:sz w:val="24"/>
                <w:szCs w:val="24"/>
                <w:rtl/>
              </w:rPr>
              <w:t xml:space="preserve">هو مذكور </w:t>
            </w:r>
            <w:r w:rsidRPr="00F33CF4">
              <w:rPr>
                <w:rFonts w:asciiTheme="minorBidi" w:hAnsiTheme="minorBidi" w:cstheme="minorBidi" w:hint="cs"/>
                <w:b/>
                <w:bCs/>
                <w:sz w:val="24"/>
                <w:szCs w:val="24"/>
                <w:rtl/>
              </w:rPr>
              <w:t>أعلاه وطبقاً للمرفق رقم (7).</w:t>
            </w:r>
          </w:p>
        </w:tc>
      </w:tr>
    </w:tbl>
    <w:p w14:paraId="0029E857" w14:textId="77777777" w:rsidR="00F33CF4" w:rsidRDefault="00F33CF4" w:rsidP="009E20EF">
      <w:pPr>
        <w:tabs>
          <w:tab w:val="left" w:pos="274"/>
        </w:tabs>
        <w:spacing w:before="120" w:after="120" w:line="276" w:lineRule="auto"/>
        <w:rPr>
          <w:rFonts w:ascii="Arial" w:hAnsi="Arial" w:cs="PT Bold Heading"/>
          <w:u w:val="single"/>
          <w:rtl/>
          <w:lang w:eastAsia="ar-SA"/>
        </w:rPr>
      </w:pPr>
    </w:p>
    <w:p w14:paraId="44E385BB" w14:textId="77777777" w:rsidR="003A168A" w:rsidRDefault="003A168A" w:rsidP="009E20EF">
      <w:pPr>
        <w:tabs>
          <w:tab w:val="left" w:pos="274"/>
        </w:tabs>
        <w:spacing w:before="120" w:after="120" w:line="276" w:lineRule="auto"/>
        <w:rPr>
          <w:rFonts w:ascii="Arial" w:hAnsi="Arial" w:cs="PT Bold Heading"/>
          <w:u w:val="single"/>
          <w:rtl/>
          <w:lang w:eastAsia="ar-SA"/>
        </w:rPr>
      </w:pPr>
    </w:p>
    <w:p w14:paraId="157BCACA" w14:textId="7054CC2E" w:rsidR="00CA3DAE" w:rsidRPr="004F1286" w:rsidRDefault="00CA3DAE" w:rsidP="00184BF9">
      <w:pPr>
        <w:tabs>
          <w:tab w:val="left" w:pos="274"/>
        </w:tabs>
        <w:spacing w:before="120" w:line="276" w:lineRule="auto"/>
        <w:rPr>
          <w:rFonts w:ascii="Arial" w:hAnsi="Arial" w:cs="PT Bold Heading"/>
          <w:u w:val="single"/>
          <w:rtl/>
          <w:lang w:eastAsia="ar-SA"/>
        </w:rPr>
      </w:pPr>
      <w:r w:rsidRPr="004F1286">
        <w:rPr>
          <w:rFonts w:ascii="Arial" w:hAnsi="Arial" w:cs="PT Bold Heading" w:hint="cs"/>
          <w:u w:val="single"/>
          <w:rtl/>
          <w:lang w:eastAsia="ar-SA"/>
        </w:rPr>
        <w:t>ثالثاً</w:t>
      </w:r>
      <w:r w:rsidRPr="004F1286">
        <w:rPr>
          <w:rFonts w:ascii="Arial" w:hAnsi="Arial" w:cs="PT Bold Heading"/>
          <w:u w:val="single"/>
          <w:rtl/>
          <w:lang w:eastAsia="ar-SA"/>
        </w:rPr>
        <w:t xml:space="preserve">: </w:t>
      </w:r>
      <w:r w:rsidR="0086795A" w:rsidRPr="004F1286">
        <w:rPr>
          <w:rFonts w:ascii="Arial" w:hAnsi="Arial" w:cs="PT Bold Heading" w:hint="cs"/>
          <w:u w:val="single"/>
          <w:rtl/>
          <w:lang w:eastAsia="ar-SA"/>
        </w:rPr>
        <w:t>رأي الخبير</w:t>
      </w:r>
      <w:r w:rsidRPr="004F1286">
        <w:rPr>
          <w:rFonts w:ascii="Arial" w:hAnsi="Arial" w:cs="PT Bold Heading" w:hint="cs"/>
          <w:u w:val="single"/>
          <w:rtl/>
          <w:lang w:eastAsia="ar-SA"/>
        </w:rPr>
        <w:t xml:space="preserve">: </w:t>
      </w:r>
      <w:r w:rsidRPr="004F1286">
        <w:rPr>
          <w:rFonts w:ascii="Arial" w:hAnsi="Arial" w:cs="PT Bold Heading"/>
          <w:u w:val="single"/>
          <w:rtl/>
          <w:lang w:eastAsia="ar-SA"/>
        </w:rPr>
        <w:t>-</w:t>
      </w:r>
    </w:p>
    <w:p w14:paraId="491F5F94" w14:textId="1F87CD2B" w:rsidR="00CA3DAE" w:rsidRPr="001F0D89" w:rsidRDefault="00CA3DAE" w:rsidP="001F0D89">
      <w:pPr>
        <w:spacing w:before="120" w:after="120" w:line="276" w:lineRule="auto"/>
        <w:rPr>
          <w:rFonts w:asciiTheme="minorBidi" w:eastAsia="Times New Roman" w:hAnsiTheme="minorBidi" w:cstheme="minorBidi"/>
          <w:b/>
          <w:bCs/>
          <w:w w:val="95"/>
          <w:sz w:val="24"/>
          <w:szCs w:val="24"/>
          <w:u w:val="single"/>
          <w:rtl/>
          <w:lang w:eastAsia="ar-SA"/>
        </w:rPr>
      </w:pPr>
      <w:r w:rsidRPr="001F0D89">
        <w:rPr>
          <w:rFonts w:asciiTheme="minorBidi" w:eastAsia="Times New Roman" w:hAnsiTheme="minorBidi" w:cstheme="minorBidi"/>
          <w:b/>
          <w:bCs/>
          <w:w w:val="95"/>
          <w:sz w:val="24"/>
          <w:szCs w:val="24"/>
          <w:u w:val="single"/>
          <w:rtl/>
          <w:lang w:eastAsia="ar-SA"/>
        </w:rPr>
        <w:t>مع الأخذ بالاعتبار جميع ما ورد في سياق تقريرنا هذا (قراءة الملخص لا تغني عن قراءة التقرير الكامل) - خلص التقرير إلى ما يلي:</w:t>
      </w:r>
      <w:r w:rsidR="00335786" w:rsidRPr="001F0D89">
        <w:rPr>
          <w:rFonts w:asciiTheme="minorBidi" w:eastAsia="Times New Roman" w:hAnsiTheme="minorBidi" w:cstheme="minorBidi"/>
          <w:b/>
          <w:bCs/>
          <w:w w:val="95"/>
          <w:sz w:val="24"/>
          <w:szCs w:val="24"/>
          <w:u w:val="single"/>
          <w:rtl/>
          <w:lang w:eastAsia="ar-SA"/>
        </w:rPr>
        <w:t xml:space="preserve">   </w:t>
      </w:r>
    </w:p>
    <w:p w14:paraId="1995D607" w14:textId="340EB5D8" w:rsidR="005F06EA" w:rsidRPr="001F0D89" w:rsidRDefault="00335786" w:rsidP="001F0D89">
      <w:pPr>
        <w:spacing w:after="120" w:line="276" w:lineRule="auto"/>
        <w:jc w:val="lowKashida"/>
        <w:rPr>
          <w:rFonts w:asciiTheme="minorBidi" w:eastAsia="Times New Roman" w:hAnsiTheme="minorBidi" w:cstheme="minorBidi"/>
          <w:b/>
          <w:bCs/>
          <w:sz w:val="24"/>
          <w:szCs w:val="24"/>
          <w:u w:val="single"/>
          <w:rtl/>
          <w:lang w:eastAsia="ar-SA"/>
        </w:rPr>
      </w:pPr>
      <w:r w:rsidRPr="001F0D89">
        <w:rPr>
          <w:rFonts w:asciiTheme="minorBidi" w:eastAsia="Times New Roman" w:hAnsiTheme="minorBidi" w:cstheme="minorBidi"/>
          <w:b/>
          <w:bCs/>
          <w:sz w:val="24"/>
          <w:szCs w:val="24"/>
          <w:u w:val="single"/>
          <w:rtl/>
          <w:lang w:eastAsia="ar-SA"/>
        </w:rPr>
        <w:t>- يستحق المدع</w:t>
      </w:r>
      <w:r w:rsidR="00063E42" w:rsidRPr="001F0D89">
        <w:rPr>
          <w:rFonts w:asciiTheme="minorBidi" w:eastAsia="Times New Roman" w:hAnsiTheme="minorBidi" w:cstheme="minorBidi"/>
          <w:b/>
          <w:bCs/>
          <w:sz w:val="24"/>
          <w:szCs w:val="24"/>
          <w:u w:val="single"/>
          <w:rtl/>
          <w:lang w:eastAsia="ar-SA"/>
        </w:rPr>
        <w:t>ي</w:t>
      </w:r>
      <w:r w:rsidRPr="001F0D89">
        <w:rPr>
          <w:rFonts w:asciiTheme="minorBidi" w:eastAsia="Times New Roman" w:hAnsiTheme="minorBidi" w:cstheme="minorBidi"/>
          <w:b/>
          <w:bCs/>
          <w:sz w:val="24"/>
          <w:szCs w:val="24"/>
          <w:u w:val="single"/>
          <w:rtl/>
          <w:lang w:eastAsia="ar-SA"/>
        </w:rPr>
        <w:t xml:space="preserve"> مبلغ (</w:t>
      </w:r>
      <w:r w:rsidR="0086795A" w:rsidRPr="001F0D89">
        <w:rPr>
          <w:rFonts w:asciiTheme="minorBidi" w:eastAsia="Times New Roman" w:hAnsiTheme="minorBidi" w:cstheme="minorBidi"/>
          <w:b/>
          <w:bCs/>
          <w:sz w:val="24"/>
          <w:szCs w:val="24"/>
          <w:u w:val="single"/>
          <w:rtl/>
          <w:lang w:eastAsia="ar-SA"/>
        </w:rPr>
        <w:t>215,550.51</w:t>
      </w:r>
      <w:r w:rsidRPr="001F0D89">
        <w:rPr>
          <w:rFonts w:asciiTheme="minorBidi" w:eastAsia="Times New Roman" w:hAnsiTheme="minorBidi" w:cstheme="minorBidi"/>
          <w:b/>
          <w:bCs/>
          <w:sz w:val="24"/>
          <w:szCs w:val="24"/>
          <w:u w:val="single"/>
          <w:rtl/>
          <w:lang w:eastAsia="ar-SA"/>
        </w:rPr>
        <w:t xml:space="preserve"> ريال) </w:t>
      </w:r>
      <w:r w:rsidR="00E76432" w:rsidRPr="001F0D89">
        <w:rPr>
          <w:rFonts w:asciiTheme="minorBidi" w:eastAsia="Times New Roman" w:hAnsiTheme="minorBidi" w:cstheme="minorBidi"/>
          <w:b/>
          <w:bCs/>
          <w:sz w:val="24"/>
          <w:szCs w:val="24"/>
          <w:u w:val="single"/>
          <w:rtl/>
          <w:lang w:eastAsia="ar-SA"/>
        </w:rPr>
        <w:t xml:space="preserve">فقط مائتان وخمسة عشر ألف وخمسمائة وخمسون ريال وواحد وخمسون هللة لا غير </w:t>
      </w:r>
      <w:r w:rsidR="003175FE" w:rsidRPr="001F0D89">
        <w:rPr>
          <w:rFonts w:asciiTheme="minorBidi" w:eastAsia="Times New Roman" w:hAnsiTheme="minorBidi" w:cstheme="minorBidi"/>
          <w:b/>
          <w:bCs/>
          <w:sz w:val="24"/>
          <w:szCs w:val="24"/>
          <w:u w:val="single"/>
          <w:rtl/>
          <w:lang w:eastAsia="ar-SA"/>
        </w:rPr>
        <w:t>لدى</w:t>
      </w:r>
      <w:r w:rsidRPr="001F0D89">
        <w:rPr>
          <w:rFonts w:asciiTheme="minorBidi" w:eastAsia="Times New Roman" w:hAnsiTheme="minorBidi" w:cstheme="minorBidi"/>
          <w:b/>
          <w:bCs/>
          <w:sz w:val="24"/>
          <w:szCs w:val="24"/>
          <w:u w:val="single"/>
          <w:rtl/>
          <w:lang w:eastAsia="ar-SA"/>
        </w:rPr>
        <w:t xml:space="preserve"> المدعى عليه</w:t>
      </w:r>
      <w:r w:rsidR="0086795A" w:rsidRPr="001F0D89">
        <w:rPr>
          <w:rFonts w:asciiTheme="minorBidi" w:eastAsia="Times New Roman" w:hAnsiTheme="minorBidi" w:cstheme="minorBidi"/>
          <w:b/>
          <w:bCs/>
          <w:sz w:val="24"/>
          <w:szCs w:val="24"/>
          <w:u w:val="single"/>
          <w:rtl/>
          <w:lang w:eastAsia="ar-SA"/>
        </w:rPr>
        <w:t xml:space="preserve"> مقابل الفواتير المُسلمة إلى المدعى عليه ولم يتم تسليمها لعملاء المدعي طبقاً للمصادقات المقدمة من</w:t>
      </w:r>
      <w:r w:rsidR="00063E42" w:rsidRPr="001F0D89">
        <w:rPr>
          <w:rFonts w:asciiTheme="minorBidi" w:eastAsia="Times New Roman" w:hAnsiTheme="minorBidi" w:cstheme="minorBidi"/>
          <w:b/>
          <w:bCs/>
          <w:sz w:val="24"/>
          <w:szCs w:val="24"/>
          <w:u w:val="single"/>
          <w:rtl/>
          <w:lang w:eastAsia="ar-SA"/>
        </w:rPr>
        <w:t xml:space="preserve"> عملاء المدعي</w:t>
      </w:r>
      <w:r w:rsidRPr="001F0D89">
        <w:rPr>
          <w:rFonts w:asciiTheme="minorBidi" w:eastAsia="Times New Roman" w:hAnsiTheme="minorBidi" w:cstheme="minorBidi"/>
          <w:b/>
          <w:bCs/>
          <w:sz w:val="24"/>
          <w:szCs w:val="24"/>
          <w:u w:val="single"/>
          <w:rtl/>
          <w:lang w:eastAsia="ar-SA"/>
        </w:rPr>
        <w:t xml:space="preserve"> </w:t>
      </w:r>
      <w:r w:rsidR="0086795A" w:rsidRPr="001F0D89">
        <w:rPr>
          <w:rFonts w:asciiTheme="minorBidi" w:eastAsia="Times New Roman" w:hAnsiTheme="minorBidi" w:cstheme="minorBidi"/>
          <w:b/>
          <w:bCs/>
          <w:sz w:val="24"/>
          <w:szCs w:val="24"/>
          <w:u w:val="single"/>
          <w:rtl/>
          <w:lang w:eastAsia="ar-SA"/>
        </w:rPr>
        <w:t>بيانها</w:t>
      </w:r>
      <w:r w:rsidRPr="001F0D89">
        <w:rPr>
          <w:rFonts w:asciiTheme="minorBidi" w:eastAsia="Times New Roman" w:hAnsiTheme="minorBidi" w:cstheme="minorBidi"/>
          <w:b/>
          <w:bCs/>
          <w:sz w:val="24"/>
          <w:szCs w:val="24"/>
          <w:u w:val="single"/>
          <w:rtl/>
          <w:lang w:eastAsia="ar-SA"/>
        </w:rPr>
        <w:t xml:space="preserve"> كالتالي:</w:t>
      </w:r>
    </w:p>
    <w:tbl>
      <w:tblPr>
        <w:tblStyle w:val="a5"/>
        <w:bidiVisual/>
        <w:tblW w:w="5000" w:type="pct"/>
        <w:tblLook w:val="04A0" w:firstRow="1" w:lastRow="0" w:firstColumn="1" w:lastColumn="0" w:noHBand="0" w:noVBand="1"/>
      </w:tblPr>
      <w:tblGrid>
        <w:gridCol w:w="6602"/>
        <w:gridCol w:w="3252"/>
      </w:tblGrid>
      <w:tr w:rsidR="00B42ADE" w:rsidRPr="004F1286" w14:paraId="6CB9AC5D" w14:textId="77777777" w:rsidTr="003175FE">
        <w:trPr>
          <w:trHeight w:val="567"/>
        </w:trPr>
        <w:tc>
          <w:tcPr>
            <w:tcW w:w="3350" w:type="pct"/>
            <w:shd w:val="clear" w:color="auto" w:fill="D9D9D9" w:themeFill="background1" w:themeFillShade="D9"/>
            <w:vAlign w:val="center"/>
          </w:tcPr>
          <w:p w14:paraId="60121FFB" w14:textId="2F87BD1B" w:rsidR="00B42ADE" w:rsidRPr="003A168A" w:rsidRDefault="00B42ADE" w:rsidP="00006481">
            <w:pPr>
              <w:spacing w:before="60" w:after="60"/>
              <w:jc w:val="center"/>
              <w:rPr>
                <w:rFonts w:ascii="Sultan normal" w:eastAsia="Times New Roman" w:hAnsi="Sultan normal" w:cs="PT Bold Heading"/>
                <w:sz w:val="18"/>
                <w:szCs w:val="18"/>
                <w:rtl/>
                <w:lang w:eastAsia="ar-SA"/>
              </w:rPr>
            </w:pPr>
            <w:r w:rsidRPr="003A168A">
              <w:rPr>
                <w:rFonts w:ascii="Sultan normal" w:eastAsia="Times New Roman" w:hAnsi="Sultan normal" w:cs="PT Bold Heading" w:hint="cs"/>
                <w:sz w:val="18"/>
                <w:szCs w:val="18"/>
                <w:rtl/>
                <w:lang w:eastAsia="ar-SA"/>
              </w:rPr>
              <w:t>البي</w:t>
            </w:r>
            <w:r w:rsidR="00F33CF4" w:rsidRPr="003A168A">
              <w:rPr>
                <w:rFonts w:ascii="Sultan normal" w:eastAsia="Times New Roman" w:hAnsi="Sultan normal" w:cs="PT Bold Heading" w:hint="cs"/>
                <w:sz w:val="18"/>
                <w:szCs w:val="18"/>
                <w:rtl/>
                <w:lang w:eastAsia="ar-SA"/>
              </w:rPr>
              <w:t>ـــــــ</w:t>
            </w:r>
            <w:r w:rsidR="003175FE" w:rsidRPr="003A168A">
              <w:rPr>
                <w:rFonts w:ascii="Sultan normal" w:eastAsia="Times New Roman" w:hAnsi="Sultan normal" w:cs="PT Bold Heading" w:hint="cs"/>
                <w:sz w:val="18"/>
                <w:szCs w:val="18"/>
                <w:rtl/>
                <w:lang w:eastAsia="ar-SA"/>
              </w:rPr>
              <w:t>ـــــــــــــــــــــــــــــــــــــــــــــــــــــــــــــــــــــــــــــــــــــــــــــــ</w:t>
            </w:r>
            <w:r w:rsidR="00F33CF4" w:rsidRPr="003A168A">
              <w:rPr>
                <w:rFonts w:ascii="Sultan normal" w:eastAsia="Times New Roman" w:hAnsi="Sultan normal" w:cs="PT Bold Heading" w:hint="cs"/>
                <w:sz w:val="18"/>
                <w:szCs w:val="18"/>
                <w:rtl/>
                <w:lang w:eastAsia="ar-SA"/>
              </w:rPr>
              <w:t>ـــــــ</w:t>
            </w:r>
            <w:r w:rsidRPr="003A168A">
              <w:rPr>
                <w:rFonts w:ascii="Sultan normal" w:eastAsia="Times New Roman" w:hAnsi="Sultan normal" w:cs="PT Bold Heading" w:hint="cs"/>
                <w:sz w:val="18"/>
                <w:szCs w:val="18"/>
                <w:rtl/>
                <w:lang w:eastAsia="ar-SA"/>
              </w:rPr>
              <w:t>ان</w:t>
            </w:r>
          </w:p>
        </w:tc>
        <w:tc>
          <w:tcPr>
            <w:tcW w:w="1650" w:type="pct"/>
            <w:shd w:val="clear" w:color="auto" w:fill="D9D9D9" w:themeFill="background1" w:themeFillShade="D9"/>
            <w:vAlign w:val="center"/>
          </w:tcPr>
          <w:p w14:paraId="3261CB1B" w14:textId="20C50B91" w:rsidR="00B42ADE" w:rsidRPr="003A168A" w:rsidRDefault="00B42ADE" w:rsidP="00006481">
            <w:pPr>
              <w:spacing w:before="60" w:after="60"/>
              <w:jc w:val="center"/>
              <w:rPr>
                <w:rFonts w:ascii="Sultan normal" w:eastAsia="Times New Roman" w:hAnsi="Sultan normal" w:cs="PT Bold Heading"/>
                <w:sz w:val="18"/>
                <w:szCs w:val="18"/>
                <w:rtl/>
                <w:lang w:eastAsia="ar-SA"/>
              </w:rPr>
            </w:pPr>
            <w:r w:rsidRPr="003A168A">
              <w:rPr>
                <w:rFonts w:ascii="Sultan normal" w:eastAsia="Times New Roman" w:hAnsi="Sultan normal" w:cs="PT Bold Heading" w:hint="cs"/>
                <w:sz w:val="18"/>
                <w:szCs w:val="18"/>
                <w:rtl/>
                <w:lang w:eastAsia="ar-SA"/>
              </w:rPr>
              <w:t>المب</w:t>
            </w:r>
            <w:r w:rsidR="00F33CF4" w:rsidRPr="003A168A">
              <w:rPr>
                <w:rFonts w:ascii="Sultan normal" w:eastAsia="Times New Roman" w:hAnsi="Sultan normal" w:cs="PT Bold Heading" w:hint="cs"/>
                <w:sz w:val="18"/>
                <w:szCs w:val="18"/>
                <w:rtl/>
                <w:lang w:eastAsia="ar-SA"/>
              </w:rPr>
              <w:t>ـ</w:t>
            </w:r>
            <w:r w:rsidRPr="003A168A">
              <w:rPr>
                <w:rFonts w:ascii="Sultan normal" w:eastAsia="Times New Roman" w:hAnsi="Sultan normal" w:cs="PT Bold Heading" w:hint="cs"/>
                <w:sz w:val="18"/>
                <w:szCs w:val="18"/>
                <w:rtl/>
                <w:lang w:eastAsia="ar-SA"/>
              </w:rPr>
              <w:t>ل</w:t>
            </w:r>
            <w:r w:rsidR="00F33CF4" w:rsidRPr="003A168A">
              <w:rPr>
                <w:rFonts w:ascii="Sultan normal" w:eastAsia="Times New Roman" w:hAnsi="Sultan normal" w:cs="PT Bold Heading" w:hint="cs"/>
                <w:sz w:val="18"/>
                <w:szCs w:val="18"/>
                <w:rtl/>
                <w:lang w:eastAsia="ar-SA"/>
              </w:rPr>
              <w:t>ــــــ</w:t>
            </w:r>
            <w:r w:rsidRPr="003A168A">
              <w:rPr>
                <w:rFonts w:ascii="Sultan normal" w:eastAsia="Times New Roman" w:hAnsi="Sultan normal" w:cs="PT Bold Heading" w:hint="cs"/>
                <w:sz w:val="18"/>
                <w:szCs w:val="18"/>
                <w:rtl/>
                <w:lang w:eastAsia="ar-SA"/>
              </w:rPr>
              <w:t>غ</w:t>
            </w:r>
            <w:r w:rsidR="00DD4812" w:rsidRPr="003A168A">
              <w:rPr>
                <w:rFonts w:ascii="Sultan normal" w:eastAsia="Times New Roman" w:hAnsi="Sultan normal" w:cs="PT Bold Heading" w:hint="cs"/>
                <w:sz w:val="18"/>
                <w:szCs w:val="18"/>
                <w:rtl/>
                <w:lang w:eastAsia="ar-SA"/>
              </w:rPr>
              <w:t xml:space="preserve"> ـ ريال سعودي</w:t>
            </w:r>
          </w:p>
        </w:tc>
      </w:tr>
      <w:tr w:rsidR="00094739" w:rsidRPr="004F1286" w14:paraId="288F50C6" w14:textId="77777777" w:rsidTr="003175FE">
        <w:trPr>
          <w:trHeight w:val="567"/>
        </w:trPr>
        <w:tc>
          <w:tcPr>
            <w:tcW w:w="3350" w:type="pct"/>
            <w:vAlign w:val="center"/>
          </w:tcPr>
          <w:p w14:paraId="633AE424" w14:textId="5215B3AE" w:rsidR="00094739" w:rsidRPr="001F0D89" w:rsidRDefault="00094739" w:rsidP="00B42ADE">
            <w:pPr>
              <w:spacing w:before="120" w:after="120" w:line="276" w:lineRule="auto"/>
              <w:jc w:val="center"/>
              <w:rPr>
                <w:rFonts w:asciiTheme="minorBidi" w:eastAsia="Times New Roman" w:hAnsiTheme="minorBidi" w:cstheme="minorBidi"/>
                <w:b/>
                <w:bCs/>
                <w:sz w:val="24"/>
                <w:szCs w:val="24"/>
                <w:rtl/>
                <w:lang w:eastAsia="ar-SA"/>
              </w:rPr>
            </w:pPr>
            <w:r w:rsidRPr="001F0D89">
              <w:rPr>
                <w:rFonts w:asciiTheme="minorBidi" w:eastAsia="Times New Roman" w:hAnsiTheme="minorBidi" w:cstheme="minorBidi"/>
                <w:b/>
                <w:bCs/>
                <w:sz w:val="24"/>
                <w:szCs w:val="24"/>
                <w:rtl/>
                <w:lang w:eastAsia="ar-SA"/>
              </w:rPr>
              <w:t xml:space="preserve">صافي المستحق للمدعي طبقاً لمصادقات العملاء </w:t>
            </w:r>
          </w:p>
        </w:tc>
        <w:tc>
          <w:tcPr>
            <w:tcW w:w="1650" w:type="pct"/>
            <w:vAlign w:val="center"/>
          </w:tcPr>
          <w:p w14:paraId="654F26C5" w14:textId="63792125" w:rsidR="00094739" w:rsidRPr="003175FE" w:rsidRDefault="00094739" w:rsidP="00B42ADE">
            <w:pPr>
              <w:spacing w:before="120" w:after="120" w:line="276" w:lineRule="auto"/>
              <w:jc w:val="center"/>
              <w:rPr>
                <w:rFonts w:asciiTheme="minorBidi" w:eastAsia="Times New Roman" w:hAnsiTheme="minorBidi"/>
                <w:b/>
                <w:bCs/>
                <w:sz w:val="24"/>
                <w:szCs w:val="24"/>
                <w:rtl/>
                <w:lang w:eastAsia="ar-SA"/>
              </w:rPr>
            </w:pPr>
            <w:r w:rsidRPr="003175FE">
              <w:rPr>
                <w:rFonts w:asciiTheme="minorBidi" w:eastAsia="Times New Roman" w:hAnsiTheme="minorBidi" w:hint="cs"/>
                <w:b/>
                <w:bCs/>
                <w:sz w:val="24"/>
                <w:szCs w:val="24"/>
                <w:rtl/>
                <w:lang w:eastAsia="ar-SA"/>
              </w:rPr>
              <w:t>214,050.51</w:t>
            </w:r>
          </w:p>
        </w:tc>
      </w:tr>
      <w:tr w:rsidR="003175FE" w:rsidRPr="004F1286" w14:paraId="47D4ECF8" w14:textId="77777777" w:rsidTr="003175FE">
        <w:trPr>
          <w:trHeight w:val="567"/>
        </w:trPr>
        <w:tc>
          <w:tcPr>
            <w:tcW w:w="3350" w:type="pct"/>
            <w:vAlign w:val="center"/>
          </w:tcPr>
          <w:p w14:paraId="14B2E044" w14:textId="7DD7DDA6" w:rsidR="003175FE" w:rsidRPr="001F0D89" w:rsidRDefault="003175FE" w:rsidP="00B42ADE">
            <w:pPr>
              <w:spacing w:before="120" w:after="120" w:line="276" w:lineRule="auto"/>
              <w:jc w:val="center"/>
              <w:rPr>
                <w:rFonts w:asciiTheme="minorBidi" w:eastAsia="Times New Roman" w:hAnsiTheme="minorBidi" w:cstheme="minorBidi"/>
                <w:b/>
                <w:bCs/>
                <w:sz w:val="24"/>
                <w:szCs w:val="24"/>
                <w:rtl/>
                <w:lang w:eastAsia="ar-SA"/>
              </w:rPr>
            </w:pPr>
            <w:r w:rsidRPr="001F0D89">
              <w:rPr>
                <w:rFonts w:asciiTheme="minorBidi" w:eastAsia="Times New Roman" w:hAnsiTheme="minorBidi" w:cstheme="minorBidi"/>
                <w:b/>
                <w:bCs/>
                <w:sz w:val="24"/>
                <w:szCs w:val="24"/>
                <w:rtl/>
                <w:lang w:eastAsia="ar-SA"/>
              </w:rPr>
              <w:t>يضاف:</w:t>
            </w:r>
          </w:p>
        </w:tc>
        <w:tc>
          <w:tcPr>
            <w:tcW w:w="1650" w:type="pct"/>
            <w:vAlign w:val="center"/>
          </w:tcPr>
          <w:p w14:paraId="2D5242AF" w14:textId="77777777" w:rsidR="003175FE" w:rsidRPr="003175FE" w:rsidRDefault="003175FE" w:rsidP="00B42ADE">
            <w:pPr>
              <w:spacing w:before="120" w:after="120" w:line="276" w:lineRule="auto"/>
              <w:jc w:val="center"/>
              <w:rPr>
                <w:rFonts w:asciiTheme="minorBidi" w:eastAsia="Times New Roman" w:hAnsiTheme="minorBidi"/>
                <w:b/>
                <w:bCs/>
                <w:sz w:val="24"/>
                <w:szCs w:val="24"/>
                <w:rtl/>
                <w:lang w:eastAsia="ar-SA"/>
              </w:rPr>
            </w:pPr>
          </w:p>
        </w:tc>
      </w:tr>
      <w:tr w:rsidR="00094739" w:rsidRPr="004F1286" w14:paraId="5DDE3E56" w14:textId="77777777" w:rsidTr="003175FE">
        <w:trPr>
          <w:trHeight w:val="567"/>
        </w:trPr>
        <w:tc>
          <w:tcPr>
            <w:tcW w:w="3350" w:type="pct"/>
            <w:vAlign w:val="center"/>
          </w:tcPr>
          <w:p w14:paraId="1D1A836A" w14:textId="573CC9C7" w:rsidR="00094739" w:rsidRPr="001F0D89" w:rsidRDefault="003175FE" w:rsidP="00B42ADE">
            <w:pPr>
              <w:spacing w:before="120" w:after="120" w:line="276" w:lineRule="auto"/>
              <w:jc w:val="center"/>
              <w:rPr>
                <w:rFonts w:asciiTheme="minorBidi" w:eastAsia="Times New Roman" w:hAnsiTheme="minorBidi" w:cstheme="minorBidi"/>
                <w:b/>
                <w:bCs/>
                <w:sz w:val="24"/>
                <w:szCs w:val="24"/>
                <w:rtl/>
                <w:lang w:eastAsia="ar-SA"/>
              </w:rPr>
            </w:pPr>
            <w:r w:rsidRPr="001F0D89">
              <w:rPr>
                <w:rFonts w:asciiTheme="minorBidi" w:eastAsia="Times New Roman" w:hAnsiTheme="minorBidi" w:cstheme="minorBidi"/>
                <w:b/>
                <w:bCs/>
                <w:sz w:val="24"/>
                <w:szCs w:val="24"/>
                <w:rtl/>
                <w:lang w:eastAsia="ar-SA"/>
              </w:rPr>
              <w:t>رصيد سلفة</w:t>
            </w:r>
            <w:r w:rsidR="00094739" w:rsidRPr="001F0D89">
              <w:rPr>
                <w:rFonts w:asciiTheme="minorBidi" w:eastAsia="Times New Roman" w:hAnsiTheme="minorBidi" w:cstheme="minorBidi"/>
                <w:b/>
                <w:bCs/>
                <w:sz w:val="24"/>
                <w:szCs w:val="24"/>
                <w:rtl/>
                <w:lang w:eastAsia="ar-SA"/>
              </w:rPr>
              <w:t xml:space="preserve"> المدعى عليه</w:t>
            </w:r>
          </w:p>
        </w:tc>
        <w:tc>
          <w:tcPr>
            <w:tcW w:w="1650" w:type="pct"/>
            <w:vAlign w:val="center"/>
          </w:tcPr>
          <w:p w14:paraId="1D3037ED" w14:textId="0BEC944A" w:rsidR="00094739" w:rsidRPr="003175FE" w:rsidRDefault="00094739" w:rsidP="00B42ADE">
            <w:pPr>
              <w:spacing w:before="120" w:after="120" w:line="276" w:lineRule="auto"/>
              <w:jc w:val="center"/>
              <w:rPr>
                <w:rFonts w:asciiTheme="minorBidi" w:eastAsia="Times New Roman" w:hAnsiTheme="minorBidi"/>
                <w:b/>
                <w:bCs/>
                <w:sz w:val="24"/>
                <w:szCs w:val="24"/>
                <w:rtl/>
                <w:lang w:eastAsia="ar-SA"/>
              </w:rPr>
            </w:pPr>
            <w:r w:rsidRPr="003175FE">
              <w:rPr>
                <w:rFonts w:asciiTheme="minorBidi" w:eastAsia="Times New Roman" w:hAnsiTheme="minorBidi" w:hint="cs"/>
                <w:b/>
                <w:bCs/>
                <w:sz w:val="24"/>
                <w:szCs w:val="24"/>
                <w:rtl/>
                <w:lang w:eastAsia="ar-SA"/>
              </w:rPr>
              <w:t>1</w:t>
            </w:r>
            <w:r w:rsidRPr="003175FE">
              <w:rPr>
                <w:rFonts w:asciiTheme="minorBidi" w:eastAsia="Times New Roman" w:hAnsiTheme="minorBidi"/>
                <w:b/>
                <w:bCs/>
                <w:sz w:val="24"/>
                <w:szCs w:val="24"/>
                <w:rtl/>
                <w:lang w:eastAsia="ar-SA"/>
              </w:rPr>
              <w:t>,</w:t>
            </w:r>
            <w:r w:rsidRPr="003175FE">
              <w:rPr>
                <w:rFonts w:asciiTheme="minorBidi" w:eastAsia="Times New Roman" w:hAnsiTheme="minorBidi" w:hint="cs"/>
                <w:b/>
                <w:bCs/>
                <w:sz w:val="24"/>
                <w:szCs w:val="24"/>
                <w:rtl/>
                <w:lang w:eastAsia="ar-SA"/>
              </w:rPr>
              <w:t>500</w:t>
            </w:r>
          </w:p>
        </w:tc>
      </w:tr>
      <w:tr w:rsidR="00094739" w:rsidRPr="004F1286" w14:paraId="5BFD404E" w14:textId="77777777" w:rsidTr="003175FE">
        <w:trPr>
          <w:trHeight w:val="624"/>
        </w:trPr>
        <w:tc>
          <w:tcPr>
            <w:tcW w:w="3350" w:type="pct"/>
            <w:shd w:val="clear" w:color="auto" w:fill="D9D9D9" w:themeFill="background1" w:themeFillShade="D9"/>
            <w:vAlign w:val="center"/>
          </w:tcPr>
          <w:p w14:paraId="320A4EC5" w14:textId="59FD7312" w:rsidR="00094739" w:rsidRPr="003A168A" w:rsidRDefault="003175FE" w:rsidP="00006481">
            <w:pPr>
              <w:spacing w:before="60" w:after="60" w:line="276" w:lineRule="auto"/>
              <w:jc w:val="center"/>
              <w:rPr>
                <w:rFonts w:ascii="Sultan normal" w:eastAsia="Times New Roman" w:hAnsi="Sultan normal" w:cs="SKR HEAD1"/>
                <w:b/>
                <w:bCs/>
                <w:sz w:val="24"/>
                <w:szCs w:val="24"/>
                <w:rtl/>
                <w:lang w:eastAsia="ar-SA"/>
              </w:rPr>
            </w:pPr>
            <w:r w:rsidRPr="003A168A">
              <w:rPr>
                <w:rFonts w:ascii="Sultan normal" w:eastAsia="Times New Roman" w:hAnsi="Sultan normal" w:cs="SKR HEAD1" w:hint="cs"/>
                <w:b/>
                <w:bCs/>
                <w:sz w:val="24"/>
                <w:szCs w:val="24"/>
                <w:rtl/>
                <w:lang w:eastAsia="ar-SA"/>
              </w:rPr>
              <w:t>إجمالي</w:t>
            </w:r>
            <w:r w:rsidR="00094739" w:rsidRPr="003A168A">
              <w:rPr>
                <w:rFonts w:ascii="Sultan normal" w:eastAsia="Times New Roman" w:hAnsi="Sultan normal" w:cs="SKR HEAD1" w:hint="cs"/>
                <w:b/>
                <w:bCs/>
                <w:sz w:val="24"/>
                <w:szCs w:val="24"/>
                <w:rtl/>
                <w:lang w:eastAsia="ar-SA"/>
              </w:rPr>
              <w:t xml:space="preserve"> المستحق للمدعي</w:t>
            </w:r>
          </w:p>
        </w:tc>
        <w:tc>
          <w:tcPr>
            <w:tcW w:w="1650" w:type="pct"/>
            <w:shd w:val="clear" w:color="auto" w:fill="D9D9D9" w:themeFill="background1" w:themeFillShade="D9"/>
            <w:vAlign w:val="center"/>
          </w:tcPr>
          <w:p w14:paraId="507CBA20" w14:textId="5542ADDB" w:rsidR="00094739" w:rsidRPr="001F0D89" w:rsidRDefault="00094739" w:rsidP="00006481">
            <w:pPr>
              <w:spacing w:before="60" w:after="60" w:line="276" w:lineRule="auto"/>
              <w:jc w:val="center"/>
              <w:rPr>
                <w:rFonts w:asciiTheme="minorBidi" w:eastAsia="Times New Roman" w:hAnsiTheme="minorBidi" w:cstheme="minorBidi"/>
                <w:b/>
                <w:bCs/>
                <w:rtl/>
                <w:lang w:eastAsia="ar-SA"/>
              </w:rPr>
            </w:pPr>
            <w:r w:rsidRPr="001F0D89">
              <w:rPr>
                <w:rFonts w:asciiTheme="minorBidi" w:eastAsia="Times New Roman" w:hAnsiTheme="minorBidi" w:cstheme="minorBidi"/>
                <w:b/>
                <w:bCs/>
                <w:rtl/>
                <w:lang w:eastAsia="ar-SA"/>
              </w:rPr>
              <w:t>215,550.51</w:t>
            </w:r>
          </w:p>
        </w:tc>
      </w:tr>
    </w:tbl>
    <w:p w14:paraId="4DE371B8" w14:textId="77777777" w:rsidR="00063E42" w:rsidRPr="00063E42" w:rsidRDefault="00063E42" w:rsidP="00063E42">
      <w:pPr>
        <w:spacing w:after="120"/>
        <w:rPr>
          <w:rFonts w:asciiTheme="minorBidi" w:eastAsia="Times New Roman" w:hAnsiTheme="minorBidi" w:cstheme="minorBidi"/>
          <w:b/>
          <w:bCs/>
          <w:sz w:val="22"/>
          <w:szCs w:val="22"/>
          <w:u w:val="single"/>
          <w:lang w:eastAsia="ar-SA"/>
        </w:rPr>
      </w:pPr>
    </w:p>
    <w:p w14:paraId="36E751D3" w14:textId="7FDF34BB" w:rsidR="00094739" w:rsidRPr="001F0D89" w:rsidRDefault="00063E42" w:rsidP="001F0D89">
      <w:pPr>
        <w:spacing w:after="240"/>
        <w:jc w:val="left"/>
        <w:rPr>
          <w:rFonts w:asciiTheme="minorBidi" w:eastAsia="Times New Roman" w:hAnsiTheme="minorBidi" w:cstheme="minorBidi"/>
          <w:b/>
          <w:bCs/>
          <w:u w:val="single"/>
          <w:rtl/>
          <w:lang w:eastAsia="ar-SA"/>
        </w:rPr>
      </w:pPr>
      <w:r w:rsidRPr="001F0D89">
        <w:rPr>
          <w:rFonts w:asciiTheme="minorBidi" w:eastAsia="Times New Roman" w:hAnsiTheme="minorBidi" w:cstheme="minorBidi"/>
          <w:b/>
          <w:bCs/>
          <w:u w:val="single"/>
          <w:rtl/>
          <w:lang w:eastAsia="ar-SA"/>
        </w:rPr>
        <w:t>- ملخص المهام المنفذة:</w:t>
      </w:r>
    </w:p>
    <w:tbl>
      <w:tblPr>
        <w:tblStyle w:val="a5"/>
        <w:bidiVisual/>
        <w:tblW w:w="0" w:type="auto"/>
        <w:tblLook w:val="04A0" w:firstRow="1" w:lastRow="0" w:firstColumn="1" w:lastColumn="0" w:noHBand="0" w:noVBand="1"/>
      </w:tblPr>
      <w:tblGrid>
        <w:gridCol w:w="351"/>
        <w:gridCol w:w="2135"/>
        <w:gridCol w:w="4677"/>
        <w:gridCol w:w="1560"/>
        <w:gridCol w:w="1131"/>
      </w:tblGrid>
      <w:tr w:rsidR="006B3128" w:rsidRPr="003175FE" w14:paraId="6F06116F" w14:textId="77777777" w:rsidTr="00C965E5">
        <w:trPr>
          <w:trHeight w:val="469"/>
        </w:trPr>
        <w:tc>
          <w:tcPr>
            <w:tcW w:w="351" w:type="dxa"/>
            <w:shd w:val="clear" w:color="auto" w:fill="D9D9D9" w:themeFill="background1" w:themeFillShade="D9"/>
            <w:vAlign w:val="center"/>
          </w:tcPr>
          <w:p w14:paraId="2F9B8E40" w14:textId="2D636320" w:rsidR="00CF23B6" w:rsidRPr="003A168A" w:rsidRDefault="00CF23B6" w:rsidP="00006481">
            <w:pPr>
              <w:jc w:val="center"/>
              <w:rPr>
                <w:rFonts w:ascii="Sultan normal" w:eastAsia="Times New Roman" w:hAnsi="Sultan normal" w:cs="PT Bold Heading"/>
                <w:sz w:val="18"/>
                <w:szCs w:val="18"/>
                <w:rtl/>
                <w:lang w:eastAsia="ar-SA"/>
              </w:rPr>
            </w:pPr>
            <w:r w:rsidRPr="003A168A">
              <w:rPr>
                <w:rFonts w:ascii="Sultan normal" w:eastAsia="Times New Roman" w:hAnsi="Sultan normal" w:cs="PT Bold Heading" w:hint="cs"/>
                <w:sz w:val="18"/>
                <w:szCs w:val="18"/>
                <w:rtl/>
                <w:lang w:eastAsia="ar-SA"/>
              </w:rPr>
              <w:t>م</w:t>
            </w:r>
          </w:p>
        </w:tc>
        <w:tc>
          <w:tcPr>
            <w:tcW w:w="2135" w:type="dxa"/>
            <w:shd w:val="clear" w:color="auto" w:fill="D9D9D9" w:themeFill="background1" w:themeFillShade="D9"/>
            <w:vAlign w:val="center"/>
          </w:tcPr>
          <w:p w14:paraId="7DAD0A62" w14:textId="2F333E51" w:rsidR="00CF23B6" w:rsidRPr="003A168A" w:rsidRDefault="00CF23B6" w:rsidP="00006481">
            <w:pPr>
              <w:jc w:val="center"/>
              <w:rPr>
                <w:rFonts w:ascii="Sultan normal" w:eastAsia="Times New Roman" w:hAnsi="Sultan normal" w:cs="PT Bold Heading"/>
                <w:sz w:val="18"/>
                <w:szCs w:val="18"/>
                <w:rtl/>
                <w:lang w:eastAsia="ar-SA"/>
              </w:rPr>
            </w:pPr>
            <w:r w:rsidRPr="003A168A">
              <w:rPr>
                <w:rFonts w:ascii="Sultan normal" w:eastAsia="Times New Roman" w:hAnsi="Sultan normal" w:cs="PT Bold Heading" w:hint="cs"/>
                <w:sz w:val="18"/>
                <w:szCs w:val="18"/>
                <w:rtl/>
                <w:lang w:eastAsia="ar-SA"/>
              </w:rPr>
              <w:t>التكليف</w:t>
            </w:r>
          </w:p>
        </w:tc>
        <w:tc>
          <w:tcPr>
            <w:tcW w:w="4677" w:type="dxa"/>
            <w:shd w:val="clear" w:color="auto" w:fill="D9D9D9" w:themeFill="background1" w:themeFillShade="D9"/>
            <w:vAlign w:val="center"/>
          </w:tcPr>
          <w:p w14:paraId="72744956" w14:textId="147D7162" w:rsidR="00CF23B6" w:rsidRPr="003A168A" w:rsidRDefault="00CF23B6" w:rsidP="00006481">
            <w:pPr>
              <w:jc w:val="center"/>
              <w:rPr>
                <w:rFonts w:ascii="Sultan normal" w:eastAsia="Times New Roman" w:hAnsi="Sultan normal" w:cs="PT Bold Heading"/>
                <w:sz w:val="18"/>
                <w:szCs w:val="18"/>
                <w:rtl/>
                <w:lang w:eastAsia="ar-SA"/>
              </w:rPr>
            </w:pPr>
            <w:r w:rsidRPr="003A168A">
              <w:rPr>
                <w:rFonts w:ascii="Sultan normal" w:eastAsia="Times New Roman" w:hAnsi="Sultan normal" w:cs="PT Bold Heading"/>
                <w:sz w:val="18"/>
                <w:szCs w:val="18"/>
                <w:rtl/>
                <w:lang w:eastAsia="ar-SA"/>
              </w:rPr>
              <w:t>المكتشفات</w:t>
            </w:r>
          </w:p>
        </w:tc>
        <w:tc>
          <w:tcPr>
            <w:tcW w:w="1560" w:type="dxa"/>
            <w:shd w:val="clear" w:color="auto" w:fill="D9D9D9" w:themeFill="background1" w:themeFillShade="D9"/>
            <w:vAlign w:val="center"/>
          </w:tcPr>
          <w:p w14:paraId="722E4C45" w14:textId="7B5DA80F" w:rsidR="00CF23B6" w:rsidRPr="003A168A" w:rsidRDefault="00CF23B6" w:rsidP="00006481">
            <w:pPr>
              <w:spacing w:line="192" w:lineRule="auto"/>
              <w:jc w:val="center"/>
              <w:rPr>
                <w:rFonts w:ascii="Sultan normal" w:eastAsia="Times New Roman" w:hAnsi="Sultan normal" w:cs="PT Bold Heading"/>
                <w:sz w:val="18"/>
                <w:szCs w:val="18"/>
                <w:rtl/>
                <w:lang w:eastAsia="ar-SA"/>
              </w:rPr>
            </w:pPr>
            <w:r w:rsidRPr="003A168A">
              <w:rPr>
                <w:rFonts w:ascii="Sultan normal" w:eastAsia="Times New Roman" w:hAnsi="Sultan normal" w:cs="PT Bold Heading" w:hint="cs"/>
                <w:sz w:val="18"/>
                <w:szCs w:val="18"/>
                <w:rtl/>
                <w:lang w:eastAsia="ar-SA"/>
              </w:rPr>
              <w:t>رقم</w:t>
            </w:r>
            <w:r w:rsidR="0086795A" w:rsidRPr="003A168A">
              <w:rPr>
                <w:rFonts w:ascii="Sultan normal" w:eastAsia="Times New Roman" w:hAnsi="Sultan normal" w:cs="PT Bold Heading" w:hint="cs"/>
                <w:sz w:val="18"/>
                <w:szCs w:val="18"/>
                <w:rtl/>
                <w:lang w:eastAsia="ar-SA"/>
              </w:rPr>
              <w:t xml:space="preserve"> الفقرة /</w:t>
            </w:r>
            <w:r w:rsidRPr="003A168A">
              <w:rPr>
                <w:rFonts w:ascii="Sultan normal" w:eastAsia="Times New Roman" w:hAnsi="Sultan normal" w:cs="PT Bold Heading" w:hint="cs"/>
                <w:sz w:val="18"/>
                <w:szCs w:val="18"/>
                <w:rtl/>
                <w:lang w:eastAsia="ar-SA"/>
              </w:rPr>
              <w:t xml:space="preserve"> الإجراء</w:t>
            </w:r>
            <w:r w:rsidR="0086795A" w:rsidRPr="003A168A">
              <w:rPr>
                <w:rFonts w:ascii="Sultan normal" w:eastAsia="Times New Roman" w:hAnsi="Sultan normal" w:cs="PT Bold Heading" w:hint="cs"/>
                <w:sz w:val="18"/>
                <w:szCs w:val="18"/>
                <w:rtl/>
                <w:lang w:eastAsia="ar-SA"/>
              </w:rPr>
              <w:t xml:space="preserve"> / البند</w:t>
            </w:r>
          </w:p>
        </w:tc>
        <w:tc>
          <w:tcPr>
            <w:tcW w:w="1131" w:type="dxa"/>
            <w:shd w:val="clear" w:color="auto" w:fill="D9D9D9" w:themeFill="background1" w:themeFillShade="D9"/>
            <w:vAlign w:val="center"/>
          </w:tcPr>
          <w:p w14:paraId="7530DFC9" w14:textId="6281B806" w:rsidR="00CF23B6" w:rsidRPr="003A168A" w:rsidRDefault="00CF23B6" w:rsidP="00006481">
            <w:pPr>
              <w:jc w:val="center"/>
              <w:rPr>
                <w:rFonts w:ascii="Sultan normal" w:eastAsia="Times New Roman" w:hAnsi="Sultan normal" w:cs="PT Bold Heading"/>
                <w:sz w:val="18"/>
                <w:szCs w:val="18"/>
                <w:rtl/>
                <w:lang w:eastAsia="ar-SA"/>
              </w:rPr>
            </w:pPr>
            <w:r w:rsidRPr="003A168A">
              <w:rPr>
                <w:rFonts w:ascii="Sultan normal" w:eastAsia="Times New Roman" w:hAnsi="Sultan normal" w:cs="PT Bold Heading" w:hint="cs"/>
                <w:sz w:val="18"/>
                <w:szCs w:val="18"/>
                <w:rtl/>
                <w:lang w:eastAsia="ar-SA"/>
              </w:rPr>
              <w:t>ملاحظات</w:t>
            </w:r>
          </w:p>
        </w:tc>
      </w:tr>
      <w:tr w:rsidR="006B3128" w:rsidRPr="003175FE" w14:paraId="4FB6A77D" w14:textId="77777777" w:rsidTr="00C965E5">
        <w:trPr>
          <w:trHeight w:val="680"/>
        </w:trPr>
        <w:tc>
          <w:tcPr>
            <w:tcW w:w="351" w:type="dxa"/>
            <w:vAlign w:val="center"/>
          </w:tcPr>
          <w:p w14:paraId="56D7D36C" w14:textId="2B7376D3" w:rsidR="00CF23B6" w:rsidRPr="003175FE" w:rsidRDefault="00CF23B6" w:rsidP="005F2113">
            <w:pPr>
              <w:spacing w:before="120" w:after="120" w:line="276" w:lineRule="auto"/>
              <w:jc w:val="center"/>
              <w:rPr>
                <w:rFonts w:asciiTheme="minorBidi" w:eastAsia="Times New Roman" w:hAnsiTheme="minorBidi" w:cstheme="minorBidi"/>
                <w:b/>
                <w:bCs/>
                <w:sz w:val="18"/>
                <w:szCs w:val="18"/>
                <w:rtl/>
                <w:lang w:eastAsia="ar-SA"/>
              </w:rPr>
            </w:pPr>
            <w:r w:rsidRPr="003175FE">
              <w:rPr>
                <w:rFonts w:asciiTheme="minorBidi" w:eastAsia="Times New Roman" w:hAnsiTheme="minorBidi" w:cstheme="minorBidi"/>
                <w:b/>
                <w:bCs/>
                <w:sz w:val="18"/>
                <w:szCs w:val="18"/>
                <w:rtl/>
                <w:lang w:eastAsia="ar-SA"/>
              </w:rPr>
              <w:t>1</w:t>
            </w:r>
          </w:p>
        </w:tc>
        <w:tc>
          <w:tcPr>
            <w:tcW w:w="2135" w:type="dxa"/>
            <w:vAlign w:val="center"/>
          </w:tcPr>
          <w:p w14:paraId="30D6B911" w14:textId="7235EFD4" w:rsidR="00CF23B6" w:rsidRPr="001F0D89" w:rsidRDefault="00335786" w:rsidP="00C965E5">
            <w:pPr>
              <w:spacing w:before="120" w:after="120" w:line="18" w:lineRule="atLeast"/>
              <w:jc w:val="center"/>
              <w:rPr>
                <w:rFonts w:asciiTheme="minorBidi" w:eastAsia="Times New Roman" w:hAnsiTheme="minorBidi" w:cs="Arial"/>
                <w:b/>
                <w:bCs/>
                <w:sz w:val="20"/>
                <w:szCs w:val="20"/>
                <w:rtl/>
                <w:lang w:eastAsia="ar-SA"/>
              </w:rPr>
            </w:pPr>
            <w:r w:rsidRPr="001F0D89">
              <w:rPr>
                <w:rFonts w:asciiTheme="minorBidi" w:eastAsia="Times New Roman" w:hAnsiTheme="minorBidi" w:cs="Arial"/>
                <w:b/>
                <w:bCs/>
                <w:sz w:val="20"/>
                <w:szCs w:val="20"/>
                <w:rtl/>
                <w:lang w:eastAsia="ar-SA"/>
              </w:rPr>
              <w:t>الجلوس مع الطرفين والاستماع لهم</w:t>
            </w:r>
          </w:p>
        </w:tc>
        <w:tc>
          <w:tcPr>
            <w:tcW w:w="4677" w:type="dxa"/>
            <w:vAlign w:val="center"/>
          </w:tcPr>
          <w:p w14:paraId="38868B0E" w14:textId="0DC70BCE" w:rsidR="00CF23B6" w:rsidRPr="001F0D89" w:rsidRDefault="00335786" w:rsidP="00C965E5">
            <w:pPr>
              <w:spacing w:before="120" w:after="120" w:line="18" w:lineRule="atLeast"/>
              <w:jc w:val="lowKashida"/>
              <w:rPr>
                <w:rFonts w:asciiTheme="minorBidi" w:eastAsia="Times New Roman" w:hAnsiTheme="minorBidi" w:cstheme="minorBidi"/>
                <w:b/>
                <w:bCs/>
                <w:sz w:val="20"/>
                <w:szCs w:val="20"/>
                <w:rtl/>
                <w:lang w:eastAsia="ar-SA"/>
              </w:rPr>
            </w:pPr>
            <w:r w:rsidRPr="001F0D89">
              <w:rPr>
                <w:rFonts w:asciiTheme="minorBidi" w:eastAsia="Times New Roman" w:hAnsiTheme="minorBidi" w:cs="Arial"/>
                <w:b/>
                <w:bCs/>
                <w:sz w:val="20"/>
                <w:szCs w:val="20"/>
                <w:rtl/>
                <w:lang w:eastAsia="ar-SA"/>
              </w:rPr>
              <w:t>تم عقد اجتماعات مرئية مع الطرفين والاستماع لهم</w:t>
            </w:r>
            <w:r w:rsidRPr="001F0D89">
              <w:rPr>
                <w:rFonts w:asciiTheme="minorBidi" w:eastAsia="Times New Roman" w:hAnsiTheme="minorBidi" w:cs="Arial" w:hint="cs"/>
                <w:b/>
                <w:bCs/>
                <w:sz w:val="20"/>
                <w:szCs w:val="20"/>
                <w:rtl/>
                <w:lang w:eastAsia="ar-SA"/>
              </w:rPr>
              <w:t xml:space="preserve"> والتواصل المستمر عبر تطبيق الواتساب.</w:t>
            </w:r>
          </w:p>
        </w:tc>
        <w:tc>
          <w:tcPr>
            <w:tcW w:w="1560" w:type="dxa"/>
            <w:vAlign w:val="center"/>
          </w:tcPr>
          <w:p w14:paraId="1C9175AD" w14:textId="29807539" w:rsidR="00CF23B6" w:rsidRPr="001F0D89" w:rsidRDefault="0086795A" w:rsidP="005F2113">
            <w:pPr>
              <w:spacing w:before="120" w:after="120" w:line="276" w:lineRule="auto"/>
              <w:jc w:val="center"/>
              <w:rPr>
                <w:rFonts w:asciiTheme="minorBidi" w:eastAsia="Times New Roman" w:hAnsiTheme="minorBidi" w:cstheme="minorBidi"/>
                <w:b/>
                <w:bCs/>
                <w:sz w:val="20"/>
                <w:szCs w:val="20"/>
                <w:u w:val="single"/>
                <w:rtl/>
                <w:lang w:eastAsia="ar-SA"/>
              </w:rPr>
            </w:pPr>
            <w:r w:rsidRPr="001F0D89">
              <w:rPr>
                <w:rFonts w:asciiTheme="minorBidi" w:eastAsia="Times New Roman" w:hAnsiTheme="minorBidi" w:cstheme="minorBidi" w:hint="cs"/>
                <w:b/>
                <w:bCs/>
                <w:sz w:val="20"/>
                <w:szCs w:val="20"/>
                <w:u w:val="single"/>
                <w:rtl/>
                <w:lang w:eastAsia="ar-SA"/>
              </w:rPr>
              <w:t>فقرة أولاً</w:t>
            </w:r>
            <w:r w:rsidRPr="001F0D89">
              <w:rPr>
                <w:rFonts w:asciiTheme="minorBidi" w:eastAsia="Times New Roman" w:hAnsiTheme="minorBidi" w:cstheme="minorBidi"/>
                <w:b/>
                <w:bCs/>
                <w:sz w:val="20"/>
                <w:szCs w:val="20"/>
                <w:u w:val="single"/>
                <w:rtl/>
                <w:lang w:eastAsia="ar-SA"/>
              </w:rPr>
              <w:br/>
            </w:r>
            <w:r w:rsidRPr="001F0D89">
              <w:rPr>
                <w:rFonts w:asciiTheme="minorBidi" w:eastAsia="Times New Roman" w:hAnsiTheme="minorBidi" w:cstheme="minorBidi" w:hint="cs"/>
                <w:b/>
                <w:bCs/>
                <w:sz w:val="20"/>
                <w:szCs w:val="20"/>
                <w:u w:val="single"/>
                <w:rtl/>
                <w:lang w:eastAsia="ar-SA"/>
              </w:rPr>
              <w:t>بند (6)</w:t>
            </w:r>
          </w:p>
        </w:tc>
        <w:tc>
          <w:tcPr>
            <w:tcW w:w="1131" w:type="dxa"/>
            <w:vAlign w:val="center"/>
          </w:tcPr>
          <w:p w14:paraId="135C1C4E" w14:textId="30B44C34" w:rsidR="00CF23B6" w:rsidRPr="003175FE" w:rsidRDefault="00335786" w:rsidP="005F2113">
            <w:pPr>
              <w:spacing w:before="120" w:after="120" w:line="276" w:lineRule="auto"/>
              <w:jc w:val="center"/>
              <w:rPr>
                <w:rFonts w:asciiTheme="minorBidi" w:eastAsia="Times New Roman" w:hAnsiTheme="minorBidi" w:cstheme="minorBidi"/>
                <w:b/>
                <w:bCs/>
                <w:sz w:val="18"/>
                <w:szCs w:val="18"/>
                <w:rtl/>
                <w:lang w:eastAsia="ar-SA"/>
              </w:rPr>
            </w:pPr>
            <w:r w:rsidRPr="003175FE">
              <w:rPr>
                <w:rFonts w:asciiTheme="minorBidi" w:eastAsia="Times New Roman" w:hAnsiTheme="minorBidi" w:cstheme="minorBidi" w:hint="cs"/>
                <w:b/>
                <w:bCs/>
                <w:sz w:val="18"/>
                <w:szCs w:val="18"/>
                <w:rtl/>
                <w:lang w:eastAsia="ar-SA"/>
              </w:rPr>
              <w:t>-</w:t>
            </w:r>
          </w:p>
        </w:tc>
      </w:tr>
      <w:tr w:rsidR="00335786" w:rsidRPr="003175FE" w14:paraId="2E2D445E" w14:textId="77777777" w:rsidTr="00C965E5">
        <w:trPr>
          <w:trHeight w:val="680"/>
        </w:trPr>
        <w:tc>
          <w:tcPr>
            <w:tcW w:w="351" w:type="dxa"/>
            <w:vAlign w:val="center"/>
          </w:tcPr>
          <w:p w14:paraId="2D44475E" w14:textId="07A2354D" w:rsidR="00335786" w:rsidRPr="003175FE" w:rsidRDefault="00335786" w:rsidP="005F2113">
            <w:pPr>
              <w:spacing w:before="120" w:after="120" w:line="276" w:lineRule="auto"/>
              <w:jc w:val="center"/>
              <w:rPr>
                <w:rFonts w:asciiTheme="minorBidi" w:eastAsia="Times New Roman" w:hAnsiTheme="minorBidi" w:cstheme="minorBidi"/>
                <w:b/>
                <w:bCs/>
                <w:sz w:val="18"/>
                <w:szCs w:val="18"/>
                <w:rtl/>
                <w:lang w:eastAsia="ar-SA"/>
              </w:rPr>
            </w:pPr>
            <w:r w:rsidRPr="003175FE">
              <w:rPr>
                <w:rFonts w:asciiTheme="minorBidi" w:eastAsia="Times New Roman" w:hAnsiTheme="minorBidi" w:cstheme="minorBidi"/>
                <w:b/>
                <w:bCs/>
                <w:sz w:val="18"/>
                <w:szCs w:val="18"/>
                <w:rtl/>
                <w:lang w:eastAsia="ar-SA"/>
              </w:rPr>
              <w:t>2</w:t>
            </w:r>
          </w:p>
        </w:tc>
        <w:tc>
          <w:tcPr>
            <w:tcW w:w="2135" w:type="dxa"/>
            <w:vAlign w:val="center"/>
          </w:tcPr>
          <w:p w14:paraId="2F72BCA3" w14:textId="3F52E88B" w:rsidR="00335786" w:rsidRPr="001F0D89" w:rsidRDefault="00335786" w:rsidP="00C965E5">
            <w:pPr>
              <w:spacing w:before="120" w:after="120" w:line="18" w:lineRule="atLeast"/>
              <w:jc w:val="center"/>
              <w:rPr>
                <w:rFonts w:asciiTheme="minorBidi" w:eastAsia="Times New Roman" w:hAnsiTheme="minorBidi" w:cstheme="minorBidi"/>
                <w:b/>
                <w:bCs/>
                <w:sz w:val="20"/>
                <w:szCs w:val="20"/>
                <w:rtl/>
                <w:lang w:eastAsia="ar-SA"/>
              </w:rPr>
            </w:pPr>
            <w:r w:rsidRPr="001F0D89">
              <w:rPr>
                <w:rFonts w:asciiTheme="minorBidi" w:eastAsia="Times New Roman" w:hAnsiTheme="minorBidi" w:cs="Arial"/>
                <w:b/>
                <w:bCs/>
                <w:sz w:val="20"/>
                <w:szCs w:val="20"/>
                <w:rtl/>
                <w:lang w:eastAsia="ar-SA"/>
              </w:rPr>
              <w:t>والنظر فيما يقدمه كل طرف بخصوص محل النزاع ثم إبداء الرأي المحاسبي وفق ذلك</w:t>
            </w:r>
          </w:p>
        </w:tc>
        <w:tc>
          <w:tcPr>
            <w:tcW w:w="4677" w:type="dxa"/>
            <w:vAlign w:val="center"/>
          </w:tcPr>
          <w:p w14:paraId="1532972A" w14:textId="54D1BD18" w:rsidR="00335786" w:rsidRPr="001F0D89" w:rsidRDefault="00335786" w:rsidP="00C965E5">
            <w:pPr>
              <w:spacing w:before="120" w:after="120" w:line="18" w:lineRule="atLeast"/>
              <w:jc w:val="lowKashida"/>
              <w:rPr>
                <w:rFonts w:asciiTheme="minorBidi" w:eastAsia="Times New Roman" w:hAnsiTheme="minorBidi" w:cs="Arial"/>
                <w:b/>
                <w:bCs/>
                <w:sz w:val="20"/>
                <w:szCs w:val="20"/>
                <w:rtl/>
                <w:lang w:eastAsia="ar-SA"/>
              </w:rPr>
            </w:pPr>
            <w:r w:rsidRPr="001F0D89">
              <w:rPr>
                <w:rFonts w:asciiTheme="minorBidi" w:eastAsia="Times New Roman" w:hAnsiTheme="minorBidi" w:cs="Arial"/>
                <w:b/>
                <w:bCs/>
                <w:sz w:val="20"/>
                <w:szCs w:val="20"/>
                <w:rtl/>
                <w:lang w:eastAsia="ar-SA"/>
              </w:rPr>
              <w:t>يستحق المدعي مبلغ (</w:t>
            </w:r>
            <w:bookmarkStart w:id="7" w:name="_Hlk186372842"/>
            <w:r w:rsidR="0086795A" w:rsidRPr="001F0D89">
              <w:rPr>
                <w:rFonts w:asciiTheme="minorBidi" w:eastAsia="Times New Roman" w:hAnsiTheme="minorBidi" w:cs="Arial" w:hint="cs"/>
                <w:b/>
                <w:bCs/>
                <w:sz w:val="20"/>
                <w:szCs w:val="20"/>
                <w:rtl/>
                <w:lang w:eastAsia="ar-SA"/>
              </w:rPr>
              <w:t>215</w:t>
            </w:r>
            <w:r w:rsidRPr="001F0D89">
              <w:rPr>
                <w:rFonts w:asciiTheme="minorBidi" w:eastAsia="Times New Roman" w:hAnsiTheme="minorBidi" w:cs="Arial"/>
                <w:b/>
                <w:bCs/>
                <w:sz w:val="20"/>
                <w:szCs w:val="20"/>
                <w:rtl/>
                <w:lang w:eastAsia="ar-SA"/>
              </w:rPr>
              <w:t>,</w:t>
            </w:r>
            <w:r w:rsidR="0086795A" w:rsidRPr="001F0D89">
              <w:rPr>
                <w:rFonts w:asciiTheme="minorBidi" w:eastAsia="Times New Roman" w:hAnsiTheme="minorBidi" w:cs="Arial" w:hint="cs"/>
                <w:b/>
                <w:bCs/>
                <w:sz w:val="20"/>
                <w:szCs w:val="20"/>
                <w:rtl/>
                <w:lang w:eastAsia="ar-SA"/>
              </w:rPr>
              <w:t>550</w:t>
            </w:r>
            <w:r w:rsidRPr="001F0D89">
              <w:rPr>
                <w:rFonts w:asciiTheme="minorBidi" w:eastAsia="Times New Roman" w:hAnsiTheme="minorBidi" w:cs="Arial"/>
                <w:b/>
                <w:bCs/>
                <w:sz w:val="20"/>
                <w:szCs w:val="20"/>
                <w:rtl/>
                <w:lang w:eastAsia="ar-SA"/>
              </w:rPr>
              <w:t>.</w:t>
            </w:r>
            <w:r w:rsidR="0086795A" w:rsidRPr="001F0D89">
              <w:rPr>
                <w:rFonts w:asciiTheme="minorBidi" w:eastAsia="Times New Roman" w:hAnsiTheme="minorBidi" w:cs="Arial" w:hint="cs"/>
                <w:b/>
                <w:bCs/>
                <w:sz w:val="20"/>
                <w:szCs w:val="20"/>
                <w:rtl/>
                <w:lang w:eastAsia="ar-SA"/>
              </w:rPr>
              <w:t>51</w:t>
            </w:r>
            <w:bookmarkEnd w:id="7"/>
            <w:r w:rsidR="0086795A" w:rsidRPr="001F0D89">
              <w:rPr>
                <w:rFonts w:asciiTheme="minorBidi" w:eastAsia="Times New Roman" w:hAnsiTheme="minorBidi" w:cs="Arial" w:hint="cs"/>
                <w:b/>
                <w:bCs/>
                <w:sz w:val="20"/>
                <w:szCs w:val="20"/>
                <w:rtl/>
                <w:lang w:eastAsia="ar-SA"/>
              </w:rPr>
              <w:t xml:space="preserve"> </w:t>
            </w:r>
            <w:r w:rsidRPr="001F0D89">
              <w:rPr>
                <w:rFonts w:asciiTheme="minorBidi" w:eastAsia="Times New Roman" w:hAnsiTheme="minorBidi" w:cs="Arial"/>
                <w:b/>
                <w:bCs/>
                <w:sz w:val="20"/>
                <w:szCs w:val="20"/>
                <w:rtl/>
                <w:lang w:eastAsia="ar-SA"/>
              </w:rPr>
              <w:t>ريال) طرف المدعى عليه</w:t>
            </w:r>
            <w:r w:rsidRPr="001F0D89">
              <w:rPr>
                <w:rFonts w:asciiTheme="minorBidi" w:eastAsia="Times New Roman" w:hAnsiTheme="minorBidi" w:cs="Arial" w:hint="cs"/>
                <w:b/>
                <w:bCs/>
                <w:sz w:val="20"/>
                <w:szCs w:val="20"/>
                <w:rtl/>
                <w:lang w:eastAsia="ar-SA"/>
              </w:rPr>
              <w:t xml:space="preserve"> كالتالي:</w:t>
            </w:r>
          </w:p>
          <w:p w14:paraId="53FD58E1" w14:textId="77777777" w:rsidR="00B42ADE" w:rsidRPr="001F0D89" w:rsidRDefault="00B42ADE" w:rsidP="00C965E5">
            <w:pPr>
              <w:spacing w:before="120" w:after="120" w:line="18" w:lineRule="atLeast"/>
              <w:jc w:val="lowKashida"/>
              <w:rPr>
                <w:rFonts w:asciiTheme="minorBidi" w:eastAsia="Times New Roman" w:hAnsiTheme="minorBidi" w:cs="Arial"/>
                <w:b/>
                <w:bCs/>
                <w:sz w:val="20"/>
                <w:szCs w:val="20"/>
                <w:rtl/>
                <w:lang w:eastAsia="ar-SA"/>
              </w:rPr>
            </w:pPr>
            <w:r w:rsidRPr="001F0D89">
              <w:rPr>
                <w:rFonts w:asciiTheme="minorBidi" w:eastAsia="Times New Roman" w:hAnsiTheme="minorBidi" w:cs="Arial" w:hint="cs"/>
                <w:b/>
                <w:bCs/>
                <w:sz w:val="20"/>
                <w:szCs w:val="20"/>
                <w:rtl/>
                <w:lang w:eastAsia="ar-SA"/>
              </w:rPr>
              <w:t>- مبلغ (</w:t>
            </w:r>
            <w:r w:rsidRPr="001F0D89">
              <w:rPr>
                <w:rFonts w:asciiTheme="minorBidi" w:eastAsia="Times New Roman" w:hAnsiTheme="minorBidi" w:cs="Arial"/>
                <w:b/>
                <w:bCs/>
                <w:sz w:val="20"/>
                <w:szCs w:val="20"/>
                <w:rtl/>
                <w:lang w:eastAsia="ar-SA"/>
              </w:rPr>
              <w:t>214,050.51</w:t>
            </w:r>
            <w:r w:rsidRPr="001F0D89">
              <w:rPr>
                <w:rFonts w:asciiTheme="minorBidi" w:eastAsia="Times New Roman" w:hAnsiTheme="minorBidi" w:cs="Arial" w:hint="cs"/>
                <w:b/>
                <w:bCs/>
                <w:sz w:val="20"/>
                <w:szCs w:val="20"/>
                <w:rtl/>
                <w:lang w:eastAsia="ar-SA"/>
              </w:rPr>
              <w:t xml:space="preserve"> ريال) قيمة البضاعة الغير مسلمة لعملاء المؤسسة طبقاً لإفادة العملاء.</w:t>
            </w:r>
          </w:p>
          <w:p w14:paraId="5FBB8ABC" w14:textId="394781B6" w:rsidR="00335786" w:rsidRPr="001F0D89" w:rsidRDefault="00335786" w:rsidP="00C965E5">
            <w:pPr>
              <w:spacing w:before="120" w:after="120" w:line="18" w:lineRule="atLeast"/>
              <w:jc w:val="lowKashida"/>
              <w:rPr>
                <w:rFonts w:asciiTheme="minorBidi" w:eastAsia="Times New Roman" w:hAnsiTheme="minorBidi" w:cs="Arial"/>
                <w:b/>
                <w:bCs/>
                <w:sz w:val="20"/>
                <w:szCs w:val="20"/>
                <w:rtl/>
                <w:lang w:eastAsia="ar-SA"/>
              </w:rPr>
            </w:pPr>
            <w:r w:rsidRPr="001F0D89">
              <w:rPr>
                <w:rFonts w:asciiTheme="minorBidi" w:eastAsia="Times New Roman" w:hAnsiTheme="minorBidi" w:cs="Arial" w:hint="cs"/>
                <w:b/>
                <w:bCs/>
                <w:sz w:val="20"/>
                <w:szCs w:val="20"/>
                <w:rtl/>
                <w:lang w:eastAsia="ar-SA"/>
              </w:rPr>
              <w:t xml:space="preserve">- </w:t>
            </w:r>
            <w:r w:rsidRPr="001F0D89">
              <w:rPr>
                <w:rFonts w:asciiTheme="minorBidi" w:eastAsia="Times New Roman" w:hAnsiTheme="minorBidi" w:cs="Arial"/>
                <w:b/>
                <w:bCs/>
                <w:sz w:val="20"/>
                <w:szCs w:val="20"/>
                <w:rtl/>
                <w:lang w:eastAsia="ar-SA"/>
              </w:rPr>
              <w:t>مبلغ</w:t>
            </w:r>
            <w:r w:rsidRPr="001F0D89">
              <w:rPr>
                <w:rFonts w:asciiTheme="minorBidi" w:eastAsia="Times New Roman" w:hAnsiTheme="minorBidi" w:cs="Arial" w:hint="cs"/>
                <w:b/>
                <w:bCs/>
                <w:sz w:val="20"/>
                <w:szCs w:val="20"/>
                <w:rtl/>
                <w:lang w:eastAsia="ar-SA"/>
              </w:rPr>
              <w:t xml:space="preserve"> (1,500 ريال) قيمة</w:t>
            </w:r>
            <w:r w:rsidRPr="001F0D89">
              <w:rPr>
                <w:rFonts w:asciiTheme="minorBidi" w:eastAsia="Times New Roman" w:hAnsiTheme="minorBidi" w:cs="Arial"/>
                <w:b/>
                <w:bCs/>
                <w:sz w:val="20"/>
                <w:szCs w:val="20"/>
                <w:rtl/>
                <w:lang w:eastAsia="ar-SA"/>
              </w:rPr>
              <w:t xml:space="preserve"> السلفة طرف المدعى عليه.</w:t>
            </w:r>
          </w:p>
        </w:tc>
        <w:tc>
          <w:tcPr>
            <w:tcW w:w="1560" w:type="dxa"/>
            <w:vAlign w:val="center"/>
          </w:tcPr>
          <w:p w14:paraId="38C6401D" w14:textId="27365EF8" w:rsidR="00335786" w:rsidRPr="001F0D89" w:rsidRDefault="00335786" w:rsidP="005F2113">
            <w:pPr>
              <w:spacing w:before="120" w:after="120" w:line="276" w:lineRule="auto"/>
              <w:jc w:val="center"/>
              <w:rPr>
                <w:rFonts w:asciiTheme="minorBidi" w:eastAsia="Times New Roman" w:hAnsiTheme="minorBidi" w:cstheme="minorBidi"/>
                <w:b/>
                <w:bCs/>
                <w:sz w:val="20"/>
                <w:szCs w:val="20"/>
                <w:u w:val="single"/>
                <w:rtl/>
                <w:lang w:eastAsia="ar-SA"/>
              </w:rPr>
            </w:pPr>
            <w:r w:rsidRPr="001F0D89">
              <w:rPr>
                <w:rFonts w:asciiTheme="minorBidi" w:eastAsia="Times New Roman" w:hAnsiTheme="minorBidi" w:cstheme="minorBidi" w:hint="cs"/>
                <w:b/>
                <w:bCs/>
                <w:sz w:val="20"/>
                <w:szCs w:val="20"/>
                <w:u w:val="single"/>
                <w:rtl/>
                <w:lang w:eastAsia="ar-SA"/>
              </w:rPr>
              <w:t>4-6</w:t>
            </w:r>
          </w:p>
        </w:tc>
        <w:tc>
          <w:tcPr>
            <w:tcW w:w="1131" w:type="dxa"/>
            <w:vAlign w:val="center"/>
          </w:tcPr>
          <w:p w14:paraId="28966F01" w14:textId="0FDC4168" w:rsidR="00335786" w:rsidRPr="003175FE" w:rsidRDefault="00335786" w:rsidP="005F2113">
            <w:pPr>
              <w:spacing w:before="120" w:after="120" w:line="276" w:lineRule="auto"/>
              <w:jc w:val="center"/>
              <w:rPr>
                <w:rFonts w:asciiTheme="minorBidi" w:eastAsia="Times New Roman" w:hAnsiTheme="minorBidi" w:cstheme="minorBidi"/>
                <w:b/>
                <w:bCs/>
                <w:sz w:val="18"/>
                <w:szCs w:val="18"/>
                <w:rtl/>
                <w:lang w:eastAsia="ar-SA"/>
              </w:rPr>
            </w:pPr>
            <w:r w:rsidRPr="003175FE">
              <w:rPr>
                <w:rFonts w:asciiTheme="minorBidi" w:eastAsia="Times New Roman" w:hAnsiTheme="minorBidi" w:cstheme="minorBidi" w:hint="cs"/>
                <w:b/>
                <w:bCs/>
                <w:sz w:val="18"/>
                <w:szCs w:val="18"/>
                <w:rtl/>
                <w:lang w:eastAsia="ar-SA"/>
              </w:rPr>
              <w:t>-</w:t>
            </w:r>
          </w:p>
        </w:tc>
      </w:tr>
      <w:tr w:rsidR="00335786" w:rsidRPr="003175FE" w14:paraId="79D1C9BD" w14:textId="77777777" w:rsidTr="00C965E5">
        <w:trPr>
          <w:trHeight w:val="680"/>
        </w:trPr>
        <w:tc>
          <w:tcPr>
            <w:tcW w:w="351" w:type="dxa"/>
            <w:vAlign w:val="center"/>
          </w:tcPr>
          <w:p w14:paraId="19A49D2C" w14:textId="74E38ABC" w:rsidR="00335786" w:rsidRPr="003175FE" w:rsidRDefault="00335786" w:rsidP="005F2113">
            <w:pPr>
              <w:spacing w:before="120" w:after="120" w:line="276" w:lineRule="auto"/>
              <w:jc w:val="center"/>
              <w:rPr>
                <w:rFonts w:asciiTheme="minorBidi" w:eastAsia="Times New Roman" w:hAnsiTheme="minorBidi" w:cstheme="minorBidi"/>
                <w:b/>
                <w:bCs/>
                <w:sz w:val="18"/>
                <w:szCs w:val="18"/>
                <w:rtl/>
                <w:lang w:eastAsia="ar-SA"/>
              </w:rPr>
            </w:pPr>
            <w:r w:rsidRPr="003175FE">
              <w:rPr>
                <w:rFonts w:asciiTheme="minorBidi" w:eastAsia="Times New Roman" w:hAnsiTheme="minorBidi" w:cstheme="minorBidi"/>
                <w:b/>
                <w:bCs/>
                <w:sz w:val="18"/>
                <w:szCs w:val="18"/>
                <w:rtl/>
                <w:lang w:eastAsia="ar-SA"/>
              </w:rPr>
              <w:t>3</w:t>
            </w:r>
          </w:p>
        </w:tc>
        <w:tc>
          <w:tcPr>
            <w:tcW w:w="2135" w:type="dxa"/>
            <w:vAlign w:val="center"/>
          </w:tcPr>
          <w:p w14:paraId="5B2E5E59" w14:textId="7E9D652A" w:rsidR="00335786" w:rsidRPr="001F0D89" w:rsidRDefault="00335786" w:rsidP="00C965E5">
            <w:pPr>
              <w:spacing w:before="120" w:after="120" w:line="18" w:lineRule="atLeast"/>
              <w:jc w:val="center"/>
              <w:rPr>
                <w:rFonts w:asciiTheme="minorBidi" w:eastAsia="Times New Roman" w:hAnsiTheme="minorBidi" w:cstheme="minorBidi"/>
                <w:b/>
                <w:bCs/>
                <w:sz w:val="20"/>
                <w:szCs w:val="20"/>
                <w:rtl/>
                <w:lang w:eastAsia="ar-SA"/>
              </w:rPr>
            </w:pPr>
            <w:r w:rsidRPr="001F0D89">
              <w:rPr>
                <w:rFonts w:asciiTheme="minorBidi" w:eastAsia="Times New Roman" w:hAnsiTheme="minorBidi" w:cs="Arial"/>
                <w:b/>
                <w:bCs/>
                <w:sz w:val="20"/>
                <w:szCs w:val="20"/>
                <w:rtl/>
                <w:lang w:eastAsia="ar-SA"/>
              </w:rPr>
              <w:t>والنظر فيما يقدمه كل طرف بخصوص محل النزاع ثم إبداء الرأي المحاسبي وفق ذلك</w:t>
            </w:r>
          </w:p>
        </w:tc>
        <w:tc>
          <w:tcPr>
            <w:tcW w:w="4677" w:type="dxa"/>
            <w:vAlign w:val="center"/>
          </w:tcPr>
          <w:p w14:paraId="1CE67378" w14:textId="6B41C91F" w:rsidR="0086795A" w:rsidRPr="001F0D89" w:rsidRDefault="00335786" w:rsidP="00C965E5">
            <w:pPr>
              <w:spacing w:before="120" w:after="120" w:line="18" w:lineRule="atLeast"/>
              <w:jc w:val="lowKashida"/>
              <w:rPr>
                <w:rFonts w:asciiTheme="minorBidi" w:eastAsia="Times New Roman" w:hAnsiTheme="minorBidi" w:cstheme="minorBidi"/>
                <w:b/>
                <w:bCs/>
                <w:sz w:val="20"/>
                <w:szCs w:val="20"/>
                <w:rtl/>
                <w:lang w:eastAsia="ar-SA"/>
              </w:rPr>
            </w:pPr>
            <w:r w:rsidRPr="001F0D89">
              <w:rPr>
                <w:rFonts w:asciiTheme="minorBidi" w:eastAsia="Times New Roman" w:hAnsiTheme="minorBidi" w:cs="Arial"/>
                <w:b/>
                <w:bCs/>
                <w:sz w:val="20"/>
                <w:szCs w:val="20"/>
                <w:rtl/>
                <w:lang w:eastAsia="ar-SA"/>
              </w:rPr>
              <w:t xml:space="preserve">- </w:t>
            </w:r>
            <w:r w:rsidRPr="001F0D89">
              <w:rPr>
                <w:rFonts w:asciiTheme="minorBidi" w:eastAsia="Times New Roman" w:hAnsiTheme="minorBidi" w:cstheme="minorBidi" w:hint="cs"/>
                <w:b/>
                <w:bCs/>
                <w:sz w:val="20"/>
                <w:szCs w:val="20"/>
                <w:rtl/>
                <w:lang w:eastAsia="ar-SA"/>
              </w:rPr>
              <w:t xml:space="preserve">المستندات التي قدمها المدعى عليه لم تثبت تسليمه البضاعة إلى </w:t>
            </w:r>
            <w:r w:rsidR="00B32045" w:rsidRPr="001F0D89">
              <w:rPr>
                <w:rFonts w:asciiTheme="minorBidi" w:eastAsia="Times New Roman" w:hAnsiTheme="minorBidi" w:cstheme="minorBidi" w:hint="cs"/>
                <w:b/>
                <w:bCs/>
                <w:sz w:val="20"/>
                <w:szCs w:val="20"/>
                <w:rtl/>
                <w:lang w:eastAsia="ar-SA"/>
              </w:rPr>
              <w:t>العملاء،</w:t>
            </w:r>
            <w:r w:rsidRPr="001F0D89">
              <w:rPr>
                <w:rFonts w:asciiTheme="minorBidi" w:eastAsia="Times New Roman" w:hAnsiTheme="minorBidi" w:cstheme="minorBidi" w:hint="cs"/>
                <w:b/>
                <w:bCs/>
                <w:sz w:val="20"/>
                <w:szCs w:val="20"/>
                <w:rtl/>
                <w:lang w:eastAsia="ar-SA"/>
              </w:rPr>
              <w:t xml:space="preserve"> وأتى بعضها بإثبات عدم تسليمه البضاعة.</w:t>
            </w:r>
          </w:p>
        </w:tc>
        <w:tc>
          <w:tcPr>
            <w:tcW w:w="1560" w:type="dxa"/>
            <w:vAlign w:val="center"/>
          </w:tcPr>
          <w:p w14:paraId="4FE89517" w14:textId="0B8A98CF" w:rsidR="00335786" w:rsidRPr="001F0D89" w:rsidRDefault="00335786" w:rsidP="005F2113">
            <w:pPr>
              <w:spacing w:before="120" w:after="120" w:line="276" w:lineRule="auto"/>
              <w:jc w:val="center"/>
              <w:rPr>
                <w:rFonts w:asciiTheme="minorBidi" w:eastAsia="Times New Roman" w:hAnsiTheme="minorBidi" w:cstheme="minorBidi"/>
                <w:b/>
                <w:bCs/>
                <w:sz w:val="20"/>
                <w:szCs w:val="20"/>
                <w:u w:val="single"/>
                <w:rtl/>
                <w:lang w:eastAsia="ar-SA"/>
              </w:rPr>
            </w:pPr>
            <w:r w:rsidRPr="001F0D89">
              <w:rPr>
                <w:rFonts w:asciiTheme="minorBidi" w:eastAsia="Times New Roman" w:hAnsiTheme="minorBidi" w:cstheme="minorBidi" w:hint="cs"/>
                <w:b/>
                <w:bCs/>
                <w:sz w:val="20"/>
                <w:szCs w:val="20"/>
                <w:u w:val="single"/>
                <w:rtl/>
                <w:lang w:eastAsia="ar-SA"/>
              </w:rPr>
              <w:t>11</w:t>
            </w:r>
          </w:p>
        </w:tc>
        <w:tc>
          <w:tcPr>
            <w:tcW w:w="1131" w:type="dxa"/>
            <w:vAlign w:val="center"/>
          </w:tcPr>
          <w:p w14:paraId="28AC6CAC" w14:textId="0FC5F672" w:rsidR="00335786" w:rsidRPr="003175FE" w:rsidRDefault="00335786" w:rsidP="005F2113">
            <w:pPr>
              <w:spacing w:before="120" w:after="120" w:line="276" w:lineRule="auto"/>
              <w:jc w:val="center"/>
              <w:rPr>
                <w:rFonts w:asciiTheme="minorBidi" w:eastAsia="Times New Roman" w:hAnsiTheme="minorBidi" w:cstheme="minorBidi"/>
                <w:b/>
                <w:bCs/>
                <w:sz w:val="18"/>
                <w:szCs w:val="18"/>
                <w:rtl/>
                <w:lang w:eastAsia="ar-SA"/>
              </w:rPr>
            </w:pPr>
            <w:r w:rsidRPr="003175FE">
              <w:rPr>
                <w:rFonts w:asciiTheme="minorBidi" w:eastAsia="Times New Roman" w:hAnsiTheme="minorBidi" w:cstheme="minorBidi" w:hint="cs"/>
                <w:b/>
                <w:bCs/>
                <w:sz w:val="18"/>
                <w:szCs w:val="18"/>
                <w:rtl/>
                <w:lang w:eastAsia="ar-SA"/>
              </w:rPr>
              <w:t>-</w:t>
            </w:r>
          </w:p>
        </w:tc>
      </w:tr>
      <w:tr w:rsidR="00335786" w:rsidRPr="003175FE" w14:paraId="19DA0D5D" w14:textId="77777777" w:rsidTr="00C965E5">
        <w:trPr>
          <w:trHeight w:val="680"/>
        </w:trPr>
        <w:tc>
          <w:tcPr>
            <w:tcW w:w="351" w:type="dxa"/>
            <w:vAlign w:val="center"/>
          </w:tcPr>
          <w:p w14:paraId="00354DE7" w14:textId="584E3E3D" w:rsidR="00335786" w:rsidRPr="003175FE" w:rsidRDefault="00335786" w:rsidP="005F2113">
            <w:pPr>
              <w:spacing w:before="120" w:after="120" w:line="276" w:lineRule="auto"/>
              <w:jc w:val="center"/>
              <w:rPr>
                <w:rFonts w:asciiTheme="minorBidi" w:eastAsia="Times New Roman" w:hAnsiTheme="minorBidi" w:cstheme="minorBidi"/>
                <w:b/>
                <w:bCs/>
                <w:sz w:val="18"/>
                <w:szCs w:val="18"/>
                <w:rtl/>
                <w:lang w:eastAsia="ar-SA"/>
              </w:rPr>
            </w:pPr>
            <w:r w:rsidRPr="003175FE">
              <w:rPr>
                <w:rFonts w:asciiTheme="minorBidi" w:eastAsia="Times New Roman" w:hAnsiTheme="minorBidi" w:cstheme="minorBidi"/>
                <w:b/>
                <w:bCs/>
                <w:sz w:val="18"/>
                <w:szCs w:val="18"/>
                <w:rtl/>
                <w:lang w:eastAsia="ar-SA"/>
              </w:rPr>
              <w:t>4</w:t>
            </w:r>
          </w:p>
        </w:tc>
        <w:tc>
          <w:tcPr>
            <w:tcW w:w="2135" w:type="dxa"/>
            <w:vAlign w:val="center"/>
          </w:tcPr>
          <w:p w14:paraId="17FA3C4F" w14:textId="7052AC1C" w:rsidR="00335786" w:rsidRPr="001F0D89" w:rsidRDefault="00335786" w:rsidP="00C965E5">
            <w:pPr>
              <w:spacing w:before="120" w:after="120" w:line="18" w:lineRule="atLeast"/>
              <w:jc w:val="center"/>
              <w:rPr>
                <w:rFonts w:asciiTheme="minorBidi" w:eastAsia="Times New Roman" w:hAnsiTheme="minorBidi" w:cstheme="minorBidi"/>
                <w:b/>
                <w:bCs/>
                <w:sz w:val="20"/>
                <w:szCs w:val="20"/>
                <w:rtl/>
                <w:lang w:eastAsia="ar-SA"/>
              </w:rPr>
            </w:pPr>
            <w:r w:rsidRPr="001F0D89">
              <w:rPr>
                <w:rFonts w:asciiTheme="minorBidi" w:eastAsia="Times New Roman" w:hAnsiTheme="minorBidi" w:cs="Arial"/>
                <w:b/>
                <w:bCs/>
                <w:sz w:val="20"/>
                <w:szCs w:val="20"/>
                <w:rtl/>
                <w:lang w:eastAsia="ar-SA"/>
              </w:rPr>
              <w:t>يكون للخبير صلاحية التواصل مع العملاء أو من يقدم أحد الأطراف إفادات منسوبة إليه وطلب إفادتهم أو طلب وثائق مؤيدة.</w:t>
            </w:r>
          </w:p>
        </w:tc>
        <w:tc>
          <w:tcPr>
            <w:tcW w:w="4677" w:type="dxa"/>
            <w:vAlign w:val="center"/>
          </w:tcPr>
          <w:p w14:paraId="5057F547" w14:textId="77777777" w:rsidR="00C965E5" w:rsidRPr="001F0D89" w:rsidRDefault="00335786" w:rsidP="00C965E5">
            <w:pPr>
              <w:spacing w:before="120" w:after="120" w:line="18" w:lineRule="atLeast"/>
              <w:jc w:val="lowKashida"/>
              <w:rPr>
                <w:rFonts w:asciiTheme="minorBidi" w:eastAsia="Times New Roman" w:hAnsiTheme="minorBidi" w:cs="Arial"/>
                <w:b/>
                <w:bCs/>
                <w:sz w:val="20"/>
                <w:szCs w:val="20"/>
                <w:rtl/>
                <w:lang w:eastAsia="ar-SA"/>
              </w:rPr>
            </w:pPr>
            <w:r w:rsidRPr="001F0D89">
              <w:rPr>
                <w:rFonts w:asciiTheme="minorBidi" w:eastAsia="Times New Roman" w:hAnsiTheme="minorBidi" w:cs="Arial"/>
                <w:b/>
                <w:bCs/>
                <w:sz w:val="20"/>
                <w:szCs w:val="20"/>
                <w:rtl/>
                <w:lang w:eastAsia="ar-SA"/>
              </w:rPr>
              <w:t>- قمنا بالتواصل مع العملاء حسب توجيهات مقام الدائرة بقرار الندب عبر تطبيق الواتساب حسب أرقام الهواتف التي زودنا بها المدعي (وكذلك الأرقام التي زودنا بها المدعى عليه)</w:t>
            </w:r>
          </w:p>
          <w:p w14:paraId="6C747214" w14:textId="5C2BE643" w:rsidR="00335786" w:rsidRPr="001F0D89" w:rsidRDefault="00C965E5" w:rsidP="00C965E5">
            <w:pPr>
              <w:spacing w:line="18" w:lineRule="atLeast"/>
              <w:rPr>
                <w:rFonts w:asciiTheme="minorBidi" w:eastAsia="Times New Roman" w:hAnsiTheme="minorBidi" w:cs="Arial"/>
                <w:b/>
                <w:bCs/>
                <w:sz w:val="20"/>
                <w:szCs w:val="20"/>
                <w:rtl/>
                <w:lang w:eastAsia="ar-SA"/>
              </w:rPr>
            </w:pPr>
            <w:r w:rsidRPr="001F0D89">
              <w:rPr>
                <w:rFonts w:asciiTheme="minorBidi" w:eastAsia="Times New Roman" w:hAnsiTheme="minorBidi" w:cs="Arial" w:hint="cs"/>
                <w:b/>
                <w:bCs/>
                <w:sz w:val="20"/>
                <w:szCs w:val="20"/>
                <w:rtl/>
                <w:lang w:eastAsia="ar-SA"/>
              </w:rPr>
              <w:t xml:space="preserve">- </w:t>
            </w:r>
            <w:r w:rsidR="0086795A" w:rsidRPr="001F0D89">
              <w:rPr>
                <w:rFonts w:asciiTheme="minorBidi" w:eastAsia="Times New Roman" w:hAnsiTheme="minorBidi" w:cs="Arial" w:hint="cs"/>
                <w:b/>
                <w:bCs/>
                <w:sz w:val="20"/>
                <w:szCs w:val="20"/>
                <w:rtl/>
                <w:lang w:eastAsia="ar-SA"/>
              </w:rPr>
              <w:t>تم التواصل مع عدد (</w:t>
            </w:r>
            <w:r w:rsidR="00094739" w:rsidRPr="001F0D89">
              <w:rPr>
                <w:rFonts w:asciiTheme="minorBidi" w:eastAsia="Times New Roman" w:hAnsiTheme="minorBidi" w:cs="Arial" w:hint="cs"/>
                <w:b/>
                <w:bCs/>
                <w:sz w:val="20"/>
                <w:szCs w:val="20"/>
                <w:rtl/>
                <w:lang w:eastAsia="ar-SA"/>
              </w:rPr>
              <w:t>19</w:t>
            </w:r>
            <w:r w:rsidR="0086795A" w:rsidRPr="001F0D89">
              <w:rPr>
                <w:rFonts w:asciiTheme="minorBidi" w:eastAsia="Times New Roman" w:hAnsiTheme="minorBidi" w:cs="Arial" w:hint="cs"/>
                <w:b/>
                <w:bCs/>
                <w:sz w:val="20"/>
                <w:szCs w:val="20"/>
                <w:rtl/>
                <w:lang w:eastAsia="ar-SA"/>
              </w:rPr>
              <w:t>) عميل</w:t>
            </w:r>
            <w:r w:rsidR="00B11915" w:rsidRPr="001F0D89">
              <w:rPr>
                <w:rFonts w:asciiTheme="minorBidi" w:eastAsia="Times New Roman" w:hAnsiTheme="minorBidi" w:cs="Arial" w:hint="cs"/>
                <w:b/>
                <w:bCs/>
                <w:sz w:val="20"/>
                <w:szCs w:val="20"/>
                <w:rtl/>
                <w:lang w:eastAsia="ar-SA"/>
              </w:rPr>
              <w:t xml:space="preserve"> من أصل </w:t>
            </w:r>
            <w:r w:rsidR="00063E42" w:rsidRPr="001F0D89">
              <w:rPr>
                <w:rFonts w:asciiTheme="minorBidi" w:eastAsia="Times New Roman" w:hAnsiTheme="minorBidi" w:cs="Arial" w:hint="cs"/>
                <w:b/>
                <w:bCs/>
                <w:sz w:val="20"/>
                <w:szCs w:val="20"/>
                <w:rtl/>
                <w:lang w:eastAsia="ar-SA"/>
              </w:rPr>
              <w:t xml:space="preserve">عدد </w:t>
            </w:r>
            <w:r w:rsidR="00063E42" w:rsidRPr="001F0D89">
              <w:rPr>
                <w:rFonts w:asciiTheme="minorBidi" w:eastAsia="Times New Roman" w:hAnsiTheme="minorBidi" w:cs="Arial"/>
                <w:b/>
                <w:bCs/>
                <w:sz w:val="20"/>
                <w:szCs w:val="20"/>
                <w:rtl/>
                <w:lang w:eastAsia="ar-SA"/>
              </w:rPr>
              <w:t>(</w:t>
            </w:r>
            <w:r w:rsidR="00B11915" w:rsidRPr="001F0D89">
              <w:rPr>
                <w:rFonts w:asciiTheme="minorBidi" w:eastAsia="Times New Roman" w:hAnsiTheme="minorBidi" w:cs="Arial" w:hint="cs"/>
                <w:b/>
                <w:bCs/>
                <w:sz w:val="20"/>
                <w:szCs w:val="20"/>
                <w:rtl/>
                <w:lang w:eastAsia="ar-SA"/>
              </w:rPr>
              <w:t>21) عميل تم ارسال أرقام التواصل الخاصة بهم من المدعي إلا أن عدد (2) عملاء منهم لم نستطيع التواصل معهم من خلال أرقامهم المٌرسلة لنا من المدعي</w:t>
            </w:r>
            <w:r w:rsidR="00B42ADE" w:rsidRPr="001F0D89">
              <w:rPr>
                <w:rFonts w:asciiTheme="minorBidi" w:eastAsia="Times New Roman" w:hAnsiTheme="minorBidi" w:cstheme="minorBidi" w:hint="cs"/>
                <w:b/>
                <w:bCs/>
                <w:sz w:val="20"/>
                <w:szCs w:val="20"/>
                <w:rtl/>
                <w:lang w:eastAsia="ar-SA"/>
              </w:rPr>
              <w:t>.</w:t>
            </w:r>
          </w:p>
          <w:p w14:paraId="75E86EAD" w14:textId="3C27C251" w:rsidR="0086795A" w:rsidRPr="001F0D89" w:rsidRDefault="00B42ADE" w:rsidP="00C965E5">
            <w:pPr>
              <w:spacing w:before="120" w:after="120" w:line="18" w:lineRule="atLeast"/>
              <w:rPr>
                <w:rFonts w:asciiTheme="minorBidi" w:eastAsia="Times New Roman" w:hAnsiTheme="minorBidi" w:cstheme="minorBidi"/>
                <w:b/>
                <w:bCs/>
                <w:sz w:val="20"/>
                <w:szCs w:val="20"/>
                <w:rtl/>
                <w:lang w:eastAsia="ar-SA"/>
              </w:rPr>
            </w:pPr>
            <w:r w:rsidRPr="001F0D89">
              <w:rPr>
                <w:rFonts w:asciiTheme="minorBidi" w:eastAsia="Times New Roman" w:hAnsiTheme="minorBidi" w:cs="Arial" w:hint="cs"/>
                <w:b/>
                <w:bCs/>
                <w:sz w:val="20"/>
                <w:szCs w:val="20"/>
                <w:rtl/>
                <w:lang w:eastAsia="ar-SA"/>
              </w:rPr>
              <w:t xml:space="preserve">- </w:t>
            </w:r>
            <w:r w:rsidRPr="001F0D89">
              <w:rPr>
                <w:rFonts w:asciiTheme="minorBidi" w:eastAsia="Times New Roman" w:hAnsiTheme="minorBidi" w:cs="Arial"/>
                <w:b/>
                <w:bCs/>
                <w:sz w:val="20"/>
                <w:szCs w:val="20"/>
                <w:rtl/>
                <w:lang w:eastAsia="ar-SA"/>
              </w:rPr>
              <w:t xml:space="preserve">تلقينا عدد (5) </w:t>
            </w:r>
            <w:r w:rsidR="00E76432" w:rsidRPr="001F0D89">
              <w:rPr>
                <w:rFonts w:asciiTheme="minorBidi" w:eastAsia="Times New Roman" w:hAnsiTheme="minorBidi" w:cs="Arial" w:hint="cs"/>
                <w:b/>
                <w:bCs/>
                <w:sz w:val="20"/>
                <w:szCs w:val="20"/>
                <w:rtl/>
                <w:lang w:eastAsia="ar-SA"/>
              </w:rPr>
              <w:t>رسائل</w:t>
            </w:r>
            <w:r w:rsidRPr="001F0D89">
              <w:rPr>
                <w:rFonts w:asciiTheme="minorBidi" w:eastAsia="Times New Roman" w:hAnsiTheme="minorBidi" w:cs="Arial"/>
                <w:b/>
                <w:bCs/>
                <w:sz w:val="20"/>
                <w:szCs w:val="20"/>
                <w:rtl/>
                <w:lang w:eastAsia="ar-SA"/>
              </w:rPr>
              <w:t xml:space="preserve"> رداً على ما قد تم طلبه من العملاء</w:t>
            </w:r>
            <w:r w:rsidRPr="001F0D89">
              <w:rPr>
                <w:rFonts w:asciiTheme="minorBidi" w:eastAsia="Times New Roman" w:hAnsiTheme="minorBidi" w:cstheme="minorBidi" w:hint="cs"/>
                <w:b/>
                <w:bCs/>
                <w:sz w:val="20"/>
                <w:szCs w:val="20"/>
                <w:rtl/>
                <w:lang w:eastAsia="ar-SA"/>
              </w:rPr>
              <w:t>.</w:t>
            </w:r>
          </w:p>
        </w:tc>
        <w:tc>
          <w:tcPr>
            <w:tcW w:w="1560" w:type="dxa"/>
            <w:vAlign w:val="center"/>
          </w:tcPr>
          <w:p w14:paraId="70EAD218" w14:textId="5814E3F8" w:rsidR="00335786" w:rsidRPr="001F0D89" w:rsidRDefault="00335786" w:rsidP="005F2113">
            <w:pPr>
              <w:spacing w:before="120" w:after="120" w:line="276" w:lineRule="auto"/>
              <w:jc w:val="center"/>
              <w:rPr>
                <w:rFonts w:asciiTheme="minorBidi" w:eastAsia="Times New Roman" w:hAnsiTheme="minorBidi" w:cstheme="minorBidi"/>
                <w:b/>
                <w:bCs/>
                <w:sz w:val="20"/>
                <w:szCs w:val="20"/>
                <w:u w:val="single"/>
                <w:rtl/>
                <w:lang w:eastAsia="ar-SA"/>
              </w:rPr>
            </w:pPr>
            <w:r w:rsidRPr="001F0D89">
              <w:rPr>
                <w:rFonts w:asciiTheme="minorBidi" w:eastAsia="Times New Roman" w:hAnsiTheme="minorBidi" w:cstheme="minorBidi" w:hint="cs"/>
                <w:b/>
                <w:bCs/>
                <w:sz w:val="20"/>
                <w:szCs w:val="20"/>
                <w:u w:val="single"/>
                <w:rtl/>
                <w:lang w:eastAsia="ar-SA"/>
              </w:rPr>
              <w:t>8</w:t>
            </w:r>
          </w:p>
        </w:tc>
        <w:tc>
          <w:tcPr>
            <w:tcW w:w="1131" w:type="dxa"/>
            <w:vAlign w:val="center"/>
          </w:tcPr>
          <w:p w14:paraId="7B8AE0AB" w14:textId="388C27B7" w:rsidR="00335786" w:rsidRPr="003175FE" w:rsidRDefault="00335786" w:rsidP="005F2113">
            <w:pPr>
              <w:spacing w:before="120" w:after="120" w:line="276" w:lineRule="auto"/>
              <w:jc w:val="center"/>
              <w:rPr>
                <w:rFonts w:asciiTheme="minorBidi" w:eastAsia="Times New Roman" w:hAnsiTheme="minorBidi" w:cstheme="minorBidi"/>
                <w:b/>
                <w:bCs/>
                <w:sz w:val="18"/>
                <w:szCs w:val="18"/>
                <w:rtl/>
                <w:lang w:eastAsia="ar-SA"/>
              </w:rPr>
            </w:pPr>
            <w:r w:rsidRPr="003175FE">
              <w:rPr>
                <w:rFonts w:asciiTheme="minorBidi" w:eastAsia="Times New Roman" w:hAnsiTheme="minorBidi" w:cstheme="minorBidi" w:hint="cs"/>
                <w:b/>
                <w:bCs/>
                <w:sz w:val="18"/>
                <w:szCs w:val="18"/>
                <w:rtl/>
                <w:lang w:eastAsia="ar-SA"/>
              </w:rPr>
              <w:t>-</w:t>
            </w:r>
          </w:p>
        </w:tc>
      </w:tr>
    </w:tbl>
    <w:p w14:paraId="2FDD6DED" w14:textId="7495A89F" w:rsidR="00CA3DAE" w:rsidRPr="00AE4E19" w:rsidRDefault="00CA3DAE" w:rsidP="00CA3DAE">
      <w:pPr>
        <w:spacing w:before="120" w:after="120" w:line="276" w:lineRule="auto"/>
        <w:rPr>
          <w:rFonts w:cs="PT Bold Heading"/>
          <w:sz w:val="26"/>
          <w:szCs w:val="26"/>
          <w:u w:val="single"/>
          <w:rtl/>
          <w:lang w:bidi="ar-EG"/>
        </w:rPr>
      </w:pPr>
      <w:r w:rsidRPr="00AE4E19">
        <w:rPr>
          <w:rFonts w:ascii="Sultan normal" w:hAnsi="Sultan normal" w:hint="cs"/>
          <w:sz w:val="26"/>
          <w:szCs w:val="26"/>
          <w:rtl/>
        </w:rPr>
        <w:lastRenderedPageBreak/>
        <w:t>-</w:t>
      </w:r>
      <w:r w:rsidRPr="00AE4E19">
        <w:rPr>
          <w:rFonts w:cs="PT Bold Heading" w:hint="cs"/>
          <w:sz w:val="26"/>
          <w:szCs w:val="26"/>
          <w:u w:val="single"/>
          <w:rtl/>
          <w:lang w:bidi="ar-EG"/>
        </w:rPr>
        <w:t xml:space="preserve"> لفت انتباه: </w:t>
      </w:r>
      <w:r w:rsidRPr="00AE4E19">
        <w:rPr>
          <w:rFonts w:cs="PT Bold Heading"/>
          <w:sz w:val="26"/>
          <w:szCs w:val="26"/>
          <w:u w:val="single"/>
          <w:rtl/>
          <w:lang w:bidi="ar-EG"/>
        </w:rPr>
        <w:t>-</w:t>
      </w:r>
    </w:p>
    <w:p w14:paraId="4E8EB4CB" w14:textId="77777777" w:rsidR="00CB79FA" w:rsidRPr="00C965E5" w:rsidRDefault="00CB79FA" w:rsidP="00CC7DDA">
      <w:pPr>
        <w:pStyle w:val="a7"/>
        <w:numPr>
          <w:ilvl w:val="0"/>
          <w:numId w:val="18"/>
        </w:numPr>
        <w:spacing w:before="120" w:after="120" w:line="360" w:lineRule="auto"/>
        <w:ind w:left="454" w:hanging="284"/>
        <w:jc w:val="lowKashida"/>
        <w:rPr>
          <w:rFonts w:asciiTheme="minorBidi" w:hAnsiTheme="minorBidi" w:cstheme="minorBidi"/>
          <w:w w:val="97"/>
          <w:rtl/>
          <w:lang w:bidi="ar-EG"/>
        </w:rPr>
      </w:pPr>
      <w:r w:rsidRPr="00C965E5">
        <w:rPr>
          <w:rFonts w:asciiTheme="minorBidi" w:hAnsiTheme="minorBidi" w:cs="Arial"/>
          <w:w w:val="97"/>
          <w:rtl/>
          <w:lang w:bidi="ar-EG"/>
        </w:rPr>
        <w:t>تم إعداد هذا التقرير لغرض تنفيذ المهام المطلوبة وفقاً لقرار الندب ولا يصح استخدامه لأية أغراض أخرى.</w:t>
      </w:r>
    </w:p>
    <w:p w14:paraId="53BAAA1C" w14:textId="77777777" w:rsidR="00CB79FA" w:rsidRPr="00C965E5" w:rsidRDefault="00CB79FA" w:rsidP="00CC7DDA">
      <w:pPr>
        <w:pStyle w:val="a7"/>
        <w:numPr>
          <w:ilvl w:val="0"/>
          <w:numId w:val="18"/>
        </w:numPr>
        <w:spacing w:before="120" w:after="120" w:line="360" w:lineRule="auto"/>
        <w:ind w:left="454" w:hanging="284"/>
        <w:jc w:val="lowKashida"/>
        <w:rPr>
          <w:rFonts w:asciiTheme="minorBidi" w:hAnsiTheme="minorBidi" w:cstheme="minorBidi"/>
          <w:w w:val="97"/>
          <w:rtl/>
          <w:lang w:bidi="ar-EG"/>
        </w:rPr>
      </w:pPr>
      <w:r w:rsidRPr="00C965E5">
        <w:rPr>
          <w:rFonts w:asciiTheme="minorBidi" w:hAnsiTheme="minorBidi" w:cs="Arial"/>
          <w:w w:val="97"/>
          <w:rtl/>
          <w:lang w:bidi="ar-EG"/>
        </w:rPr>
        <w:t>تقع مسئولية صحة المستندات على عاتق أطراف الدعوى وهم مسئولون عن صحة ما قدموه من مستندات.</w:t>
      </w:r>
    </w:p>
    <w:p w14:paraId="4EFAB042" w14:textId="49D19F41" w:rsidR="00DA0318" w:rsidRDefault="00CB79FA" w:rsidP="00CC7DDA">
      <w:pPr>
        <w:pStyle w:val="a7"/>
        <w:numPr>
          <w:ilvl w:val="0"/>
          <w:numId w:val="18"/>
        </w:numPr>
        <w:spacing w:before="120" w:after="120" w:line="288" w:lineRule="auto"/>
        <w:ind w:left="454" w:hanging="284"/>
        <w:jc w:val="lowKashida"/>
        <w:rPr>
          <w:rFonts w:asciiTheme="minorBidi" w:hAnsiTheme="minorBidi" w:cstheme="minorBidi"/>
          <w:w w:val="95"/>
          <w:lang w:bidi="ar-EG"/>
        </w:rPr>
      </w:pPr>
      <w:r w:rsidRPr="00CC7DDA">
        <w:rPr>
          <w:rFonts w:asciiTheme="minorBidi" w:hAnsiTheme="minorBidi" w:cs="Arial"/>
          <w:w w:val="95"/>
          <w:rtl/>
          <w:lang w:bidi="ar-EG"/>
        </w:rPr>
        <w:t>تم إعداد هذا التقرير في حدود الصلاحيات والتدابير الواردة في قرار الندب وما قدمه الأطراف من مستندات وأدله ودفوع وما حصل عليه الخبير من بيانات ومعلومات حتى تاريخه، وفي حالة ظهور أي مستندات أخرى تخص موضوع النزاع بخلاف ما تم تقديمه أو الاطلاع عليه فإنها قد تؤدي إلى تغيير أو تعديل الاستنتاجات السابقة.</w:t>
      </w:r>
    </w:p>
    <w:p w14:paraId="426C07F3" w14:textId="77777777" w:rsidR="00CC7DDA" w:rsidRPr="00CC7DDA" w:rsidRDefault="00CC7DDA" w:rsidP="00CC7DDA">
      <w:pPr>
        <w:pStyle w:val="a7"/>
        <w:spacing w:before="120" w:after="120" w:line="288" w:lineRule="auto"/>
        <w:ind w:left="454"/>
        <w:jc w:val="lowKashida"/>
        <w:rPr>
          <w:rFonts w:asciiTheme="minorBidi" w:hAnsiTheme="minorBidi" w:cstheme="minorBidi"/>
          <w:w w:val="95"/>
          <w:lang w:bidi="ar-EG"/>
        </w:rPr>
      </w:pPr>
    </w:p>
    <w:p w14:paraId="1DE33F83" w14:textId="14795FC9" w:rsidR="00CA3DAE" w:rsidRDefault="00CA3DAE" w:rsidP="00CA3DAE">
      <w:pPr>
        <w:pStyle w:val="a7"/>
        <w:spacing w:line="216" w:lineRule="auto"/>
        <w:ind w:left="118"/>
        <w:jc w:val="center"/>
        <w:rPr>
          <w:rFonts w:ascii="Arial" w:hAnsi="Arial" w:cs="PT Bold Heading"/>
          <w:w w:val="95"/>
          <w:rtl/>
        </w:rPr>
      </w:pPr>
      <w:r w:rsidRPr="004F1286">
        <w:rPr>
          <w:rFonts w:ascii="Arial" w:hAnsi="Arial" w:cs="PT Bold Heading"/>
          <w:w w:val="95"/>
          <w:rtl/>
        </w:rPr>
        <w:t xml:space="preserve">والله ولي </w:t>
      </w:r>
      <w:r w:rsidRPr="004F1286">
        <w:rPr>
          <w:rFonts w:ascii="Arial" w:hAnsi="Arial" w:cs="PT Bold Heading" w:hint="cs"/>
          <w:w w:val="95"/>
          <w:rtl/>
        </w:rPr>
        <w:t>التوفيق،،،</w:t>
      </w:r>
    </w:p>
    <w:p w14:paraId="6E1F7727" w14:textId="77777777" w:rsidR="00CC7DDA" w:rsidRPr="004F1286" w:rsidRDefault="00CC7DDA" w:rsidP="00CA3DAE">
      <w:pPr>
        <w:pStyle w:val="a7"/>
        <w:spacing w:line="216" w:lineRule="auto"/>
        <w:ind w:left="118"/>
        <w:jc w:val="center"/>
        <w:rPr>
          <w:rFonts w:ascii="Arial" w:hAnsi="Arial" w:cs="PT Bold Heading"/>
          <w:w w:val="95"/>
          <w:rtl/>
        </w:rPr>
      </w:pPr>
    </w:p>
    <w:p w14:paraId="3A3DF138" w14:textId="77777777" w:rsidR="00DA0318" w:rsidRPr="004F1286" w:rsidRDefault="00DA0318" w:rsidP="00CA3DAE">
      <w:pPr>
        <w:pStyle w:val="a7"/>
        <w:spacing w:line="216" w:lineRule="auto"/>
        <w:ind w:left="118"/>
        <w:jc w:val="center"/>
        <w:rPr>
          <w:rFonts w:ascii="Arial" w:hAnsi="Arial" w:cs="SKR HEAD1"/>
          <w:w w:val="95"/>
          <w:sz w:val="34"/>
          <w:szCs w:val="34"/>
        </w:rPr>
      </w:pPr>
    </w:p>
    <w:p w14:paraId="32084B79" w14:textId="77777777" w:rsidR="00CA3DAE" w:rsidRPr="004F1286" w:rsidRDefault="00CA3DAE" w:rsidP="00CA3DAE">
      <w:pPr>
        <w:pStyle w:val="a7"/>
        <w:spacing w:line="216" w:lineRule="auto"/>
        <w:ind w:left="118"/>
        <w:rPr>
          <w:rFonts w:ascii="Arial" w:hAnsi="Arial" w:cs="SKR HEAD1"/>
          <w:w w:val="95"/>
          <w:sz w:val="34"/>
          <w:szCs w:val="34"/>
        </w:rPr>
      </w:pPr>
    </w:p>
    <w:tbl>
      <w:tblPr>
        <w:bidiVisual/>
        <w:tblW w:w="5000" w:type="pct"/>
        <w:tblLook w:val="04A0" w:firstRow="1" w:lastRow="0" w:firstColumn="1" w:lastColumn="0" w:noHBand="0" w:noVBand="1"/>
      </w:tblPr>
      <w:tblGrid>
        <w:gridCol w:w="5782"/>
        <w:gridCol w:w="4082"/>
      </w:tblGrid>
      <w:tr w:rsidR="00366941" w:rsidRPr="004F1286" w14:paraId="55E8E862" w14:textId="77777777" w:rsidTr="00CA3DAE">
        <w:trPr>
          <w:trHeight w:val="432"/>
        </w:trPr>
        <w:tc>
          <w:tcPr>
            <w:tcW w:w="2931" w:type="pct"/>
          </w:tcPr>
          <w:p w14:paraId="0344345B" w14:textId="77777777" w:rsidR="00CA3DAE" w:rsidRPr="004F1286" w:rsidRDefault="00CA3DAE" w:rsidP="00B43163">
            <w:pPr>
              <w:tabs>
                <w:tab w:val="left" w:pos="2327"/>
                <w:tab w:val="center" w:pos="4819"/>
              </w:tabs>
              <w:jc w:val="center"/>
              <w:rPr>
                <w:rFonts w:ascii="Arial" w:hAnsi="Arial"/>
                <w:sz w:val="32"/>
                <w:szCs w:val="32"/>
                <w:rtl/>
              </w:rPr>
            </w:pPr>
          </w:p>
          <w:p w14:paraId="6A9940E7" w14:textId="77777777" w:rsidR="00CA3DAE" w:rsidRPr="004F1286" w:rsidRDefault="00CA3DAE" w:rsidP="00B43163">
            <w:pPr>
              <w:tabs>
                <w:tab w:val="left" w:pos="2327"/>
                <w:tab w:val="center" w:pos="4819"/>
              </w:tabs>
              <w:jc w:val="center"/>
              <w:rPr>
                <w:rFonts w:ascii="Arial" w:hAnsi="Arial"/>
                <w:sz w:val="32"/>
                <w:szCs w:val="32"/>
                <w:rtl/>
              </w:rPr>
            </w:pPr>
          </w:p>
          <w:p w14:paraId="145BC074" w14:textId="77777777" w:rsidR="00CA3DAE" w:rsidRPr="004F1286" w:rsidRDefault="00CA3DAE" w:rsidP="00B43163">
            <w:pPr>
              <w:tabs>
                <w:tab w:val="left" w:pos="2327"/>
                <w:tab w:val="center" w:pos="4819"/>
              </w:tabs>
              <w:rPr>
                <w:rFonts w:ascii="Arial" w:hAnsi="Arial"/>
                <w:sz w:val="32"/>
                <w:szCs w:val="32"/>
                <w:rtl/>
              </w:rPr>
            </w:pPr>
          </w:p>
        </w:tc>
        <w:tc>
          <w:tcPr>
            <w:tcW w:w="2069" w:type="pct"/>
          </w:tcPr>
          <w:p w14:paraId="1EF2E727" w14:textId="77777777" w:rsidR="00CA3DAE" w:rsidRPr="004F1286" w:rsidRDefault="00CA3DAE" w:rsidP="00B43163">
            <w:pPr>
              <w:tabs>
                <w:tab w:val="left" w:pos="2449"/>
                <w:tab w:val="center" w:pos="4819"/>
              </w:tabs>
              <w:spacing w:line="192" w:lineRule="auto"/>
              <w:jc w:val="center"/>
              <w:rPr>
                <w:rFonts w:cs="PT Bold Heading"/>
                <w:i/>
                <w:iCs/>
                <w:rtl/>
              </w:rPr>
            </w:pPr>
            <w:r w:rsidRPr="004F1286">
              <w:rPr>
                <w:rFonts w:cs="PT Bold Heading" w:hint="cs"/>
                <w:i/>
                <w:iCs/>
                <w:rtl/>
              </w:rPr>
              <w:t>شركة إدراك العالمية</w:t>
            </w:r>
          </w:p>
          <w:p w14:paraId="679A81CE" w14:textId="77777777" w:rsidR="00CA3DAE" w:rsidRPr="004F1286" w:rsidRDefault="00CA3DAE" w:rsidP="00B43163">
            <w:pPr>
              <w:tabs>
                <w:tab w:val="left" w:pos="2449"/>
                <w:tab w:val="center" w:pos="4819"/>
              </w:tabs>
              <w:spacing w:line="192" w:lineRule="auto"/>
              <w:jc w:val="center"/>
              <w:rPr>
                <w:rFonts w:cs="PT Bold Heading"/>
                <w:i/>
                <w:iCs/>
                <w:rtl/>
              </w:rPr>
            </w:pPr>
            <w:r w:rsidRPr="004F1286">
              <w:rPr>
                <w:rFonts w:cs="PT Bold Heading"/>
                <w:i/>
                <w:iCs/>
                <w:rtl/>
              </w:rPr>
              <w:t>محاسبون ومراجعون قانونيون</w:t>
            </w:r>
          </w:p>
          <w:p w14:paraId="2D72B658" w14:textId="77777777" w:rsidR="00CA3DAE" w:rsidRPr="00E63CD6" w:rsidRDefault="00CA3DAE" w:rsidP="00B43163">
            <w:pPr>
              <w:tabs>
                <w:tab w:val="left" w:pos="2449"/>
                <w:tab w:val="center" w:pos="4819"/>
              </w:tabs>
              <w:spacing w:line="192" w:lineRule="auto"/>
              <w:jc w:val="center"/>
              <w:rPr>
                <w:rFonts w:cs="PT Bold Heading"/>
                <w:i/>
                <w:iCs/>
                <w:rtl/>
              </w:rPr>
            </w:pPr>
          </w:p>
          <w:p w14:paraId="24CA2723" w14:textId="77777777" w:rsidR="00CA3DAE" w:rsidRPr="004F1286" w:rsidRDefault="00CA3DAE" w:rsidP="00B43163">
            <w:pPr>
              <w:tabs>
                <w:tab w:val="left" w:pos="2449"/>
                <w:tab w:val="center" w:pos="4819"/>
              </w:tabs>
              <w:spacing w:line="216" w:lineRule="auto"/>
              <w:jc w:val="center"/>
              <w:rPr>
                <w:rFonts w:cs="PT Bold Heading"/>
                <w:i/>
                <w:iCs/>
                <w:rtl/>
              </w:rPr>
            </w:pPr>
            <w:r w:rsidRPr="004F1286">
              <w:rPr>
                <w:rFonts w:cs="PT Bold Heading" w:hint="cs"/>
                <w:i/>
                <w:iCs/>
                <w:rtl/>
              </w:rPr>
              <w:t>سلمان بن عبد الرحمن الثميري</w:t>
            </w:r>
          </w:p>
          <w:p w14:paraId="7A4C2308" w14:textId="77777777" w:rsidR="00CA3DAE" w:rsidRPr="004F1286" w:rsidRDefault="00CA3DAE" w:rsidP="00B43163">
            <w:pPr>
              <w:tabs>
                <w:tab w:val="left" w:pos="2449"/>
                <w:tab w:val="center" w:pos="4819"/>
              </w:tabs>
              <w:spacing w:line="192" w:lineRule="auto"/>
              <w:jc w:val="center"/>
              <w:rPr>
                <w:rFonts w:cs="PT Bold Heading"/>
                <w:i/>
                <w:iCs/>
                <w:rtl/>
              </w:rPr>
            </w:pPr>
            <w:r w:rsidRPr="004F1286">
              <w:rPr>
                <w:rFonts w:cs="PT Bold Heading" w:hint="cs"/>
                <w:i/>
                <w:iCs/>
                <w:rtl/>
              </w:rPr>
              <w:t>ترخيص رقم (741)</w:t>
            </w:r>
          </w:p>
        </w:tc>
      </w:tr>
      <w:tr w:rsidR="00366941" w:rsidRPr="00366941" w14:paraId="2BC13E14" w14:textId="77777777" w:rsidTr="00CA3DAE">
        <w:trPr>
          <w:trHeight w:val="397"/>
        </w:trPr>
        <w:tc>
          <w:tcPr>
            <w:tcW w:w="2931" w:type="pct"/>
            <w:vAlign w:val="center"/>
          </w:tcPr>
          <w:p w14:paraId="5C8BFC8E" w14:textId="2697B265" w:rsidR="00CA3DAE" w:rsidRPr="00E63CD6" w:rsidRDefault="00CA3DAE" w:rsidP="00356C63">
            <w:pPr>
              <w:rPr>
                <w:rFonts w:asciiTheme="minorBidi" w:eastAsia="Calibri" w:hAnsiTheme="minorBidi" w:cstheme="minorBidi"/>
                <w:sz w:val="23"/>
                <w:szCs w:val="23"/>
                <w:rtl/>
                <w:lang w:val="en-GB" w:eastAsia="en-GB"/>
              </w:rPr>
            </w:pPr>
            <w:r w:rsidRPr="00E63CD6">
              <w:rPr>
                <w:rFonts w:asciiTheme="minorBidi" w:eastAsia="Calibri" w:hAnsiTheme="minorBidi" w:cstheme="minorBidi"/>
                <w:sz w:val="23"/>
                <w:szCs w:val="23"/>
                <w:rtl/>
                <w:lang w:val="en-GB" w:eastAsia="en-GB"/>
              </w:rPr>
              <w:t>الخـــ</w:t>
            </w:r>
            <w:r w:rsidR="00CD5061" w:rsidRPr="00E63CD6">
              <w:rPr>
                <w:rFonts w:asciiTheme="minorBidi" w:eastAsia="Calibri" w:hAnsiTheme="minorBidi" w:cstheme="minorBidi"/>
                <w:sz w:val="23"/>
                <w:szCs w:val="23"/>
                <w:rtl/>
                <w:lang w:val="en-GB" w:eastAsia="en-GB"/>
              </w:rPr>
              <w:t>ــــ</w:t>
            </w:r>
            <w:r w:rsidRPr="00E63CD6">
              <w:rPr>
                <w:rFonts w:asciiTheme="minorBidi" w:eastAsia="Calibri" w:hAnsiTheme="minorBidi" w:cstheme="minorBidi"/>
                <w:sz w:val="23"/>
                <w:szCs w:val="23"/>
                <w:rtl/>
                <w:lang w:val="en-GB" w:eastAsia="en-GB"/>
              </w:rPr>
              <w:t xml:space="preserve">ــبر </w:t>
            </w:r>
            <w:r w:rsidR="00063E42" w:rsidRPr="00E63CD6">
              <w:rPr>
                <w:rFonts w:asciiTheme="minorBidi" w:eastAsia="Calibri" w:hAnsiTheme="minorBidi" w:cstheme="minorBidi" w:hint="cs"/>
                <w:sz w:val="23"/>
                <w:szCs w:val="23"/>
                <w:rtl/>
                <w:lang w:val="en-GB" w:eastAsia="en-GB"/>
              </w:rPr>
              <w:t>فـي</w:t>
            </w:r>
            <w:r w:rsidR="00063E42">
              <w:rPr>
                <w:rFonts w:asciiTheme="minorBidi" w:eastAsia="Calibri" w:hAnsiTheme="minorBidi" w:cstheme="minorBidi" w:hint="cs"/>
                <w:sz w:val="23"/>
                <w:szCs w:val="23"/>
                <w:rtl/>
                <w:lang w:val="en-GB" w:eastAsia="en-GB"/>
              </w:rPr>
              <w:t>:</w:t>
            </w:r>
            <w:r w:rsidRPr="00E63CD6">
              <w:rPr>
                <w:rFonts w:asciiTheme="minorBidi" w:eastAsia="Calibri" w:hAnsiTheme="minorBidi" w:cstheme="minorBidi"/>
                <w:sz w:val="23"/>
                <w:szCs w:val="23"/>
                <w:rtl/>
                <w:lang w:val="en-GB" w:eastAsia="en-GB"/>
              </w:rPr>
              <w:t xml:space="preserve"> </w:t>
            </w:r>
            <w:r w:rsidR="0060379F">
              <w:rPr>
                <w:rFonts w:asciiTheme="minorBidi" w:eastAsia="Calibri" w:hAnsiTheme="minorBidi" w:cstheme="minorBidi" w:hint="cs"/>
                <w:sz w:val="23"/>
                <w:szCs w:val="23"/>
                <w:rtl/>
                <w:lang w:val="en-GB" w:eastAsia="en-GB"/>
              </w:rPr>
              <w:t>01</w:t>
            </w:r>
            <w:r w:rsidRPr="00E63CD6">
              <w:rPr>
                <w:rFonts w:asciiTheme="minorBidi" w:eastAsia="Calibri" w:hAnsiTheme="minorBidi" w:cstheme="minorBidi"/>
                <w:sz w:val="23"/>
                <w:szCs w:val="23"/>
                <w:rtl/>
                <w:lang w:val="en-GB" w:eastAsia="en-GB"/>
              </w:rPr>
              <w:t xml:space="preserve"> </w:t>
            </w:r>
            <w:r w:rsidR="0060379F">
              <w:rPr>
                <w:rFonts w:asciiTheme="minorBidi" w:eastAsia="Calibri" w:hAnsiTheme="minorBidi" w:cstheme="minorBidi" w:hint="cs"/>
                <w:sz w:val="23"/>
                <w:szCs w:val="23"/>
                <w:rtl/>
                <w:lang w:val="en-GB" w:eastAsia="en-GB"/>
              </w:rPr>
              <w:t>رجب</w:t>
            </w:r>
            <w:r w:rsidRPr="00E63CD6">
              <w:rPr>
                <w:rFonts w:asciiTheme="minorBidi" w:eastAsia="Calibri" w:hAnsiTheme="minorBidi" w:cstheme="minorBidi"/>
                <w:sz w:val="23"/>
                <w:szCs w:val="23"/>
                <w:rtl/>
                <w:lang w:val="en-GB" w:eastAsia="en-GB"/>
              </w:rPr>
              <w:t xml:space="preserve"> 1446هـ</w:t>
            </w:r>
          </w:p>
          <w:p w14:paraId="0D1B8560" w14:textId="1165E212" w:rsidR="00CA3DAE" w:rsidRPr="00E63CD6" w:rsidRDefault="00CA3DAE" w:rsidP="00356C63">
            <w:pPr>
              <w:rPr>
                <w:rFonts w:asciiTheme="minorBidi" w:eastAsia="Calibri" w:hAnsiTheme="minorBidi" w:cstheme="minorBidi"/>
                <w:sz w:val="23"/>
                <w:szCs w:val="23"/>
                <w:rtl/>
                <w:lang w:val="en-GB" w:eastAsia="en-GB"/>
              </w:rPr>
            </w:pPr>
            <w:r w:rsidRPr="00E63CD6">
              <w:rPr>
                <w:rFonts w:asciiTheme="minorBidi" w:eastAsia="Calibri" w:hAnsiTheme="minorBidi" w:cstheme="minorBidi"/>
                <w:sz w:val="23"/>
                <w:szCs w:val="23"/>
                <w:rtl/>
                <w:lang w:val="en-GB" w:eastAsia="en-GB"/>
              </w:rPr>
              <w:t xml:space="preserve">الموافق </w:t>
            </w:r>
            <w:r w:rsidR="0060379F">
              <w:rPr>
                <w:rFonts w:asciiTheme="minorBidi" w:eastAsia="Calibri" w:hAnsiTheme="minorBidi" w:cstheme="minorBidi" w:hint="cs"/>
                <w:sz w:val="23"/>
                <w:szCs w:val="23"/>
                <w:rtl/>
                <w:lang w:val="en-GB" w:eastAsia="en-GB"/>
              </w:rPr>
              <w:t>الأربعاء</w:t>
            </w:r>
            <w:r w:rsidR="00063E42">
              <w:rPr>
                <w:rFonts w:asciiTheme="minorBidi" w:eastAsia="Calibri" w:hAnsiTheme="minorBidi" w:cstheme="minorBidi" w:hint="cs"/>
                <w:sz w:val="23"/>
                <w:szCs w:val="23"/>
                <w:rtl/>
                <w:lang w:val="en-GB" w:eastAsia="en-GB"/>
              </w:rPr>
              <w:t>:</w:t>
            </w:r>
            <w:r w:rsidRPr="00E63CD6">
              <w:rPr>
                <w:rFonts w:asciiTheme="minorBidi" w:eastAsia="Calibri" w:hAnsiTheme="minorBidi" w:cstheme="minorBidi"/>
                <w:sz w:val="23"/>
                <w:szCs w:val="23"/>
                <w:rtl/>
                <w:lang w:val="en-GB" w:eastAsia="en-GB"/>
              </w:rPr>
              <w:t xml:space="preserve"> </w:t>
            </w:r>
            <w:r w:rsidR="0060379F">
              <w:rPr>
                <w:rFonts w:asciiTheme="minorBidi" w:eastAsia="Calibri" w:hAnsiTheme="minorBidi" w:cstheme="minorBidi" w:hint="cs"/>
                <w:sz w:val="23"/>
                <w:szCs w:val="23"/>
                <w:rtl/>
                <w:lang w:val="en-GB" w:eastAsia="en-GB"/>
              </w:rPr>
              <w:t>0</w:t>
            </w:r>
            <w:r w:rsidR="00E63CD6">
              <w:rPr>
                <w:rFonts w:asciiTheme="minorBidi" w:eastAsia="Calibri" w:hAnsiTheme="minorBidi" w:cstheme="minorBidi" w:hint="cs"/>
                <w:sz w:val="23"/>
                <w:szCs w:val="23"/>
                <w:rtl/>
                <w:lang w:val="en-GB" w:eastAsia="en-GB"/>
              </w:rPr>
              <w:t>1</w:t>
            </w:r>
            <w:r w:rsidR="005C3BF7" w:rsidRPr="00E63CD6">
              <w:rPr>
                <w:rFonts w:asciiTheme="minorBidi" w:eastAsia="Calibri" w:hAnsiTheme="minorBidi" w:cstheme="minorBidi"/>
                <w:sz w:val="23"/>
                <w:szCs w:val="23"/>
                <w:rtl/>
                <w:lang w:val="en-GB" w:eastAsia="en-GB"/>
              </w:rPr>
              <w:t xml:space="preserve"> </w:t>
            </w:r>
            <w:r w:rsidR="0060379F">
              <w:rPr>
                <w:rFonts w:asciiTheme="minorBidi" w:eastAsia="Calibri" w:hAnsiTheme="minorBidi" w:cstheme="minorBidi" w:hint="cs"/>
                <w:sz w:val="23"/>
                <w:szCs w:val="23"/>
                <w:rtl/>
                <w:lang w:val="en-GB" w:eastAsia="en-GB"/>
              </w:rPr>
              <w:t>يناير</w:t>
            </w:r>
            <w:r w:rsidRPr="00E63CD6">
              <w:rPr>
                <w:rFonts w:asciiTheme="minorBidi" w:eastAsia="Calibri" w:hAnsiTheme="minorBidi" w:cstheme="minorBidi"/>
                <w:sz w:val="23"/>
                <w:szCs w:val="23"/>
                <w:rtl/>
                <w:lang w:val="en-GB" w:eastAsia="en-GB"/>
              </w:rPr>
              <w:t xml:space="preserve"> 202</w:t>
            </w:r>
            <w:r w:rsidR="0060379F">
              <w:rPr>
                <w:rFonts w:asciiTheme="minorBidi" w:eastAsia="Calibri" w:hAnsiTheme="minorBidi" w:cstheme="minorBidi" w:hint="cs"/>
                <w:sz w:val="23"/>
                <w:szCs w:val="23"/>
                <w:rtl/>
                <w:lang w:val="en-GB" w:eastAsia="en-GB"/>
              </w:rPr>
              <w:t>5</w:t>
            </w:r>
            <w:r w:rsidRPr="00E63CD6">
              <w:rPr>
                <w:rFonts w:asciiTheme="minorBidi" w:eastAsia="Calibri" w:hAnsiTheme="minorBidi" w:cstheme="minorBidi"/>
                <w:sz w:val="23"/>
                <w:szCs w:val="23"/>
                <w:rtl/>
                <w:lang w:val="en-GB" w:eastAsia="en-GB"/>
              </w:rPr>
              <w:t xml:space="preserve"> م</w:t>
            </w:r>
          </w:p>
          <w:p w14:paraId="73D8797B" w14:textId="77777777" w:rsidR="00CA3DAE" w:rsidRPr="00366941" w:rsidRDefault="00CA3DAE" w:rsidP="00B43163">
            <w:pPr>
              <w:spacing w:line="216" w:lineRule="auto"/>
              <w:rPr>
                <w:sz w:val="24"/>
                <w:szCs w:val="24"/>
                <w:rtl/>
              </w:rPr>
            </w:pPr>
          </w:p>
        </w:tc>
        <w:tc>
          <w:tcPr>
            <w:tcW w:w="2069" w:type="pct"/>
            <w:vAlign w:val="bottom"/>
          </w:tcPr>
          <w:p w14:paraId="52B95A12" w14:textId="77777777" w:rsidR="00CA3DAE" w:rsidRPr="00366941" w:rsidRDefault="00CA3DAE" w:rsidP="00B43163">
            <w:pPr>
              <w:tabs>
                <w:tab w:val="left" w:pos="2449"/>
                <w:tab w:val="center" w:pos="4819"/>
              </w:tabs>
              <w:spacing w:line="192" w:lineRule="auto"/>
              <w:jc w:val="center"/>
              <w:rPr>
                <w:rFonts w:cs="PT Bold Heading"/>
                <w:i/>
                <w:iCs/>
                <w:rtl/>
              </w:rPr>
            </w:pPr>
          </w:p>
        </w:tc>
      </w:tr>
    </w:tbl>
    <w:p w14:paraId="0B4223B2" w14:textId="2EB12AD2" w:rsidR="0061553E" w:rsidRPr="00366941" w:rsidRDefault="0061553E" w:rsidP="00CA3DAE">
      <w:pPr>
        <w:rPr>
          <w:rtl/>
        </w:rPr>
      </w:pPr>
    </w:p>
    <w:sectPr w:rsidR="0061553E" w:rsidRPr="00366941" w:rsidSect="00551950">
      <w:footerReference w:type="default" r:id="rId8"/>
      <w:pgSz w:w="11906" w:h="16838"/>
      <w:pgMar w:top="1701" w:right="1021" w:bottom="1588" w:left="1021" w:header="431" w:footer="454" w:gutter="0"/>
      <w:pgNumType w:fmt="numberInDash"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3AC33" w14:textId="77777777" w:rsidR="00482D0B" w:rsidRDefault="00482D0B" w:rsidP="00CB63EB">
      <w:r>
        <w:separator/>
      </w:r>
    </w:p>
  </w:endnote>
  <w:endnote w:type="continuationSeparator" w:id="0">
    <w:p w14:paraId="6482777E" w14:textId="77777777" w:rsidR="00482D0B" w:rsidRDefault="00482D0B" w:rsidP="00CB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ltan normal">
    <w:panose1 w:val="0000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T Bold Heading">
    <w:panose1 w:val="02010400000000000000"/>
    <w:charset w:val="B2"/>
    <w:family w:val="auto"/>
    <w:pitch w:val="variable"/>
    <w:sig w:usb0="00002001" w:usb1="80000000" w:usb2="00000008" w:usb3="00000000" w:csb0="00000040" w:csb1="00000000"/>
  </w:font>
  <w:font w:name="SKR HEAD1">
    <w:altName w:val="Arial"/>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Akhbar MT">
    <w:altName w:val="Ari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tl/>
      </w:rPr>
      <w:id w:val="-1246184236"/>
      <w:docPartObj>
        <w:docPartGallery w:val="Page Numbers (Bottom of Page)"/>
        <w:docPartUnique/>
      </w:docPartObj>
    </w:sdtPr>
    <w:sdtEndPr>
      <w:rPr>
        <w:sz w:val="28"/>
        <w:szCs w:val="28"/>
      </w:rPr>
    </w:sdtEndPr>
    <w:sdtContent>
      <w:p w14:paraId="0D4ED4BA" w14:textId="65DF6DD3" w:rsidR="00786F95" w:rsidRPr="00AF26FB" w:rsidRDefault="00786F95" w:rsidP="00712198">
        <w:pPr>
          <w:pStyle w:val="a4"/>
          <w:jc w:val="center"/>
          <w:rPr>
            <w:sz w:val="24"/>
            <w:szCs w:val="24"/>
            <w:rtl/>
          </w:rPr>
        </w:pPr>
        <w:r w:rsidRPr="00AF26FB">
          <w:rPr>
            <w:sz w:val="24"/>
            <w:szCs w:val="24"/>
          </w:rPr>
          <w:fldChar w:fldCharType="begin"/>
        </w:r>
        <w:r w:rsidRPr="00AF26FB">
          <w:rPr>
            <w:sz w:val="24"/>
            <w:szCs w:val="24"/>
          </w:rPr>
          <w:instrText>PAGE   \* MERGEFORMAT</w:instrText>
        </w:r>
        <w:r w:rsidRPr="00AF26FB">
          <w:rPr>
            <w:sz w:val="24"/>
            <w:szCs w:val="24"/>
          </w:rPr>
          <w:fldChar w:fldCharType="separate"/>
        </w:r>
        <w:r w:rsidR="0084597F" w:rsidRPr="0084597F">
          <w:rPr>
            <w:noProof/>
            <w:sz w:val="24"/>
            <w:szCs w:val="24"/>
            <w:rtl/>
            <w:lang w:val="ar-SA"/>
          </w:rPr>
          <w:t>-</w:t>
        </w:r>
        <w:r w:rsidR="0084597F">
          <w:rPr>
            <w:noProof/>
            <w:sz w:val="24"/>
            <w:szCs w:val="24"/>
            <w:rtl/>
          </w:rPr>
          <w:t xml:space="preserve"> 6 -</w:t>
        </w:r>
        <w:r w:rsidRPr="00AF26FB">
          <w:rPr>
            <w:sz w:val="24"/>
            <w:szCs w:val="24"/>
          </w:rPr>
          <w:fldChar w:fldCharType="end"/>
        </w:r>
      </w:p>
      <w:p w14:paraId="29F4785B" w14:textId="77777777" w:rsidR="00786F95" w:rsidRDefault="00786F95" w:rsidP="00712198">
        <w:pPr>
          <w:pStyle w:val="a4"/>
          <w:jc w:val="center"/>
          <w:rPr>
            <w:rtl/>
          </w:rPr>
        </w:pPr>
      </w:p>
      <w:p w14:paraId="4462DA7E" w14:textId="5F786CD8" w:rsidR="00786F95" w:rsidRDefault="00000000" w:rsidP="00712198">
        <w:pPr>
          <w:pStyle w:val="a4"/>
          <w:jc w:val="center"/>
        </w:pPr>
      </w:p>
    </w:sdtContent>
  </w:sdt>
  <w:p w14:paraId="1F64D9E9" w14:textId="1D1278E9" w:rsidR="00786F95" w:rsidRDefault="00786F95">
    <w:pPr>
      <w:pStyle w:val="a4"/>
      <w:rPr>
        <w:rtl/>
      </w:rPr>
    </w:pPr>
    <w:r>
      <w:rPr>
        <w:noProof/>
      </w:rPr>
      <mc:AlternateContent>
        <mc:Choice Requires="wps">
          <w:drawing>
            <wp:anchor distT="0" distB="0" distL="114300" distR="114300" simplePos="0" relativeHeight="251659776" behindDoc="0" locked="0" layoutInCell="1" allowOverlap="1" wp14:anchorId="1DC9227E" wp14:editId="6E5BE186">
              <wp:simplePos x="0" y="0"/>
              <wp:positionH relativeFrom="page">
                <wp:posOffset>236220</wp:posOffset>
              </wp:positionH>
              <wp:positionV relativeFrom="paragraph">
                <wp:posOffset>233680</wp:posOffset>
              </wp:positionV>
              <wp:extent cx="1727835" cy="143510"/>
              <wp:effectExtent l="0" t="0" r="5715" b="889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1435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0873B7" w14:textId="55E7B27C" w:rsidR="00786F95" w:rsidRPr="00826000" w:rsidRDefault="00483368" w:rsidP="00D915A9">
                          <w:pPr>
                            <w:jc w:val="center"/>
                            <w:rPr>
                              <w:b/>
                              <w:bCs/>
                              <w:sz w:val="14"/>
                              <w:szCs w:val="14"/>
                              <w:rtl/>
                              <w:lang w:bidi="ar-EG"/>
                            </w:rPr>
                          </w:pPr>
                          <w:r w:rsidRPr="00483368">
                            <w:rPr>
                              <w:b/>
                              <w:bCs/>
                              <w:sz w:val="14"/>
                              <w:szCs w:val="14"/>
                              <w:rtl/>
                              <w:lang w:bidi="ar-EG"/>
                            </w:rPr>
                            <w:t>013</w:t>
                          </w:r>
                          <w:r w:rsidRPr="00483368">
                            <w:rPr>
                              <w:b/>
                              <w:bCs/>
                              <w:sz w:val="14"/>
                              <w:szCs w:val="14"/>
                              <w:lang w:bidi="ar-EG"/>
                            </w:rPr>
                            <w:t>e8639-338c-41b6-81c7-3a40f06a7971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9227E" id="مستطيل 3" o:spid="_x0000_s1026" style="position:absolute;left:0;text-align:left;margin-left:18.6pt;margin-top:18.4pt;width:136.05pt;height:11.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" filled="f" stroked="f" strokeweight=".25pt">
              <v:textbox inset="0,0,0,0">
                <w:txbxContent>
                  <w:p w14:paraId="7B0873B7" w14:textId="55E7B27C" w:rsidR="00786F95" w:rsidRPr="00826000" w:rsidRDefault="00483368" w:rsidP="00D915A9">
                    <w:pPr>
                      <w:jc w:val="center"/>
                      <w:rPr>
                        <w:b/>
                        <w:bCs/>
                        <w:sz w:val="14"/>
                        <w:szCs w:val="14"/>
                        <w:rtl/>
                        <w:lang w:bidi="ar-EG"/>
                      </w:rPr>
                    </w:pPr>
                    <w:r w:rsidRPr="00483368">
                      <w:rPr>
                        <w:b/>
                        <w:bCs/>
                        <w:sz w:val="14"/>
                        <w:szCs w:val="14"/>
                        <w:rtl/>
                        <w:lang w:bidi="ar-EG"/>
                      </w:rPr>
                      <w:t>013</w:t>
                    </w:r>
                    <w:r w:rsidRPr="00483368">
                      <w:rPr>
                        <w:b/>
                        <w:bCs/>
                        <w:sz w:val="14"/>
                        <w:szCs w:val="14"/>
                        <w:lang w:bidi="ar-EG"/>
                      </w:rPr>
                      <w:t>e8639-338c-41b6-81c7-3a40f06a7971</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3631" w14:textId="77777777" w:rsidR="00482D0B" w:rsidRDefault="00482D0B" w:rsidP="00CB63EB">
      <w:r>
        <w:separator/>
      </w:r>
    </w:p>
  </w:footnote>
  <w:footnote w:type="continuationSeparator" w:id="0">
    <w:p w14:paraId="340AEB22" w14:textId="77777777" w:rsidR="00482D0B" w:rsidRDefault="00482D0B" w:rsidP="00CB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1C3"/>
    <w:multiLevelType w:val="hybridMultilevel"/>
    <w:tmpl w:val="2A24218C"/>
    <w:lvl w:ilvl="0" w:tplc="673E43D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527B6"/>
    <w:multiLevelType w:val="hybridMultilevel"/>
    <w:tmpl w:val="F8AEB9B2"/>
    <w:lvl w:ilvl="0" w:tplc="8BDE3BF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7605B"/>
    <w:multiLevelType w:val="multilevel"/>
    <w:tmpl w:val="7ACA3414"/>
    <w:lvl w:ilvl="0">
      <w:start w:val="1"/>
      <w:numFmt w:val="decimal"/>
      <w:lvlText w:val="%1."/>
      <w:lvlJc w:val="left"/>
      <w:rPr>
        <w:rFonts w:asciiTheme="minorBidi" w:hAnsiTheme="minorBidi" w:cstheme="minorBidi" w:hint="default"/>
        <w:b w:val="0"/>
        <w:bCs w:val="0"/>
        <w:i w:val="0"/>
        <w:iCs w:val="0"/>
        <w:smallCaps w:val="0"/>
        <w:strike w:val="0"/>
        <w:color w:val="383F4E"/>
        <w:spacing w:val="0"/>
        <w:w w:val="100"/>
        <w:position w:val="0"/>
        <w:sz w:val="20"/>
        <w:szCs w:val="20"/>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383F4E"/>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52013"/>
    <w:multiLevelType w:val="hybridMultilevel"/>
    <w:tmpl w:val="523417E6"/>
    <w:lvl w:ilvl="0" w:tplc="5F188BA2">
      <w:numFmt w:val="bullet"/>
      <w:lvlText w:val="-"/>
      <w:lvlJc w:val="left"/>
      <w:pPr>
        <w:ind w:left="443" w:hanging="360"/>
      </w:pPr>
      <w:rPr>
        <w:rFonts w:ascii="Arial" w:eastAsia="Times New Roman" w:hAnsi="Arial" w:cs="Aria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4" w15:restartNumberingAfterBreak="0">
    <w:nsid w:val="1F4425D7"/>
    <w:multiLevelType w:val="hybridMultilevel"/>
    <w:tmpl w:val="BB2E6444"/>
    <w:lvl w:ilvl="0" w:tplc="8F7AB8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D09"/>
    <w:multiLevelType w:val="hybridMultilevel"/>
    <w:tmpl w:val="3DCAD9A2"/>
    <w:lvl w:ilvl="0" w:tplc="A808DCDA">
      <w:start w:val="3"/>
      <w:numFmt w:val="bullet"/>
      <w:lvlText w:val="-"/>
      <w:lvlJc w:val="left"/>
      <w:pPr>
        <w:ind w:left="720" w:hanging="360"/>
      </w:pPr>
      <w:rPr>
        <w:rFonts w:ascii="Times New Roman" w:eastAsiaTheme="minorHAnsi" w:hAnsi="Times New Roman" w:cs="Sultan norm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B2DB7"/>
    <w:multiLevelType w:val="hybridMultilevel"/>
    <w:tmpl w:val="146487E6"/>
    <w:lvl w:ilvl="0" w:tplc="95B8490C">
      <w:start w:val="1"/>
      <w:numFmt w:val="decimal"/>
      <w:lvlText w:val="%1 -"/>
      <w:lvlJc w:val="left"/>
      <w:pPr>
        <w:ind w:left="360" w:hanging="360"/>
      </w:pPr>
      <w:rPr>
        <w:rFonts w:ascii="Sultan normal" w:hAnsi="Sultan normal" w:cs="Sultan normal" w:hint="cs"/>
        <w:b/>
        <w:bCs w:val="0"/>
        <w:i/>
        <w:iCs w:val="0"/>
        <w:sz w:val="16"/>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EF1741"/>
    <w:multiLevelType w:val="hybridMultilevel"/>
    <w:tmpl w:val="F42E0A9E"/>
    <w:lvl w:ilvl="0" w:tplc="47AC26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23548"/>
    <w:multiLevelType w:val="hybridMultilevel"/>
    <w:tmpl w:val="4D8A151A"/>
    <w:lvl w:ilvl="0" w:tplc="0186B88E">
      <w:start w:val="1"/>
      <w:numFmt w:val="decimal"/>
      <w:lvlText w:val="%1 -"/>
      <w:lvlJc w:val="left"/>
      <w:pPr>
        <w:ind w:left="360" w:hanging="360"/>
      </w:pPr>
      <w:rPr>
        <w:rFonts w:ascii="Sultan normal" w:hAnsi="Sultan normal" w:cs="Sultan normal" w:hint="cs"/>
        <w:b/>
        <w:bCs w:val="0"/>
        <w:i/>
        <w:iCs w:val="0"/>
        <w:sz w:val="1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54307E"/>
    <w:multiLevelType w:val="hybridMultilevel"/>
    <w:tmpl w:val="D09EB580"/>
    <w:lvl w:ilvl="0" w:tplc="77A6AC36">
      <w:start w:val="1"/>
      <w:numFmt w:val="bullet"/>
      <w:lvlText w:val=""/>
      <w:lvlJc w:val="left"/>
      <w:pPr>
        <w:ind w:left="1066" w:hanging="360"/>
      </w:pPr>
      <w:rPr>
        <w:rFonts w:ascii="Wingdings" w:hAnsi="Wingdings" w:hint="default"/>
        <w:sz w:val="24"/>
        <w:szCs w:val="24"/>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10" w15:restartNumberingAfterBreak="0">
    <w:nsid w:val="39564686"/>
    <w:multiLevelType w:val="hybridMultilevel"/>
    <w:tmpl w:val="830C0BDA"/>
    <w:lvl w:ilvl="0" w:tplc="BFFA870E">
      <w:start w:val="5"/>
      <w:numFmt w:val="decimal"/>
      <w:lvlText w:val="%1"/>
      <w:lvlJc w:val="left"/>
      <w:pPr>
        <w:ind w:left="720" w:hanging="360"/>
      </w:pPr>
      <w:rPr>
        <w:rFonts w:ascii="Arial" w:hAnsi="Arial" w:cs="Sultan normal" w:hint="default"/>
        <w:w w:val="95"/>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27FFA"/>
    <w:multiLevelType w:val="hybridMultilevel"/>
    <w:tmpl w:val="ADF64A76"/>
    <w:lvl w:ilvl="0" w:tplc="E034A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24592"/>
    <w:multiLevelType w:val="hybridMultilevel"/>
    <w:tmpl w:val="095C56EE"/>
    <w:lvl w:ilvl="0" w:tplc="3B0A4D2E">
      <w:start w:val="1"/>
      <w:numFmt w:val="bullet"/>
      <w:lvlText w:val=""/>
      <w:lvlJc w:val="left"/>
      <w:pPr>
        <w:ind w:left="360" w:hanging="360"/>
      </w:pPr>
      <w:rPr>
        <w:rFonts w:ascii="Wingdings" w:hAnsi="Wingdings" w:hint="default"/>
        <w:b w:val="0"/>
        <w:bCs w:val="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FC40E0"/>
    <w:multiLevelType w:val="hybridMultilevel"/>
    <w:tmpl w:val="578ACDFE"/>
    <w:lvl w:ilvl="0" w:tplc="3D404E60">
      <w:start w:val="1"/>
      <w:numFmt w:val="bullet"/>
      <w:lvlText w:val=""/>
      <w:lvlJc w:val="left"/>
      <w:pPr>
        <w:ind w:left="720" w:right="360" w:hanging="360"/>
      </w:pPr>
      <w:rPr>
        <w:rFonts w:ascii="Wingdings" w:hAnsi="Wingdings" w:hint="default"/>
        <w:b w:val="0"/>
        <w:bCs w:val="0"/>
        <w:sz w:val="28"/>
        <w:szCs w:val="28"/>
      </w:rPr>
    </w:lvl>
    <w:lvl w:ilvl="1" w:tplc="FFFFFFFF">
      <w:start w:val="1"/>
      <w:numFmt w:val="bullet"/>
      <w:lvlText w:val="o"/>
      <w:lvlJc w:val="left"/>
      <w:pPr>
        <w:ind w:left="1440" w:right="1080" w:hanging="360"/>
      </w:pPr>
      <w:rPr>
        <w:rFonts w:ascii="Courier New" w:hAnsi="Courier New" w:cs="Courier New" w:hint="default"/>
      </w:rPr>
    </w:lvl>
    <w:lvl w:ilvl="2" w:tplc="FFFFFFFF">
      <w:start w:val="1"/>
      <w:numFmt w:val="bullet"/>
      <w:lvlText w:val=""/>
      <w:lvlJc w:val="left"/>
      <w:pPr>
        <w:ind w:left="2160" w:right="1800" w:hanging="360"/>
      </w:pPr>
      <w:rPr>
        <w:rFonts w:ascii="Wingdings" w:hAnsi="Wingdings" w:hint="default"/>
      </w:rPr>
    </w:lvl>
    <w:lvl w:ilvl="3" w:tplc="FFFFFFFF">
      <w:start w:val="1"/>
      <w:numFmt w:val="bullet"/>
      <w:lvlText w:val=""/>
      <w:lvlJc w:val="left"/>
      <w:pPr>
        <w:ind w:left="2880" w:right="2520" w:hanging="360"/>
      </w:pPr>
      <w:rPr>
        <w:rFonts w:ascii="Symbol" w:hAnsi="Symbol" w:hint="default"/>
      </w:rPr>
    </w:lvl>
    <w:lvl w:ilvl="4" w:tplc="FFFFFFFF">
      <w:start w:val="1"/>
      <w:numFmt w:val="bullet"/>
      <w:lvlText w:val="o"/>
      <w:lvlJc w:val="left"/>
      <w:pPr>
        <w:ind w:left="3600" w:right="3240" w:hanging="360"/>
      </w:pPr>
      <w:rPr>
        <w:rFonts w:ascii="Courier New" w:hAnsi="Courier New" w:cs="Courier New" w:hint="default"/>
      </w:rPr>
    </w:lvl>
    <w:lvl w:ilvl="5" w:tplc="FFFFFFFF">
      <w:start w:val="1"/>
      <w:numFmt w:val="bullet"/>
      <w:lvlText w:val=""/>
      <w:lvlJc w:val="left"/>
      <w:pPr>
        <w:ind w:left="4320" w:right="3960" w:hanging="360"/>
      </w:pPr>
      <w:rPr>
        <w:rFonts w:ascii="Wingdings" w:hAnsi="Wingdings" w:hint="default"/>
      </w:rPr>
    </w:lvl>
    <w:lvl w:ilvl="6" w:tplc="FFFFFFFF">
      <w:start w:val="1"/>
      <w:numFmt w:val="bullet"/>
      <w:lvlText w:val=""/>
      <w:lvlJc w:val="left"/>
      <w:pPr>
        <w:ind w:left="5040" w:right="4680" w:hanging="360"/>
      </w:pPr>
      <w:rPr>
        <w:rFonts w:ascii="Symbol" w:hAnsi="Symbol" w:hint="default"/>
      </w:rPr>
    </w:lvl>
    <w:lvl w:ilvl="7" w:tplc="FFFFFFFF">
      <w:start w:val="1"/>
      <w:numFmt w:val="bullet"/>
      <w:lvlText w:val="o"/>
      <w:lvlJc w:val="left"/>
      <w:pPr>
        <w:ind w:left="5760" w:right="5400" w:hanging="360"/>
      </w:pPr>
      <w:rPr>
        <w:rFonts w:ascii="Courier New" w:hAnsi="Courier New" w:cs="Courier New" w:hint="default"/>
      </w:rPr>
    </w:lvl>
    <w:lvl w:ilvl="8" w:tplc="FFFFFFFF">
      <w:start w:val="1"/>
      <w:numFmt w:val="bullet"/>
      <w:lvlText w:val=""/>
      <w:lvlJc w:val="left"/>
      <w:pPr>
        <w:ind w:left="6480" w:right="6120" w:hanging="360"/>
      </w:pPr>
      <w:rPr>
        <w:rFonts w:ascii="Wingdings" w:hAnsi="Wingdings" w:hint="default"/>
      </w:rPr>
    </w:lvl>
  </w:abstractNum>
  <w:abstractNum w:abstractNumId="14" w15:restartNumberingAfterBreak="0">
    <w:nsid w:val="4C65764B"/>
    <w:multiLevelType w:val="hybridMultilevel"/>
    <w:tmpl w:val="BA4EF136"/>
    <w:lvl w:ilvl="0" w:tplc="4AB44F68">
      <w:start w:val="1"/>
      <w:numFmt w:val="decimal"/>
      <w:lvlText w:val="%1-"/>
      <w:lvlJc w:val="left"/>
      <w:pPr>
        <w:ind w:left="720" w:hanging="360"/>
      </w:pPr>
      <w:rPr>
        <w:rFonts w:ascii="Arial" w:eastAsiaTheme="minorHAnsi" w:hAnsi="Arial" w:cs="Sultan normal"/>
        <w:b/>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7413B"/>
    <w:multiLevelType w:val="hybridMultilevel"/>
    <w:tmpl w:val="6B1EFD1C"/>
    <w:lvl w:ilvl="0" w:tplc="95B8490C">
      <w:start w:val="1"/>
      <w:numFmt w:val="decimal"/>
      <w:lvlText w:val="%1 -"/>
      <w:lvlJc w:val="left"/>
      <w:pPr>
        <w:ind w:left="720" w:hanging="360"/>
      </w:pPr>
      <w:rPr>
        <w:rFonts w:ascii="Sultan normal" w:hAnsi="Sultan normal" w:cs="Sultan normal" w:hint="cs"/>
        <w:b/>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F61711"/>
    <w:multiLevelType w:val="hybridMultilevel"/>
    <w:tmpl w:val="B9C69232"/>
    <w:lvl w:ilvl="0" w:tplc="80583D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9366D"/>
    <w:multiLevelType w:val="hybridMultilevel"/>
    <w:tmpl w:val="44F020D8"/>
    <w:lvl w:ilvl="0" w:tplc="4D8EB646">
      <w:numFmt w:val="bullet"/>
      <w:lvlText w:val="-"/>
      <w:lvlJc w:val="left"/>
      <w:pPr>
        <w:ind w:left="720" w:hanging="360"/>
      </w:pPr>
      <w:rPr>
        <w:rFonts w:asciiTheme="minorBidi" w:eastAsia="Times New Roman" w:hAnsiTheme="minorBidi" w:cs="Sultan norm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06BF9"/>
    <w:multiLevelType w:val="hybridMultilevel"/>
    <w:tmpl w:val="13F4BEE6"/>
    <w:lvl w:ilvl="0" w:tplc="B7BE9714">
      <w:start w:val="1"/>
      <w:numFmt w:val="bullet"/>
      <w:lvlText w:val="-"/>
      <w:lvlJc w:val="left"/>
      <w:pPr>
        <w:ind w:left="890" w:hanging="360"/>
      </w:pPr>
      <w:rPr>
        <w:rFonts w:ascii="Arial" w:hAnsi="Aria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9" w15:restartNumberingAfterBreak="0">
    <w:nsid w:val="741B7A22"/>
    <w:multiLevelType w:val="hybridMultilevel"/>
    <w:tmpl w:val="90DE3C08"/>
    <w:lvl w:ilvl="0" w:tplc="04090011">
      <w:start w:val="1"/>
      <w:numFmt w:val="decimal"/>
      <w:lvlText w:val="%1)"/>
      <w:lvlJc w:val="left"/>
      <w:pPr>
        <w:ind w:left="360" w:hanging="360"/>
      </w:pPr>
      <w:rPr>
        <w:rFonts w:hint="cs"/>
        <w:b/>
        <w:bCs w:val="0"/>
        <w:i/>
        <w:iCs w:val="0"/>
        <w:sz w:val="16"/>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944291">
    <w:abstractNumId w:val="9"/>
  </w:num>
  <w:num w:numId="2" w16cid:durableId="1566378394">
    <w:abstractNumId w:val="12"/>
  </w:num>
  <w:num w:numId="3" w16cid:durableId="1756973823">
    <w:abstractNumId w:val="13"/>
  </w:num>
  <w:num w:numId="4" w16cid:durableId="120417090">
    <w:abstractNumId w:val="17"/>
  </w:num>
  <w:num w:numId="5" w16cid:durableId="1821924374">
    <w:abstractNumId w:val="6"/>
  </w:num>
  <w:num w:numId="6" w16cid:durableId="302195495">
    <w:abstractNumId w:val="4"/>
  </w:num>
  <w:num w:numId="7" w16cid:durableId="1986931963">
    <w:abstractNumId w:val="14"/>
  </w:num>
  <w:num w:numId="8" w16cid:durableId="1701855034">
    <w:abstractNumId w:val="10"/>
  </w:num>
  <w:num w:numId="9" w16cid:durableId="644579138">
    <w:abstractNumId w:val="2"/>
  </w:num>
  <w:num w:numId="10" w16cid:durableId="390156364">
    <w:abstractNumId w:val="5"/>
  </w:num>
  <w:num w:numId="11" w16cid:durableId="2141335731">
    <w:abstractNumId w:val="19"/>
  </w:num>
  <w:num w:numId="12" w16cid:durableId="537864092">
    <w:abstractNumId w:val="8"/>
  </w:num>
  <w:num w:numId="13" w16cid:durableId="2031951723">
    <w:abstractNumId w:val="15"/>
  </w:num>
  <w:num w:numId="14" w16cid:durableId="1431319701">
    <w:abstractNumId w:val="0"/>
  </w:num>
  <w:num w:numId="15" w16cid:durableId="947662310">
    <w:abstractNumId w:val="1"/>
  </w:num>
  <w:num w:numId="16" w16cid:durableId="383871770">
    <w:abstractNumId w:val="7"/>
  </w:num>
  <w:num w:numId="17" w16cid:durableId="569535604">
    <w:abstractNumId w:val="11"/>
  </w:num>
  <w:num w:numId="18" w16cid:durableId="449084733">
    <w:abstractNumId w:val="18"/>
  </w:num>
  <w:num w:numId="19" w16cid:durableId="1105228248">
    <w:abstractNumId w:val="16"/>
  </w:num>
  <w:num w:numId="20" w16cid:durableId="5000445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EB"/>
    <w:rsid w:val="00001FCB"/>
    <w:rsid w:val="000031C3"/>
    <w:rsid w:val="00004AE5"/>
    <w:rsid w:val="000057EC"/>
    <w:rsid w:val="00005B71"/>
    <w:rsid w:val="00006465"/>
    <w:rsid w:val="00006481"/>
    <w:rsid w:val="00010F74"/>
    <w:rsid w:val="00011AD8"/>
    <w:rsid w:val="0001308E"/>
    <w:rsid w:val="00016875"/>
    <w:rsid w:val="00016F3D"/>
    <w:rsid w:val="00021485"/>
    <w:rsid w:val="00031141"/>
    <w:rsid w:val="000335CB"/>
    <w:rsid w:val="00035FAD"/>
    <w:rsid w:val="00036819"/>
    <w:rsid w:val="00040855"/>
    <w:rsid w:val="00044DA6"/>
    <w:rsid w:val="00047631"/>
    <w:rsid w:val="00050675"/>
    <w:rsid w:val="00052F69"/>
    <w:rsid w:val="00052FDA"/>
    <w:rsid w:val="00063E42"/>
    <w:rsid w:val="000641A1"/>
    <w:rsid w:val="000651DD"/>
    <w:rsid w:val="00070103"/>
    <w:rsid w:val="00071CB4"/>
    <w:rsid w:val="0008211F"/>
    <w:rsid w:val="00082BE4"/>
    <w:rsid w:val="00082E11"/>
    <w:rsid w:val="0008310F"/>
    <w:rsid w:val="00085E22"/>
    <w:rsid w:val="00086166"/>
    <w:rsid w:val="00086C08"/>
    <w:rsid w:val="00087D0B"/>
    <w:rsid w:val="0009101D"/>
    <w:rsid w:val="0009370A"/>
    <w:rsid w:val="00094739"/>
    <w:rsid w:val="000970A1"/>
    <w:rsid w:val="000A0D8F"/>
    <w:rsid w:val="000A17FF"/>
    <w:rsid w:val="000A3DDB"/>
    <w:rsid w:val="000A5B9D"/>
    <w:rsid w:val="000B1238"/>
    <w:rsid w:val="000B22D9"/>
    <w:rsid w:val="000B2E87"/>
    <w:rsid w:val="000B3FBC"/>
    <w:rsid w:val="000B42C2"/>
    <w:rsid w:val="000B5056"/>
    <w:rsid w:val="000B55C3"/>
    <w:rsid w:val="000B5734"/>
    <w:rsid w:val="000B64B1"/>
    <w:rsid w:val="000B71EB"/>
    <w:rsid w:val="000C1769"/>
    <w:rsid w:val="000C1BAC"/>
    <w:rsid w:val="000C2824"/>
    <w:rsid w:val="000C2DD1"/>
    <w:rsid w:val="000C391E"/>
    <w:rsid w:val="000C3990"/>
    <w:rsid w:val="000C4188"/>
    <w:rsid w:val="000C41BA"/>
    <w:rsid w:val="000C6063"/>
    <w:rsid w:val="000C7CEF"/>
    <w:rsid w:val="000D4AAB"/>
    <w:rsid w:val="000D5B43"/>
    <w:rsid w:val="000D6391"/>
    <w:rsid w:val="000E10C5"/>
    <w:rsid w:val="000E112B"/>
    <w:rsid w:val="000E185A"/>
    <w:rsid w:val="000E2710"/>
    <w:rsid w:val="000E38D7"/>
    <w:rsid w:val="000E6639"/>
    <w:rsid w:val="000F0C87"/>
    <w:rsid w:val="000F1461"/>
    <w:rsid w:val="000F14D8"/>
    <w:rsid w:val="001026A3"/>
    <w:rsid w:val="00102B61"/>
    <w:rsid w:val="00104674"/>
    <w:rsid w:val="001068BF"/>
    <w:rsid w:val="00111CC3"/>
    <w:rsid w:val="00115A92"/>
    <w:rsid w:val="0011641C"/>
    <w:rsid w:val="001168A7"/>
    <w:rsid w:val="001172FC"/>
    <w:rsid w:val="00117B94"/>
    <w:rsid w:val="001206E3"/>
    <w:rsid w:val="00120EFE"/>
    <w:rsid w:val="001210D6"/>
    <w:rsid w:val="001210EF"/>
    <w:rsid w:val="00136464"/>
    <w:rsid w:val="00136D8F"/>
    <w:rsid w:val="001401C5"/>
    <w:rsid w:val="0014023F"/>
    <w:rsid w:val="00140C1E"/>
    <w:rsid w:val="00142D25"/>
    <w:rsid w:val="00142F2D"/>
    <w:rsid w:val="001432EB"/>
    <w:rsid w:val="00143D42"/>
    <w:rsid w:val="00144202"/>
    <w:rsid w:val="001442DA"/>
    <w:rsid w:val="001458A2"/>
    <w:rsid w:val="0014630E"/>
    <w:rsid w:val="001465AE"/>
    <w:rsid w:val="001467D8"/>
    <w:rsid w:val="001511CC"/>
    <w:rsid w:val="00152D4C"/>
    <w:rsid w:val="00155763"/>
    <w:rsid w:val="00156BD5"/>
    <w:rsid w:val="001601A8"/>
    <w:rsid w:val="001606FE"/>
    <w:rsid w:val="00160E6E"/>
    <w:rsid w:val="00163CBA"/>
    <w:rsid w:val="001653CE"/>
    <w:rsid w:val="001657C7"/>
    <w:rsid w:val="0017424D"/>
    <w:rsid w:val="00175B89"/>
    <w:rsid w:val="0017748A"/>
    <w:rsid w:val="00180B7D"/>
    <w:rsid w:val="00182634"/>
    <w:rsid w:val="00182D2B"/>
    <w:rsid w:val="00184603"/>
    <w:rsid w:val="00184BF9"/>
    <w:rsid w:val="00184C78"/>
    <w:rsid w:val="00185733"/>
    <w:rsid w:val="001857FD"/>
    <w:rsid w:val="00185F49"/>
    <w:rsid w:val="00185FF2"/>
    <w:rsid w:val="001862EE"/>
    <w:rsid w:val="00186CB4"/>
    <w:rsid w:val="00190D51"/>
    <w:rsid w:val="00194A84"/>
    <w:rsid w:val="001A04F5"/>
    <w:rsid w:val="001A0D9E"/>
    <w:rsid w:val="001A1B2B"/>
    <w:rsid w:val="001A3B9D"/>
    <w:rsid w:val="001A41DC"/>
    <w:rsid w:val="001A6670"/>
    <w:rsid w:val="001A6A60"/>
    <w:rsid w:val="001A6DF1"/>
    <w:rsid w:val="001A7141"/>
    <w:rsid w:val="001B05C0"/>
    <w:rsid w:val="001B5429"/>
    <w:rsid w:val="001B6781"/>
    <w:rsid w:val="001B6793"/>
    <w:rsid w:val="001B6A8F"/>
    <w:rsid w:val="001B6BAF"/>
    <w:rsid w:val="001B7429"/>
    <w:rsid w:val="001C047B"/>
    <w:rsid w:val="001C2789"/>
    <w:rsid w:val="001C3269"/>
    <w:rsid w:val="001C6E1D"/>
    <w:rsid w:val="001C6F77"/>
    <w:rsid w:val="001C7000"/>
    <w:rsid w:val="001D38F6"/>
    <w:rsid w:val="001D39C2"/>
    <w:rsid w:val="001D4134"/>
    <w:rsid w:val="001D538A"/>
    <w:rsid w:val="001D615D"/>
    <w:rsid w:val="001D6165"/>
    <w:rsid w:val="001D6607"/>
    <w:rsid w:val="001E0136"/>
    <w:rsid w:val="001E0280"/>
    <w:rsid w:val="001E0B27"/>
    <w:rsid w:val="001E1D28"/>
    <w:rsid w:val="001E1FF2"/>
    <w:rsid w:val="001E284C"/>
    <w:rsid w:val="001E2E9F"/>
    <w:rsid w:val="001E3A7C"/>
    <w:rsid w:val="001E3B0D"/>
    <w:rsid w:val="001F0500"/>
    <w:rsid w:val="001F0D89"/>
    <w:rsid w:val="001F1275"/>
    <w:rsid w:val="001F2870"/>
    <w:rsid w:val="001F51C2"/>
    <w:rsid w:val="001F51F0"/>
    <w:rsid w:val="00201556"/>
    <w:rsid w:val="00203794"/>
    <w:rsid w:val="00203A2E"/>
    <w:rsid w:val="00206278"/>
    <w:rsid w:val="00207B92"/>
    <w:rsid w:val="002121BD"/>
    <w:rsid w:val="00213356"/>
    <w:rsid w:val="0021388E"/>
    <w:rsid w:val="002168A5"/>
    <w:rsid w:val="0021715B"/>
    <w:rsid w:val="002175C0"/>
    <w:rsid w:val="00221260"/>
    <w:rsid w:val="002221DC"/>
    <w:rsid w:val="00225451"/>
    <w:rsid w:val="00225719"/>
    <w:rsid w:val="00227AD6"/>
    <w:rsid w:val="00232D8C"/>
    <w:rsid w:val="00235371"/>
    <w:rsid w:val="002365B3"/>
    <w:rsid w:val="00240522"/>
    <w:rsid w:val="00241368"/>
    <w:rsid w:val="002439F6"/>
    <w:rsid w:val="0025043B"/>
    <w:rsid w:val="002512C9"/>
    <w:rsid w:val="00257E2E"/>
    <w:rsid w:val="00261DB1"/>
    <w:rsid w:val="002665C7"/>
    <w:rsid w:val="00266E29"/>
    <w:rsid w:val="0026769A"/>
    <w:rsid w:val="00271109"/>
    <w:rsid w:val="00272696"/>
    <w:rsid w:val="002744D3"/>
    <w:rsid w:val="00280D4C"/>
    <w:rsid w:val="00282818"/>
    <w:rsid w:val="0028281D"/>
    <w:rsid w:val="00283059"/>
    <w:rsid w:val="002849F0"/>
    <w:rsid w:val="00290F01"/>
    <w:rsid w:val="002974AE"/>
    <w:rsid w:val="002A2EFE"/>
    <w:rsid w:val="002A303A"/>
    <w:rsid w:val="002A39B1"/>
    <w:rsid w:val="002A3E16"/>
    <w:rsid w:val="002A58A0"/>
    <w:rsid w:val="002B2399"/>
    <w:rsid w:val="002B3D7E"/>
    <w:rsid w:val="002B41D4"/>
    <w:rsid w:val="002B5526"/>
    <w:rsid w:val="002B7386"/>
    <w:rsid w:val="002C1911"/>
    <w:rsid w:val="002C258E"/>
    <w:rsid w:val="002C658A"/>
    <w:rsid w:val="002D1A31"/>
    <w:rsid w:val="002D3FA9"/>
    <w:rsid w:val="002D5FF2"/>
    <w:rsid w:val="002D6E0A"/>
    <w:rsid w:val="002E0D1B"/>
    <w:rsid w:val="002E15FF"/>
    <w:rsid w:val="002E1A96"/>
    <w:rsid w:val="002E55AA"/>
    <w:rsid w:val="002E5F25"/>
    <w:rsid w:val="002E6671"/>
    <w:rsid w:val="002F1A1F"/>
    <w:rsid w:val="002F28CB"/>
    <w:rsid w:val="002F4BE1"/>
    <w:rsid w:val="003009BA"/>
    <w:rsid w:val="00301585"/>
    <w:rsid w:val="00301A32"/>
    <w:rsid w:val="00302463"/>
    <w:rsid w:val="003026B6"/>
    <w:rsid w:val="00311285"/>
    <w:rsid w:val="00313821"/>
    <w:rsid w:val="0031401B"/>
    <w:rsid w:val="003143A3"/>
    <w:rsid w:val="00317347"/>
    <w:rsid w:val="003175FE"/>
    <w:rsid w:val="00321222"/>
    <w:rsid w:val="0032206C"/>
    <w:rsid w:val="00323E30"/>
    <w:rsid w:val="0032542A"/>
    <w:rsid w:val="00325914"/>
    <w:rsid w:val="00326925"/>
    <w:rsid w:val="00330650"/>
    <w:rsid w:val="00330FC9"/>
    <w:rsid w:val="00332297"/>
    <w:rsid w:val="00335786"/>
    <w:rsid w:val="00337102"/>
    <w:rsid w:val="003441C0"/>
    <w:rsid w:val="00350377"/>
    <w:rsid w:val="0035539F"/>
    <w:rsid w:val="00356C63"/>
    <w:rsid w:val="003639F7"/>
    <w:rsid w:val="00366941"/>
    <w:rsid w:val="00366C36"/>
    <w:rsid w:val="00376A38"/>
    <w:rsid w:val="00382158"/>
    <w:rsid w:val="00383A89"/>
    <w:rsid w:val="00383EE2"/>
    <w:rsid w:val="00384157"/>
    <w:rsid w:val="00384FCC"/>
    <w:rsid w:val="00385ED2"/>
    <w:rsid w:val="00386A02"/>
    <w:rsid w:val="003879D3"/>
    <w:rsid w:val="003911D8"/>
    <w:rsid w:val="00392DA7"/>
    <w:rsid w:val="00392F89"/>
    <w:rsid w:val="00394DA8"/>
    <w:rsid w:val="0039608C"/>
    <w:rsid w:val="003966A5"/>
    <w:rsid w:val="003A168A"/>
    <w:rsid w:val="003A230C"/>
    <w:rsid w:val="003A6486"/>
    <w:rsid w:val="003B03C8"/>
    <w:rsid w:val="003B13F8"/>
    <w:rsid w:val="003B2EBD"/>
    <w:rsid w:val="003B440A"/>
    <w:rsid w:val="003B6012"/>
    <w:rsid w:val="003B6046"/>
    <w:rsid w:val="003B6784"/>
    <w:rsid w:val="003C1DBD"/>
    <w:rsid w:val="003C2600"/>
    <w:rsid w:val="003C2D37"/>
    <w:rsid w:val="003C3693"/>
    <w:rsid w:val="003C42C0"/>
    <w:rsid w:val="003C45D8"/>
    <w:rsid w:val="003C61BD"/>
    <w:rsid w:val="003D5E3A"/>
    <w:rsid w:val="003D6C44"/>
    <w:rsid w:val="003D77C3"/>
    <w:rsid w:val="003E0797"/>
    <w:rsid w:val="003E3D3F"/>
    <w:rsid w:val="003E4354"/>
    <w:rsid w:val="003E50EF"/>
    <w:rsid w:val="003E5949"/>
    <w:rsid w:val="003E6895"/>
    <w:rsid w:val="003E706E"/>
    <w:rsid w:val="003F073B"/>
    <w:rsid w:val="003F1A87"/>
    <w:rsid w:val="003F4113"/>
    <w:rsid w:val="003F4B79"/>
    <w:rsid w:val="00401480"/>
    <w:rsid w:val="00401EF3"/>
    <w:rsid w:val="00402684"/>
    <w:rsid w:val="00404FEF"/>
    <w:rsid w:val="004051B2"/>
    <w:rsid w:val="00406EDA"/>
    <w:rsid w:val="00407002"/>
    <w:rsid w:val="00407F11"/>
    <w:rsid w:val="00411D44"/>
    <w:rsid w:val="00412503"/>
    <w:rsid w:val="00412764"/>
    <w:rsid w:val="00413137"/>
    <w:rsid w:val="00413D20"/>
    <w:rsid w:val="00417CF4"/>
    <w:rsid w:val="00423378"/>
    <w:rsid w:val="004246A5"/>
    <w:rsid w:val="0042754E"/>
    <w:rsid w:val="0043070A"/>
    <w:rsid w:val="00433B78"/>
    <w:rsid w:val="00434D06"/>
    <w:rsid w:val="00435504"/>
    <w:rsid w:val="00435991"/>
    <w:rsid w:val="00445E80"/>
    <w:rsid w:val="00453029"/>
    <w:rsid w:val="0045431F"/>
    <w:rsid w:val="00457636"/>
    <w:rsid w:val="00457B30"/>
    <w:rsid w:val="0046400E"/>
    <w:rsid w:val="004670E9"/>
    <w:rsid w:val="004703DD"/>
    <w:rsid w:val="004711CC"/>
    <w:rsid w:val="00471856"/>
    <w:rsid w:val="00473AD2"/>
    <w:rsid w:val="00475761"/>
    <w:rsid w:val="00477124"/>
    <w:rsid w:val="0048097C"/>
    <w:rsid w:val="00481F5A"/>
    <w:rsid w:val="00482699"/>
    <w:rsid w:val="00482D0B"/>
    <w:rsid w:val="00483368"/>
    <w:rsid w:val="00483869"/>
    <w:rsid w:val="0048398B"/>
    <w:rsid w:val="00483C2C"/>
    <w:rsid w:val="00483EB7"/>
    <w:rsid w:val="00487906"/>
    <w:rsid w:val="00491B83"/>
    <w:rsid w:val="00493936"/>
    <w:rsid w:val="00494E86"/>
    <w:rsid w:val="00495F07"/>
    <w:rsid w:val="004A0AAD"/>
    <w:rsid w:val="004A1768"/>
    <w:rsid w:val="004A5560"/>
    <w:rsid w:val="004A7A67"/>
    <w:rsid w:val="004B0155"/>
    <w:rsid w:val="004B0A43"/>
    <w:rsid w:val="004B35A8"/>
    <w:rsid w:val="004B3E58"/>
    <w:rsid w:val="004B42D3"/>
    <w:rsid w:val="004B4409"/>
    <w:rsid w:val="004B6487"/>
    <w:rsid w:val="004B65D7"/>
    <w:rsid w:val="004C0376"/>
    <w:rsid w:val="004C1FD2"/>
    <w:rsid w:val="004C2829"/>
    <w:rsid w:val="004C2E2F"/>
    <w:rsid w:val="004C4076"/>
    <w:rsid w:val="004C60AF"/>
    <w:rsid w:val="004C61AD"/>
    <w:rsid w:val="004C6DDF"/>
    <w:rsid w:val="004C6EC6"/>
    <w:rsid w:val="004C7591"/>
    <w:rsid w:val="004C782D"/>
    <w:rsid w:val="004D1E0F"/>
    <w:rsid w:val="004D6BEA"/>
    <w:rsid w:val="004D7B9E"/>
    <w:rsid w:val="004E33A0"/>
    <w:rsid w:val="004E51A8"/>
    <w:rsid w:val="004E6976"/>
    <w:rsid w:val="004E6D7C"/>
    <w:rsid w:val="004E6DC4"/>
    <w:rsid w:val="004F0182"/>
    <w:rsid w:val="004F0F49"/>
    <w:rsid w:val="004F1286"/>
    <w:rsid w:val="004F5092"/>
    <w:rsid w:val="004F5C13"/>
    <w:rsid w:val="004F70FB"/>
    <w:rsid w:val="00501AB9"/>
    <w:rsid w:val="005023A4"/>
    <w:rsid w:val="00504E6C"/>
    <w:rsid w:val="0050577C"/>
    <w:rsid w:val="00506372"/>
    <w:rsid w:val="00506A28"/>
    <w:rsid w:val="005078C3"/>
    <w:rsid w:val="00507A7E"/>
    <w:rsid w:val="00510960"/>
    <w:rsid w:val="005115F8"/>
    <w:rsid w:val="005156CB"/>
    <w:rsid w:val="00516DEC"/>
    <w:rsid w:val="005206B1"/>
    <w:rsid w:val="00521455"/>
    <w:rsid w:val="00521E05"/>
    <w:rsid w:val="00521EC7"/>
    <w:rsid w:val="005231E9"/>
    <w:rsid w:val="00525532"/>
    <w:rsid w:val="005277B8"/>
    <w:rsid w:val="00531A5D"/>
    <w:rsid w:val="00533852"/>
    <w:rsid w:val="00533F8E"/>
    <w:rsid w:val="00536CF9"/>
    <w:rsid w:val="005413E2"/>
    <w:rsid w:val="005415CB"/>
    <w:rsid w:val="00541796"/>
    <w:rsid w:val="00542B69"/>
    <w:rsid w:val="00545832"/>
    <w:rsid w:val="00545ABC"/>
    <w:rsid w:val="00547AF6"/>
    <w:rsid w:val="00551722"/>
    <w:rsid w:val="00551950"/>
    <w:rsid w:val="00555ABB"/>
    <w:rsid w:val="00556768"/>
    <w:rsid w:val="00556F8B"/>
    <w:rsid w:val="00557C6A"/>
    <w:rsid w:val="00564C89"/>
    <w:rsid w:val="005666BB"/>
    <w:rsid w:val="00570A06"/>
    <w:rsid w:val="00570EFC"/>
    <w:rsid w:val="0057212B"/>
    <w:rsid w:val="0057412D"/>
    <w:rsid w:val="00575230"/>
    <w:rsid w:val="00575BD4"/>
    <w:rsid w:val="005803F9"/>
    <w:rsid w:val="0058045A"/>
    <w:rsid w:val="00580591"/>
    <w:rsid w:val="005826B3"/>
    <w:rsid w:val="00590E0F"/>
    <w:rsid w:val="00593B55"/>
    <w:rsid w:val="00593C23"/>
    <w:rsid w:val="00594479"/>
    <w:rsid w:val="00597117"/>
    <w:rsid w:val="00597673"/>
    <w:rsid w:val="005A3D25"/>
    <w:rsid w:val="005A6D0B"/>
    <w:rsid w:val="005A74C5"/>
    <w:rsid w:val="005B2869"/>
    <w:rsid w:val="005B5AAA"/>
    <w:rsid w:val="005B609B"/>
    <w:rsid w:val="005B66D4"/>
    <w:rsid w:val="005C0FC0"/>
    <w:rsid w:val="005C12FF"/>
    <w:rsid w:val="005C3BF7"/>
    <w:rsid w:val="005C40E3"/>
    <w:rsid w:val="005C7962"/>
    <w:rsid w:val="005D1DFE"/>
    <w:rsid w:val="005D2C38"/>
    <w:rsid w:val="005D3F83"/>
    <w:rsid w:val="005D6A5F"/>
    <w:rsid w:val="005D7655"/>
    <w:rsid w:val="005D765B"/>
    <w:rsid w:val="005D7B0B"/>
    <w:rsid w:val="005D7BB8"/>
    <w:rsid w:val="005E0527"/>
    <w:rsid w:val="005E2004"/>
    <w:rsid w:val="005E250F"/>
    <w:rsid w:val="005E3221"/>
    <w:rsid w:val="005E4FF4"/>
    <w:rsid w:val="005E5493"/>
    <w:rsid w:val="005F037D"/>
    <w:rsid w:val="005F06EA"/>
    <w:rsid w:val="005F076E"/>
    <w:rsid w:val="005F2113"/>
    <w:rsid w:val="005F2272"/>
    <w:rsid w:val="005F2F1B"/>
    <w:rsid w:val="0060090D"/>
    <w:rsid w:val="0060379F"/>
    <w:rsid w:val="00604D06"/>
    <w:rsid w:val="006062CF"/>
    <w:rsid w:val="00607179"/>
    <w:rsid w:val="006105FD"/>
    <w:rsid w:val="00610672"/>
    <w:rsid w:val="006106C6"/>
    <w:rsid w:val="00611A23"/>
    <w:rsid w:val="0061312B"/>
    <w:rsid w:val="00613BEB"/>
    <w:rsid w:val="0061553E"/>
    <w:rsid w:val="006161FA"/>
    <w:rsid w:val="0061631C"/>
    <w:rsid w:val="00617B1E"/>
    <w:rsid w:val="006204EC"/>
    <w:rsid w:val="00621D46"/>
    <w:rsid w:val="006222B4"/>
    <w:rsid w:val="006237A5"/>
    <w:rsid w:val="0062724E"/>
    <w:rsid w:val="006303F5"/>
    <w:rsid w:val="00630CCA"/>
    <w:rsid w:val="00630FEE"/>
    <w:rsid w:val="0063299E"/>
    <w:rsid w:val="00632E31"/>
    <w:rsid w:val="0063306A"/>
    <w:rsid w:val="00635544"/>
    <w:rsid w:val="00642CBD"/>
    <w:rsid w:val="00642D79"/>
    <w:rsid w:val="006430EF"/>
    <w:rsid w:val="006433BD"/>
    <w:rsid w:val="00643B90"/>
    <w:rsid w:val="00644298"/>
    <w:rsid w:val="00644820"/>
    <w:rsid w:val="00645367"/>
    <w:rsid w:val="0064572D"/>
    <w:rsid w:val="006462F1"/>
    <w:rsid w:val="00646B83"/>
    <w:rsid w:val="00650043"/>
    <w:rsid w:val="006510E3"/>
    <w:rsid w:val="006514D3"/>
    <w:rsid w:val="00652674"/>
    <w:rsid w:val="00655561"/>
    <w:rsid w:val="00655D66"/>
    <w:rsid w:val="00660D77"/>
    <w:rsid w:val="0066209F"/>
    <w:rsid w:val="006625BF"/>
    <w:rsid w:val="006701C2"/>
    <w:rsid w:val="00676855"/>
    <w:rsid w:val="006819E3"/>
    <w:rsid w:val="00682352"/>
    <w:rsid w:val="00682F18"/>
    <w:rsid w:val="00685EB9"/>
    <w:rsid w:val="006860D8"/>
    <w:rsid w:val="006900B7"/>
    <w:rsid w:val="006973DC"/>
    <w:rsid w:val="006A6199"/>
    <w:rsid w:val="006A61EF"/>
    <w:rsid w:val="006B0407"/>
    <w:rsid w:val="006B15DA"/>
    <w:rsid w:val="006B1BB8"/>
    <w:rsid w:val="006B2A14"/>
    <w:rsid w:val="006B3128"/>
    <w:rsid w:val="006B3521"/>
    <w:rsid w:val="006B6E49"/>
    <w:rsid w:val="006B77C4"/>
    <w:rsid w:val="006C3AD4"/>
    <w:rsid w:val="006C5839"/>
    <w:rsid w:val="006C7390"/>
    <w:rsid w:val="006D028F"/>
    <w:rsid w:val="006D21A2"/>
    <w:rsid w:val="006D2A1D"/>
    <w:rsid w:val="006D3349"/>
    <w:rsid w:val="006D464D"/>
    <w:rsid w:val="006D64C0"/>
    <w:rsid w:val="006D6B62"/>
    <w:rsid w:val="006E0C4E"/>
    <w:rsid w:val="006E355C"/>
    <w:rsid w:val="006E470E"/>
    <w:rsid w:val="006E5193"/>
    <w:rsid w:val="006F0250"/>
    <w:rsid w:val="006F1D65"/>
    <w:rsid w:val="006F46D5"/>
    <w:rsid w:val="006F7939"/>
    <w:rsid w:val="007037A7"/>
    <w:rsid w:val="0070531A"/>
    <w:rsid w:val="007076A4"/>
    <w:rsid w:val="00712198"/>
    <w:rsid w:val="00712962"/>
    <w:rsid w:val="00712A2B"/>
    <w:rsid w:val="007139B2"/>
    <w:rsid w:val="0071527B"/>
    <w:rsid w:val="00715D2D"/>
    <w:rsid w:val="00717627"/>
    <w:rsid w:val="0072131F"/>
    <w:rsid w:val="00725CF7"/>
    <w:rsid w:val="00726067"/>
    <w:rsid w:val="007268DB"/>
    <w:rsid w:val="00726A03"/>
    <w:rsid w:val="00727886"/>
    <w:rsid w:val="00731639"/>
    <w:rsid w:val="00732434"/>
    <w:rsid w:val="00732606"/>
    <w:rsid w:val="00733AD2"/>
    <w:rsid w:val="00735B66"/>
    <w:rsid w:val="00735D12"/>
    <w:rsid w:val="007367EC"/>
    <w:rsid w:val="0073761E"/>
    <w:rsid w:val="00742BF4"/>
    <w:rsid w:val="00744025"/>
    <w:rsid w:val="007443E1"/>
    <w:rsid w:val="0074478E"/>
    <w:rsid w:val="00744A10"/>
    <w:rsid w:val="00747FD6"/>
    <w:rsid w:val="00751899"/>
    <w:rsid w:val="007523E1"/>
    <w:rsid w:val="00752DF1"/>
    <w:rsid w:val="00753025"/>
    <w:rsid w:val="00753CAC"/>
    <w:rsid w:val="00754BFE"/>
    <w:rsid w:val="007551F4"/>
    <w:rsid w:val="00756198"/>
    <w:rsid w:val="00756E64"/>
    <w:rsid w:val="007640B8"/>
    <w:rsid w:val="00764880"/>
    <w:rsid w:val="007651D6"/>
    <w:rsid w:val="007738D7"/>
    <w:rsid w:val="00775E41"/>
    <w:rsid w:val="007767C5"/>
    <w:rsid w:val="007805E3"/>
    <w:rsid w:val="007811B6"/>
    <w:rsid w:val="00781252"/>
    <w:rsid w:val="0078590C"/>
    <w:rsid w:val="00786414"/>
    <w:rsid w:val="0078670D"/>
    <w:rsid w:val="00786D74"/>
    <w:rsid w:val="00786F95"/>
    <w:rsid w:val="00794E39"/>
    <w:rsid w:val="007968C9"/>
    <w:rsid w:val="00797509"/>
    <w:rsid w:val="007A0EDA"/>
    <w:rsid w:val="007A2019"/>
    <w:rsid w:val="007A479C"/>
    <w:rsid w:val="007A4DC0"/>
    <w:rsid w:val="007A55F0"/>
    <w:rsid w:val="007A711B"/>
    <w:rsid w:val="007A7AF9"/>
    <w:rsid w:val="007A7ECF"/>
    <w:rsid w:val="007B162B"/>
    <w:rsid w:val="007B1728"/>
    <w:rsid w:val="007B1C67"/>
    <w:rsid w:val="007B1CFA"/>
    <w:rsid w:val="007B2005"/>
    <w:rsid w:val="007B2CE9"/>
    <w:rsid w:val="007B3E4B"/>
    <w:rsid w:val="007B4087"/>
    <w:rsid w:val="007B52A6"/>
    <w:rsid w:val="007B7728"/>
    <w:rsid w:val="007C1145"/>
    <w:rsid w:val="007C161A"/>
    <w:rsid w:val="007C3BC9"/>
    <w:rsid w:val="007C79A1"/>
    <w:rsid w:val="007D1AB5"/>
    <w:rsid w:val="007D208F"/>
    <w:rsid w:val="007D21DD"/>
    <w:rsid w:val="007D3850"/>
    <w:rsid w:val="007D3ECD"/>
    <w:rsid w:val="007D547E"/>
    <w:rsid w:val="007D6EC0"/>
    <w:rsid w:val="007E3D22"/>
    <w:rsid w:val="007E4BB3"/>
    <w:rsid w:val="007E65E1"/>
    <w:rsid w:val="007E678E"/>
    <w:rsid w:val="007F0C59"/>
    <w:rsid w:val="007F167A"/>
    <w:rsid w:val="007F2355"/>
    <w:rsid w:val="007F3FD3"/>
    <w:rsid w:val="007F424C"/>
    <w:rsid w:val="007F50C6"/>
    <w:rsid w:val="00803547"/>
    <w:rsid w:val="00803CD6"/>
    <w:rsid w:val="00804CE7"/>
    <w:rsid w:val="008058F3"/>
    <w:rsid w:val="008128F1"/>
    <w:rsid w:val="00813877"/>
    <w:rsid w:val="0081399E"/>
    <w:rsid w:val="008139F4"/>
    <w:rsid w:val="00817A2D"/>
    <w:rsid w:val="0082078F"/>
    <w:rsid w:val="0082124F"/>
    <w:rsid w:val="00822F87"/>
    <w:rsid w:val="00823228"/>
    <w:rsid w:val="00824046"/>
    <w:rsid w:val="00826000"/>
    <w:rsid w:val="00826122"/>
    <w:rsid w:val="00826716"/>
    <w:rsid w:val="00826CBF"/>
    <w:rsid w:val="0083052A"/>
    <w:rsid w:val="00830E60"/>
    <w:rsid w:val="00831499"/>
    <w:rsid w:val="00831836"/>
    <w:rsid w:val="0083238A"/>
    <w:rsid w:val="008329AF"/>
    <w:rsid w:val="00833574"/>
    <w:rsid w:val="00834769"/>
    <w:rsid w:val="008349C2"/>
    <w:rsid w:val="00836334"/>
    <w:rsid w:val="00840429"/>
    <w:rsid w:val="00840892"/>
    <w:rsid w:val="008413CC"/>
    <w:rsid w:val="00843C48"/>
    <w:rsid w:val="00843D27"/>
    <w:rsid w:val="00845382"/>
    <w:rsid w:val="0084576F"/>
    <w:rsid w:val="0084597F"/>
    <w:rsid w:val="0084617F"/>
    <w:rsid w:val="008469FA"/>
    <w:rsid w:val="00846DD7"/>
    <w:rsid w:val="00847265"/>
    <w:rsid w:val="00847B7B"/>
    <w:rsid w:val="008503D7"/>
    <w:rsid w:val="0085077E"/>
    <w:rsid w:val="00852A83"/>
    <w:rsid w:val="00852E51"/>
    <w:rsid w:val="008548FA"/>
    <w:rsid w:val="008549CE"/>
    <w:rsid w:val="0085686E"/>
    <w:rsid w:val="00856D99"/>
    <w:rsid w:val="008574F4"/>
    <w:rsid w:val="008610A8"/>
    <w:rsid w:val="0086328B"/>
    <w:rsid w:val="00865B8C"/>
    <w:rsid w:val="008663DC"/>
    <w:rsid w:val="008665D0"/>
    <w:rsid w:val="00867881"/>
    <w:rsid w:val="0086795A"/>
    <w:rsid w:val="00867AE0"/>
    <w:rsid w:val="00867DB4"/>
    <w:rsid w:val="00872CFD"/>
    <w:rsid w:val="00873FEE"/>
    <w:rsid w:val="00874C82"/>
    <w:rsid w:val="00875244"/>
    <w:rsid w:val="008752CB"/>
    <w:rsid w:val="00876475"/>
    <w:rsid w:val="00876B10"/>
    <w:rsid w:val="00876BDA"/>
    <w:rsid w:val="00876E91"/>
    <w:rsid w:val="008815B7"/>
    <w:rsid w:val="00883D2E"/>
    <w:rsid w:val="008851EC"/>
    <w:rsid w:val="008859FF"/>
    <w:rsid w:val="0089122A"/>
    <w:rsid w:val="00891CEF"/>
    <w:rsid w:val="00892069"/>
    <w:rsid w:val="00892648"/>
    <w:rsid w:val="00893F6F"/>
    <w:rsid w:val="00895FDF"/>
    <w:rsid w:val="008963E0"/>
    <w:rsid w:val="00896471"/>
    <w:rsid w:val="00896E3A"/>
    <w:rsid w:val="008974EA"/>
    <w:rsid w:val="008A1A7B"/>
    <w:rsid w:val="008A23E3"/>
    <w:rsid w:val="008A2D88"/>
    <w:rsid w:val="008A35D1"/>
    <w:rsid w:val="008A6241"/>
    <w:rsid w:val="008B0D27"/>
    <w:rsid w:val="008B2E07"/>
    <w:rsid w:val="008B2FE5"/>
    <w:rsid w:val="008B3581"/>
    <w:rsid w:val="008B3AE3"/>
    <w:rsid w:val="008B478E"/>
    <w:rsid w:val="008C08BE"/>
    <w:rsid w:val="008C098D"/>
    <w:rsid w:val="008C1CFA"/>
    <w:rsid w:val="008C1FD8"/>
    <w:rsid w:val="008C2E2E"/>
    <w:rsid w:val="008C45EF"/>
    <w:rsid w:val="008C71D4"/>
    <w:rsid w:val="008D3340"/>
    <w:rsid w:val="008D3605"/>
    <w:rsid w:val="008D4A14"/>
    <w:rsid w:val="008D58E7"/>
    <w:rsid w:val="008D6A8A"/>
    <w:rsid w:val="008E0BDE"/>
    <w:rsid w:val="008E2A17"/>
    <w:rsid w:val="008E2A3A"/>
    <w:rsid w:val="008E5815"/>
    <w:rsid w:val="008E7982"/>
    <w:rsid w:val="008F42AF"/>
    <w:rsid w:val="008F42CE"/>
    <w:rsid w:val="008F7227"/>
    <w:rsid w:val="009005A8"/>
    <w:rsid w:val="00906352"/>
    <w:rsid w:val="00907FF2"/>
    <w:rsid w:val="00910A44"/>
    <w:rsid w:val="009129D9"/>
    <w:rsid w:val="00912E19"/>
    <w:rsid w:val="00913075"/>
    <w:rsid w:val="0091381D"/>
    <w:rsid w:val="0091410E"/>
    <w:rsid w:val="00914E10"/>
    <w:rsid w:val="00916255"/>
    <w:rsid w:val="0092227D"/>
    <w:rsid w:val="0092338D"/>
    <w:rsid w:val="00923A61"/>
    <w:rsid w:val="00924F7C"/>
    <w:rsid w:val="00931260"/>
    <w:rsid w:val="009331DC"/>
    <w:rsid w:val="00936131"/>
    <w:rsid w:val="009362C6"/>
    <w:rsid w:val="009400EF"/>
    <w:rsid w:val="009403F7"/>
    <w:rsid w:val="00944829"/>
    <w:rsid w:val="00944C07"/>
    <w:rsid w:val="00946BD5"/>
    <w:rsid w:val="00946D5D"/>
    <w:rsid w:val="00946DD7"/>
    <w:rsid w:val="00946DF4"/>
    <w:rsid w:val="0094765B"/>
    <w:rsid w:val="009509AA"/>
    <w:rsid w:val="00950F4E"/>
    <w:rsid w:val="0095355E"/>
    <w:rsid w:val="0095684E"/>
    <w:rsid w:val="00957C43"/>
    <w:rsid w:val="009613B1"/>
    <w:rsid w:val="00964300"/>
    <w:rsid w:val="009644F9"/>
    <w:rsid w:val="009647EF"/>
    <w:rsid w:val="00967529"/>
    <w:rsid w:val="0096777B"/>
    <w:rsid w:val="009712C9"/>
    <w:rsid w:val="00971333"/>
    <w:rsid w:val="00971AD8"/>
    <w:rsid w:val="00972576"/>
    <w:rsid w:val="00972A87"/>
    <w:rsid w:val="00973103"/>
    <w:rsid w:val="00973657"/>
    <w:rsid w:val="009771C0"/>
    <w:rsid w:val="00987394"/>
    <w:rsid w:val="0099014F"/>
    <w:rsid w:val="00991340"/>
    <w:rsid w:val="009935A1"/>
    <w:rsid w:val="009A2C4F"/>
    <w:rsid w:val="009A5BDD"/>
    <w:rsid w:val="009A6CFA"/>
    <w:rsid w:val="009A6DEA"/>
    <w:rsid w:val="009B08E7"/>
    <w:rsid w:val="009B47B8"/>
    <w:rsid w:val="009B5ED7"/>
    <w:rsid w:val="009B64F1"/>
    <w:rsid w:val="009B7A6F"/>
    <w:rsid w:val="009C37C2"/>
    <w:rsid w:val="009C3B01"/>
    <w:rsid w:val="009C6792"/>
    <w:rsid w:val="009C7326"/>
    <w:rsid w:val="009E0340"/>
    <w:rsid w:val="009E05FA"/>
    <w:rsid w:val="009E14AA"/>
    <w:rsid w:val="009E1E0B"/>
    <w:rsid w:val="009E1EB5"/>
    <w:rsid w:val="009E20EF"/>
    <w:rsid w:val="009E373F"/>
    <w:rsid w:val="009E4B75"/>
    <w:rsid w:val="009E6A18"/>
    <w:rsid w:val="009E717E"/>
    <w:rsid w:val="009F0B33"/>
    <w:rsid w:val="009F3694"/>
    <w:rsid w:val="009F4AEF"/>
    <w:rsid w:val="009F7893"/>
    <w:rsid w:val="009F7898"/>
    <w:rsid w:val="00A01E07"/>
    <w:rsid w:val="00A02EB8"/>
    <w:rsid w:val="00A032FC"/>
    <w:rsid w:val="00A07E88"/>
    <w:rsid w:val="00A13ED0"/>
    <w:rsid w:val="00A15294"/>
    <w:rsid w:val="00A167B2"/>
    <w:rsid w:val="00A171F7"/>
    <w:rsid w:val="00A178BE"/>
    <w:rsid w:val="00A17ED0"/>
    <w:rsid w:val="00A22D26"/>
    <w:rsid w:val="00A24F29"/>
    <w:rsid w:val="00A25C53"/>
    <w:rsid w:val="00A25D22"/>
    <w:rsid w:val="00A26494"/>
    <w:rsid w:val="00A274A7"/>
    <w:rsid w:val="00A32B0C"/>
    <w:rsid w:val="00A337BD"/>
    <w:rsid w:val="00A35EFF"/>
    <w:rsid w:val="00A42370"/>
    <w:rsid w:val="00A426CA"/>
    <w:rsid w:val="00A42B49"/>
    <w:rsid w:val="00A43472"/>
    <w:rsid w:val="00A44DC6"/>
    <w:rsid w:val="00A46683"/>
    <w:rsid w:val="00A4733C"/>
    <w:rsid w:val="00A51AE7"/>
    <w:rsid w:val="00A520DB"/>
    <w:rsid w:val="00A52B13"/>
    <w:rsid w:val="00A52BC7"/>
    <w:rsid w:val="00A52F4F"/>
    <w:rsid w:val="00A532BA"/>
    <w:rsid w:val="00A55A02"/>
    <w:rsid w:val="00A55B90"/>
    <w:rsid w:val="00A55C1C"/>
    <w:rsid w:val="00A55FCA"/>
    <w:rsid w:val="00A61E09"/>
    <w:rsid w:val="00A620DC"/>
    <w:rsid w:val="00A62F91"/>
    <w:rsid w:val="00A652F1"/>
    <w:rsid w:val="00A67137"/>
    <w:rsid w:val="00A67158"/>
    <w:rsid w:val="00A6715F"/>
    <w:rsid w:val="00A67A32"/>
    <w:rsid w:val="00A70D41"/>
    <w:rsid w:val="00A735D9"/>
    <w:rsid w:val="00A7477B"/>
    <w:rsid w:val="00A7484F"/>
    <w:rsid w:val="00A75315"/>
    <w:rsid w:val="00A757D4"/>
    <w:rsid w:val="00A76CFC"/>
    <w:rsid w:val="00A771AD"/>
    <w:rsid w:val="00A80826"/>
    <w:rsid w:val="00A82E7A"/>
    <w:rsid w:val="00A83FAC"/>
    <w:rsid w:val="00A91D90"/>
    <w:rsid w:val="00A93383"/>
    <w:rsid w:val="00A9338F"/>
    <w:rsid w:val="00A93763"/>
    <w:rsid w:val="00AA0971"/>
    <w:rsid w:val="00AA17E3"/>
    <w:rsid w:val="00AA4AB3"/>
    <w:rsid w:val="00AA515D"/>
    <w:rsid w:val="00AA6BD7"/>
    <w:rsid w:val="00AA78E0"/>
    <w:rsid w:val="00AB0BF5"/>
    <w:rsid w:val="00AB1EF9"/>
    <w:rsid w:val="00AB3EF1"/>
    <w:rsid w:val="00AB3FA9"/>
    <w:rsid w:val="00AB4B44"/>
    <w:rsid w:val="00AB6512"/>
    <w:rsid w:val="00AB67CF"/>
    <w:rsid w:val="00AC23F7"/>
    <w:rsid w:val="00AC355E"/>
    <w:rsid w:val="00AC5BA2"/>
    <w:rsid w:val="00AC6866"/>
    <w:rsid w:val="00AC6AFA"/>
    <w:rsid w:val="00AD0D97"/>
    <w:rsid w:val="00AD1632"/>
    <w:rsid w:val="00AD1DDC"/>
    <w:rsid w:val="00AD5119"/>
    <w:rsid w:val="00AD753B"/>
    <w:rsid w:val="00AE2203"/>
    <w:rsid w:val="00AE3897"/>
    <w:rsid w:val="00AE4E19"/>
    <w:rsid w:val="00AE527C"/>
    <w:rsid w:val="00AE618F"/>
    <w:rsid w:val="00AE7E24"/>
    <w:rsid w:val="00AF0005"/>
    <w:rsid w:val="00AF26FB"/>
    <w:rsid w:val="00AF31A6"/>
    <w:rsid w:val="00AF62FE"/>
    <w:rsid w:val="00B01C2A"/>
    <w:rsid w:val="00B02516"/>
    <w:rsid w:val="00B05A6F"/>
    <w:rsid w:val="00B05B63"/>
    <w:rsid w:val="00B05EFF"/>
    <w:rsid w:val="00B0707D"/>
    <w:rsid w:val="00B07EB1"/>
    <w:rsid w:val="00B10C21"/>
    <w:rsid w:val="00B10CE0"/>
    <w:rsid w:val="00B11915"/>
    <w:rsid w:val="00B14077"/>
    <w:rsid w:val="00B14708"/>
    <w:rsid w:val="00B16096"/>
    <w:rsid w:val="00B1702B"/>
    <w:rsid w:val="00B1742C"/>
    <w:rsid w:val="00B2038C"/>
    <w:rsid w:val="00B208C5"/>
    <w:rsid w:val="00B217A4"/>
    <w:rsid w:val="00B22519"/>
    <w:rsid w:val="00B22E94"/>
    <w:rsid w:val="00B248E6"/>
    <w:rsid w:val="00B2520C"/>
    <w:rsid w:val="00B25954"/>
    <w:rsid w:val="00B274D4"/>
    <w:rsid w:val="00B274EF"/>
    <w:rsid w:val="00B30129"/>
    <w:rsid w:val="00B30653"/>
    <w:rsid w:val="00B31433"/>
    <w:rsid w:val="00B32045"/>
    <w:rsid w:val="00B32535"/>
    <w:rsid w:val="00B3492E"/>
    <w:rsid w:val="00B36BC6"/>
    <w:rsid w:val="00B36D92"/>
    <w:rsid w:val="00B42ADE"/>
    <w:rsid w:val="00B42E59"/>
    <w:rsid w:val="00B43163"/>
    <w:rsid w:val="00B45F3E"/>
    <w:rsid w:val="00B47361"/>
    <w:rsid w:val="00B54ED1"/>
    <w:rsid w:val="00B55937"/>
    <w:rsid w:val="00B55CDB"/>
    <w:rsid w:val="00B57619"/>
    <w:rsid w:val="00B57B1A"/>
    <w:rsid w:val="00B6387C"/>
    <w:rsid w:val="00B65129"/>
    <w:rsid w:val="00B65705"/>
    <w:rsid w:val="00B730E4"/>
    <w:rsid w:val="00B80913"/>
    <w:rsid w:val="00B8170B"/>
    <w:rsid w:val="00B87204"/>
    <w:rsid w:val="00B87D38"/>
    <w:rsid w:val="00B91F74"/>
    <w:rsid w:val="00B957E5"/>
    <w:rsid w:val="00B968FC"/>
    <w:rsid w:val="00BA222E"/>
    <w:rsid w:val="00BA5AFF"/>
    <w:rsid w:val="00BA6168"/>
    <w:rsid w:val="00BA6872"/>
    <w:rsid w:val="00BB1A5E"/>
    <w:rsid w:val="00BB255E"/>
    <w:rsid w:val="00BB41F1"/>
    <w:rsid w:val="00BB5580"/>
    <w:rsid w:val="00BB55AB"/>
    <w:rsid w:val="00BB5E68"/>
    <w:rsid w:val="00BB65E0"/>
    <w:rsid w:val="00BB75BA"/>
    <w:rsid w:val="00BC2EF3"/>
    <w:rsid w:val="00BC3344"/>
    <w:rsid w:val="00BC37EC"/>
    <w:rsid w:val="00BC532C"/>
    <w:rsid w:val="00BC55F0"/>
    <w:rsid w:val="00BC5A91"/>
    <w:rsid w:val="00BD0108"/>
    <w:rsid w:val="00BD28FD"/>
    <w:rsid w:val="00BE2306"/>
    <w:rsid w:val="00BE25D0"/>
    <w:rsid w:val="00BE3A0A"/>
    <w:rsid w:val="00BE3DEF"/>
    <w:rsid w:val="00BE4B25"/>
    <w:rsid w:val="00BE518B"/>
    <w:rsid w:val="00BE69BB"/>
    <w:rsid w:val="00BE7817"/>
    <w:rsid w:val="00BE7B80"/>
    <w:rsid w:val="00BF0211"/>
    <w:rsid w:val="00BF04BD"/>
    <w:rsid w:val="00BF1525"/>
    <w:rsid w:val="00BF4A66"/>
    <w:rsid w:val="00BF55CC"/>
    <w:rsid w:val="00C00472"/>
    <w:rsid w:val="00C01423"/>
    <w:rsid w:val="00C02122"/>
    <w:rsid w:val="00C02143"/>
    <w:rsid w:val="00C027B6"/>
    <w:rsid w:val="00C05779"/>
    <w:rsid w:val="00C10CD1"/>
    <w:rsid w:val="00C11367"/>
    <w:rsid w:val="00C11B79"/>
    <w:rsid w:val="00C12D5D"/>
    <w:rsid w:val="00C13E3D"/>
    <w:rsid w:val="00C164BA"/>
    <w:rsid w:val="00C17229"/>
    <w:rsid w:val="00C17931"/>
    <w:rsid w:val="00C17D87"/>
    <w:rsid w:val="00C21AE2"/>
    <w:rsid w:val="00C264FA"/>
    <w:rsid w:val="00C2661B"/>
    <w:rsid w:val="00C303F9"/>
    <w:rsid w:val="00C30796"/>
    <w:rsid w:val="00C3177C"/>
    <w:rsid w:val="00C41B96"/>
    <w:rsid w:val="00C42469"/>
    <w:rsid w:val="00C42D63"/>
    <w:rsid w:val="00C43CF4"/>
    <w:rsid w:val="00C44C45"/>
    <w:rsid w:val="00C452A7"/>
    <w:rsid w:val="00C468E4"/>
    <w:rsid w:val="00C4769D"/>
    <w:rsid w:val="00C507ED"/>
    <w:rsid w:val="00C52E58"/>
    <w:rsid w:val="00C53C2A"/>
    <w:rsid w:val="00C53E56"/>
    <w:rsid w:val="00C540AD"/>
    <w:rsid w:val="00C56927"/>
    <w:rsid w:val="00C575F9"/>
    <w:rsid w:val="00C57F92"/>
    <w:rsid w:val="00C60C68"/>
    <w:rsid w:val="00C61A29"/>
    <w:rsid w:val="00C653F1"/>
    <w:rsid w:val="00C675AC"/>
    <w:rsid w:val="00C70068"/>
    <w:rsid w:val="00C70A13"/>
    <w:rsid w:val="00C70DD5"/>
    <w:rsid w:val="00C71B0C"/>
    <w:rsid w:val="00C7268E"/>
    <w:rsid w:val="00C74003"/>
    <w:rsid w:val="00C75BA5"/>
    <w:rsid w:val="00C76DA2"/>
    <w:rsid w:val="00C81DA1"/>
    <w:rsid w:val="00C82164"/>
    <w:rsid w:val="00C85A8B"/>
    <w:rsid w:val="00C8617D"/>
    <w:rsid w:val="00C90ECD"/>
    <w:rsid w:val="00C90FDC"/>
    <w:rsid w:val="00C91AF2"/>
    <w:rsid w:val="00C964CF"/>
    <w:rsid w:val="00C965E5"/>
    <w:rsid w:val="00C96D7F"/>
    <w:rsid w:val="00C9795B"/>
    <w:rsid w:val="00CA02B1"/>
    <w:rsid w:val="00CA100E"/>
    <w:rsid w:val="00CA3DAE"/>
    <w:rsid w:val="00CA4845"/>
    <w:rsid w:val="00CA5DC4"/>
    <w:rsid w:val="00CB0943"/>
    <w:rsid w:val="00CB1DC4"/>
    <w:rsid w:val="00CB3F76"/>
    <w:rsid w:val="00CB41FB"/>
    <w:rsid w:val="00CB63EB"/>
    <w:rsid w:val="00CB66CD"/>
    <w:rsid w:val="00CB74C8"/>
    <w:rsid w:val="00CB79FA"/>
    <w:rsid w:val="00CC24BE"/>
    <w:rsid w:val="00CC2CF8"/>
    <w:rsid w:val="00CC4302"/>
    <w:rsid w:val="00CC4EF8"/>
    <w:rsid w:val="00CC50B3"/>
    <w:rsid w:val="00CC55E2"/>
    <w:rsid w:val="00CC7615"/>
    <w:rsid w:val="00CC7DDA"/>
    <w:rsid w:val="00CD1350"/>
    <w:rsid w:val="00CD2C20"/>
    <w:rsid w:val="00CD38AA"/>
    <w:rsid w:val="00CD3BBC"/>
    <w:rsid w:val="00CD40CE"/>
    <w:rsid w:val="00CD4401"/>
    <w:rsid w:val="00CD5061"/>
    <w:rsid w:val="00CE221C"/>
    <w:rsid w:val="00CE5A6D"/>
    <w:rsid w:val="00CF1616"/>
    <w:rsid w:val="00CF23B6"/>
    <w:rsid w:val="00CF3A0A"/>
    <w:rsid w:val="00CF45ED"/>
    <w:rsid w:val="00CF7704"/>
    <w:rsid w:val="00CF7E70"/>
    <w:rsid w:val="00D020C3"/>
    <w:rsid w:val="00D0398F"/>
    <w:rsid w:val="00D05710"/>
    <w:rsid w:val="00D066F2"/>
    <w:rsid w:val="00D06DB0"/>
    <w:rsid w:val="00D144E4"/>
    <w:rsid w:val="00D15A69"/>
    <w:rsid w:val="00D225E8"/>
    <w:rsid w:val="00D231C1"/>
    <w:rsid w:val="00D27050"/>
    <w:rsid w:val="00D30FD5"/>
    <w:rsid w:val="00D31753"/>
    <w:rsid w:val="00D3373A"/>
    <w:rsid w:val="00D35166"/>
    <w:rsid w:val="00D35C42"/>
    <w:rsid w:val="00D40DE7"/>
    <w:rsid w:val="00D41E72"/>
    <w:rsid w:val="00D42313"/>
    <w:rsid w:val="00D465FF"/>
    <w:rsid w:val="00D47429"/>
    <w:rsid w:val="00D475ED"/>
    <w:rsid w:val="00D5034A"/>
    <w:rsid w:val="00D52A1E"/>
    <w:rsid w:val="00D56D84"/>
    <w:rsid w:val="00D56E74"/>
    <w:rsid w:val="00D57944"/>
    <w:rsid w:val="00D6028C"/>
    <w:rsid w:val="00D63837"/>
    <w:rsid w:val="00D64E4E"/>
    <w:rsid w:val="00D65AF5"/>
    <w:rsid w:val="00D660B6"/>
    <w:rsid w:val="00D676C5"/>
    <w:rsid w:val="00D7034F"/>
    <w:rsid w:val="00D70A81"/>
    <w:rsid w:val="00D739D4"/>
    <w:rsid w:val="00D758DC"/>
    <w:rsid w:val="00D75F20"/>
    <w:rsid w:val="00D76188"/>
    <w:rsid w:val="00D77342"/>
    <w:rsid w:val="00D81069"/>
    <w:rsid w:val="00D815E4"/>
    <w:rsid w:val="00D83AB9"/>
    <w:rsid w:val="00D86E77"/>
    <w:rsid w:val="00D90B8D"/>
    <w:rsid w:val="00D915A9"/>
    <w:rsid w:val="00D9166D"/>
    <w:rsid w:val="00D92F1C"/>
    <w:rsid w:val="00D92FB4"/>
    <w:rsid w:val="00D94032"/>
    <w:rsid w:val="00D947AE"/>
    <w:rsid w:val="00D95CCD"/>
    <w:rsid w:val="00D96B82"/>
    <w:rsid w:val="00D96E52"/>
    <w:rsid w:val="00DA0318"/>
    <w:rsid w:val="00DA0B59"/>
    <w:rsid w:val="00DA0F2E"/>
    <w:rsid w:val="00DA3334"/>
    <w:rsid w:val="00DA549B"/>
    <w:rsid w:val="00DA7AAB"/>
    <w:rsid w:val="00DB252F"/>
    <w:rsid w:val="00DB4213"/>
    <w:rsid w:val="00DB7100"/>
    <w:rsid w:val="00DB78AC"/>
    <w:rsid w:val="00DC3E96"/>
    <w:rsid w:val="00DC433E"/>
    <w:rsid w:val="00DC5A9C"/>
    <w:rsid w:val="00DC69C8"/>
    <w:rsid w:val="00DC7941"/>
    <w:rsid w:val="00DD1F52"/>
    <w:rsid w:val="00DD2660"/>
    <w:rsid w:val="00DD45C3"/>
    <w:rsid w:val="00DD4812"/>
    <w:rsid w:val="00DD6E97"/>
    <w:rsid w:val="00DD7E00"/>
    <w:rsid w:val="00DE044C"/>
    <w:rsid w:val="00DE073D"/>
    <w:rsid w:val="00DE2066"/>
    <w:rsid w:val="00DE3873"/>
    <w:rsid w:val="00DE4385"/>
    <w:rsid w:val="00DE4902"/>
    <w:rsid w:val="00DF1556"/>
    <w:rsid w:val="00DF5F2F"/>
    <w:rsid w:val="00E020EC"/>
    <w:rsid w:val="00E02848"/>
    <w:rsid w:val="00E04D13"/>
    <w:rsid w:val="00E06229"/>
    <w:rsid w:val="00E06F26"/>
    <w:rsid w:val="00E10E27"/>
    <w:rsid w:val="00E137D7"/>
    <w:rsid w:val="00E1498A"/>
    <w:rsid w:val="00E16B17"/>
    <w:rsid w:val="00E177CC"/>
    <w:rsid w:val="00E20B21"/>
    <w:rsid w:val="00E21933"/>
    <w:rsid w:val="00E2276B"/>
    <w:rsid w:val="00E22DD7"/>
    <w:rsid w:val="00E2466E"/>
    <w:rsid w:val="00E273BB"/>
    <w:rsid w:val="00E30211"/>
    <w:rsid w:val="00E3183F"/>
    <w:rsid w:val="00E31A0D"/>
    <w:rsid w:val="00E34664"/>
    <w:rsid w:val="00E35353"/>
    <w:rsid w:val="00E36A0C"/>
    <w:rsid w:val="00E37FE1"/>
    <w:rsid w:val="00E410F2"/>
    <w:rsid w:val="00E416BE"/>
    <w:rsid w:val="00E424A9"/>
    <w:rsid w:val="00E428CA"/>
    <w:rsid w:val="00E43B0E"/>
    <w:rsid w:val="00E43BF4"/>
    <w:rsid w:val="00E44038"/>
    <w:rsid w:val="00E61655"/>
    <w:rsid w:val="00E63197"/>
    <w:rsid w:val="00E63CD6"/>
    <w:rsid w:val="00E64880"/>
    <w:rsid w:val="00E64F69"/>
    <w:rsid w:val="00E66009"/>
    <w:rsid w:val="00E715D0"/>
    <w:rsid w:val="00E73361"/>
    <w:rsid w:val="00E76432"/>
    <w:rsid w:val="00E82D2D"/>
    <w:rsid w:val="00E83FEB"/>
    <w:rsid w:val="00E866B2"/>
    <w:rsid w:val="00E919BE"/>
    <w:rsid w:val="00E924C1"/>
    <w:rsid w:val="00E93162"/>
    <w:rsid w:val="00E96085"/>
    <w:rsid w:val="00E9649A"/>
    <w:rsid w:val="00EA43A9"/>
    <w:rsid w:val="00EA4E3A"/>
    <w:rsid w:val="00EA4FC4"/>
    <w:rsid w:val="00EA50F4"/>
    <w:rsid w:val="00EA7543"/>
    <w:rsid w:val="00EA7784"/>
    <w:rsid w:val="00EB0A94"/>
    <w:rsid w:val="00EB31C8"/>
    <w:rsid w:val="00EB5AF2"/>
    <w:rsid w:val="00EB5D53"/>
    <w:rsid w:val="00EB62BF"/>
    <w:rsid w:val="00EB65FB"/>
    <w:rsid w:val="00EB7374"/>
    <w:rsid w:val="00EC2809"/>
    <w:rsid w:val="00EC38E0"/>
    <w:rsid w:val="00EC3DAD"/>
    <w:rsid w:val="00EC414F"/>
    <w:rsid w:val="00EC65E6"/>
    <w:rsid w:val="00EC6E8A"/>
    <w:rsid w:val="00EC7919"/>
    <w:rsid w:val="00ED1FA4"/>
    <w:rsid w:val="00ED3001"/>
    <w:rsid w:val="00ED5369"/>
    <w:rsid w:val="00ED6E1C"/>
    <w:rsid w:val="00ED759A"/>
    <w:rsid w:val="00ED7AB7"/>
    <w:rsid w:val="00ED7DB8"/>
    <w:rsid w:val="00EE0DFD"/>
    <w:rsid w:val="00EE524F"/>
    <w:rsid w:val="00EE6060"/>
    <w:rsid w:val="00EE6089"/>
    <w:rsid w:val="00EE66C9"/>
    <w:rsid w:val="00EF0DE0"/>
    <w:rsid w:val="00EF18F4"/>
    <w:rsid w:val="00EF3956"/>
    <w:rsid w:val="00EF4434"/>
    <w:rsid w:val="00EF4B01"/>
    <w:rsid w:val="00EF6F72"/>
    <w:rsid w:val="00EF7D64"/>
    <w:rsid w:val="00F0001F"/>
    <w:rsid w:val="00F0458C"/>
    <w:rsid w:val="00F11C4B"/>
    <w:rsid w:val="00F121A8"/>
    <w:rsid w:val="00F152E7"/>
    <w:rsid w:val="00F16577"/>
    <w:rsid w:val="00F16E6F"/>
    <w:rsid w:val="00F203E9"/>
    <w:rsid w:val="00F20A71"/>
    <w:rsid w:val="00F2194A"/>
    <w:rsid w:val="00F21C65"/>
    <w:rsid w:val="00F220F0"/>
    <w:rsid w:val="00F22272"/>
    <w:rsid w:val="00F23781"/>
    <w:rsid w:val="00F238D5"/>
    <w:rsid w:val="00F251E9"/>
    <w:rsid w:val="00F25FDE"/>
    <w:rsid w:val="00F2668A"/>
    <w:rsid w:val="00F26A2D"/>
    <w:rsid w:val="00F26C93"/>
    <w:rsid w:val="00F300D6"/>
    <w:rsid w:val="00F33CF4"/>
    <w:rsid w:val="00F375BD"/>
    <w:rsid w:val="00F46AF5"/>
    <w:rsid w:val="00F51C7F"/>
    <w:rsid w:val="00F57F1F"/>
    <w:rsid w:val="00F605C7"/>
    <w:rsid w:val="00F6208D"/>
    <w:rsid w:val="00F64218"/>
    <w:rsid w:val="00F648B7"/>
    <w:rsid w:val="00F64D82"/>
    <w:rsid w:val="00F65E7E"/>
    <w:rsid w:val="00F6720F"/>
    <w:rsid w:val="00F70ED6"/>
    <w:rsid w:val="00F71ABC"/>
    <w:rsid w:val="00F71B38"/>
    <w:rsid w:val="00F73293"/>
    <w:rsid w:val="00F75500"/>
    <w:rsid w:val="00F75694"/>
    <w:rsid w:val="00F76383"/>
    <w:rsid w:val="00F76BC0"/>
    <w:rsid w:val="00F81497"/>
    <w:rsid w:val="00F869A9"/>
    <w:rsid w:val="00F902CE"/>
    <w:rsid w:val="00F91E98"/>
    <w:rsid w:val="00F92327"/>
    <w:rsid w:val="00F932CD"/>
    <w:rsid w:val="00F94037"/>
    <w:rsid w:val="00F95E21"/>
    <w:rsid w:val="00F961A3"/>
    <w:rsid w:val="00F96852"/>
    <w:rsid w:val="00FA0C1B"/>
    <w:rsid w:val="00FA1C8F"/>
    <w:rsid w:val="00FA781F"/>
    <w:rsid w:val="00FB16FE"/>
    <w:rsid w:val="00FB3E80"/>
    <w:rsid w:val="00FB4160"/>
    <w:rsid w:val="00FB4B22"/>
    <w:rsid w:val="00FB4B2D"/>
    <w:rsid w:val="00FC1417"/>
    <w:rsid w:val="00FC654C"/>
    <w:rsid w:val="00FC7345"/>
    <w:rsid w:val="00FD0BFC"/>
    <w:rsid w:val="00FD0C86"/>
    <w:rsid w:val="00FD0E75"/>
    <w:rsid w:val="00FD3B7F"/>
    <w:rsid w:val="00FD4950"/>
    <w:rsid w:val="00FD581E"/>
    <w:rsid w:val="00FD5AD7"/>
    <w:rsid w:val="00FD644F"/>
    <w:rsid w:val="00FE24DD"/>
    <w:rsid w:val="00FE2875"/>
    <w:rsid w:val="00FE380E"/>
    <w:rsid w:val="00FE3A31"/>
    <w:rsid w:val="00FF3D8A"/>
    <w:rsid w:val="00FF3E54"/>
    <w:rsid w:val="00FF57EC"/>
    <w:rsid w:val="00FF6330"/>
    <w:rsid w:val="00FF6CFB"/>
    <w:rsid w:val="00FF7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4C3E"/>
  <w15:docId w15:val="{EDBA4F08-9D74-41EA-A127-97329A0A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ultan normal"/>
        <w:color w:val="000000" w:themeColor="text1"/>
        <w:sz w:val="28"/>
        <w:szCs w:val="28"/>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826"/>
  </w:style>
  <w:style w:type="paragraph" w:styleId="1">
    <w:name w:val="heading 1"/>
    <w:basedOn w:val="a"/>
    <w:next w:val="a"/>
    <w:link w:val="1Char"/>
    <w:uiPriority w:val="9"/>
    <w:qFormat/>
    <w:rsid w:val="008D36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B73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026A3"/>
    <w:pPr>
      <w:keepNext/>
      <w:spacing w:before="240" w:after="60" w:line="276" w:lineRule="auto"/>
      <w:jc w:val="left"/>
      <w:outlineLvl w:val="2"/>
    </w:pPr>
    <w:rPr>
      <w:rFonts w:ascii="Cambria" w:eastAsia="Times New Roman" w:hAnsi="Cambria" w:cs="Times New Roman"/>
      <w:b/>
      <w:bCs/>
      <w:color w:val="auto"/>
      <w:sz w:val="26"/>
      <w:szCs w:val="26"/>
    </w:rPr>
  </w:style>
  <w:style w:type="paragraph" w:styleId="4">
    <w:name w:val="heading 4"/>
    <w:basedOn w:val="a"/>
    <w:next w:val="a"/>
    <w:link w:val="4Char"/>
    <w:uiPriority w:val="9"/>
    <w:semiHidden/>
    <w:unhideWhenUsed/>
    <w:qFormat/>
    <w:rsid w:val="008D3605"/>
    <w:pPr>
      <w:keepNext/>
      <w:keepLines/>
      <w:spacing w:before="4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Char"/>
    <w:uiPriority w:val="9"/>
    <w:unhideWhenUsed/>
    <w:qFormat/>
    <w:rsid w:val="00A44DC6"/>
    <w:pPr>
      <w:keepNext/>
      <w:keepLines/>
      <w:spacing w:before="40"/>
      <w:outlineLvl w:val="7"/>
    </w:pPr>
    <w:rPr>
      <w:rFonts w:ascii="Cambria" w:eastAsia="Times New Roman" w:hAnsi="Cambria" w:cs="Times New Roman"/>
      <w:color w:val="272727"/>
      <w:sz w:val="21"/>
      <w:szCs w:val="21"/>
    </w:rPr>
  </w:style>
  <w:style w:type="paragraph" w:styleId="9">
    <w:name w:val="heading 9"/>
    <w:basedOn w:val="a"/>
    <w:next w:val="a"/>
    <w:link w:val="9Char"/>
    <w:unhideWhenUsed/>
    <w:qFormat/>
    <w:rsid w:val="00F76B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3EB"/>
    <w:pPr>
      <w:tabs>
        <w:tab w:val="center" w:pos="4153"/>
        <w:tab w:val="right" w:pos="8306"/>
      </w:tabs>
    </w:pPr>
  </w:style>
  <w:style w:type="character" w:customStyle="1" w:styleId="Char">
    <w:name w:val="رأس الصفحة Char"/>
    <w:basedOn w:val="a0"/>
    <w:link w:val="a3"/>
    <w:uiPriority w:val="99"/>
    <w:rsid w:val="00CB63EB"/>
  </w:style>
  <w:style w:type="paragraph" w:styleId="a4">
    <w:name w:val="footer"/>
    <w:basedOn w:val="a"/>
    <w:link w:val="Char0"/>
    <w:uiPriority w:val="99"/>
    <w:unhideWhenUsed/>
    <w:rsid w:val="00CB63EB"/>
    <w:pPr>
      <w:tabs>
        <w:tab w:val="center" w:pos="4153"/>
        <w:tab w:val="right" w:pos="8306"/>
      </w:tabs>
    </w:pPr>
  </w:style>
  <w:style w:type="character" w:customStyle="1" w:styleId="Char0">
    <w:name w:val="تذييل الصفحة Char"/>
    <w:basedOn w:val="a0"/>
    <w:link w:val="a4"/>
    <w:uiPriority w:val="99"/>
    <w:rsid w:val="00CB63EB"/>
  </w:style>
  <w:style w:type="table" w:customStyle="1" w:styleId="10">
    <w:name w:val="شبكة جدول1"/>
    <w:basedOn w:val="a1"/>
    <w:next w:val="a5"/>
    <w:uiPriority w:val="59"/>
    <w:rsid w:val="00CB63E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B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06352"/>
    <w:rPr>
      <w:rFonts w:ascii="Tahoma" w:hAnsi="Tahoma" w:cs="Tahoma"/>
      <w:sz w:val="16"/>
      <w:szCs w:val="16"/>
    </w:rPr>
  </w:style>
  <w:style w:type="character" w:customStyle="1" w:styleId="Char1">
    <w:name w:val="نص في بالون Char"/>
    <w:basedOn w:val="a0"/>
    <w:link w:val="a6"/>
    <w:uiPriority w:val="99"/>
    <w:semiHidden/>
    <w:rsid w:val="00906352"/>
    <w:rPr>
      <w:rFonts w:ascii="Tahoma" w:hAnsi="Tahoma" w:cs="Tahoma"/>
      <w:sz w:val="16"/>
      <w:szCs w:val="16"/>
    </w:rPr>
  </w:style>
  <w:style w:type="paragraph" w:styleId="a7">
    <w:name w:val="List Paragraph"/>
    <w:aliases w:val="arabic list"/>
    <w:basedOn w:val="a"/>
    <w:link w:val="Char2"/>
    <w:uiPriority w:val="34"/>
    <w:qFormat/>
    <w:rsid w:val="00D81069"/>
    <w:pPr>
      <w:ind w:left="720"/>
      <w:contextualSpacing/>
    </w:pPr>
  </w:style>
  <w:style w:type="paragraph" w:styleId="a8">
    <w:name w:val="Normal (Web)"/>
    <w:basedOn w:val="a"/>
    <w:uiPriority w:val="99"/>
    <w:unhideWhenUsed/>
    <w:rsid w:val="001210D6"/>
    <w:pPr>
      <w:bidi w:val="0"/>
      <w:spacing w:before="100" w:beforeAutospacing="1" w:after="100" w:afterAutospacing="1"/>
    </w:pPr>
    <w:rPr>
      <w:rFonts w:eastAsia="Times New Roman" w:cs="Times New Roman"/>
      <w:sz w:val="24"/>
      <w:szCs w:val="24"/>
    </w:rPr>
  </w:style>
  <w:style w:type="table" w:customStyle="1" w:styleId="TableGrid2">
    <w:name w:val="Table Grid2"/>
    <w:basedOn w:val="a1"/>
    <w:uiPriority w:val="39"/>
    <w:rsid w:val="004D1E0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aliases w:val="arabic list Char"/>
    <w:link w:val="a7"/>
    <w:uiPriority w:val="34"/>
    <w:locked/>
    <w:rsid w:val="007F167A"/>
    <w:rPr>
      <w:rFonts w:eastAsiaTheme="minorEastAsia"/>
    </w:rPr>
  </w:style>
  <w:style w:type="character" w:customStyle="1" w:styleId="8Char">
    <w:name w:val="عنوان 8 Char"/>
    <w:basedOn w:val="a0"/>
    <w:link w:val="8"/>
    <w:uiPriority w:val="9"/>
    <w:rsid w:val="00A44DC6"/>
    <w:rPr>
      <w:rFonts w:ascii="Cambria" w:eastAsia="Times New Roman" w:hAnsi="Cambria" w:cs="Times New Roman"/>
      <w:color w:val="272727"/>
      <w:sz w:val="21"/>
      <w:szCs w:val="21"/>
    </w:rPr>
  </w:style>
  <w:style w:type="character" w:customStyle="1" w:styleId="2Char">
    <w:name w:val="عنوان 2 Char"/>
    <w:basedOn w:val="a0"/>
    <w:link w:val="2"/>
    <w:uiPriority w:val="9"/>
    <w:rsid w:val="00B730E4"/>
    <w:rPr>
      <w:rFonts w:asciiTheme="majorHAnsi" w:eastAsiaTheme="majorEastAsia" w:hAnsiTheme="majorHAnsi" w:cstheme="majorBidi"/>
      <w:b/>
      <w:bCs/>
      <w:color w:val="4F81BD" w:themeColor="accent1"/>
      <w:sz w:val="26"/>
      <w:szCs w:val="26"/>
    </w:rPr>
  </w:style>
  <w:style w:type="character" w:customStyle="1" w:styleId="9Char">
    <w:name w:val="عنوان 9 Char"/>
    <w:basedOn w:val="a0"/>
    <w:link w:val="9"/>
    <w:rsid w:val="00F76BC0"/>
    <w:rPr>
      <w:rFonts w:asciiTheme="majorHAnsi" w:eastAsiaTheme="majorEastAsia" w:hAnsiTheme="majorHAnsi" w:cstheme="majorBidi"/>
      <w:i/>
      <w:iCs/>
      <w:color w:val="272727" w:themeColor="text1" w:themeTint="D8"/>
      <w:sz w:val="21"/>
      <w:szCs w:val="21"/>
    </w:rPr>
  </w:style>
  <w:style w:type="paragraph" w:styleId="a9">
    <w:name w:val="No Spacing"/>
    <w:uiPriority w:val="1"/>
    <w:qFormat/>
    <w:rsid w:val="007D21DD"/>
  </w:style>
  <w:style w:type="character" w:customStyle="1" w:styleId="3Char">
    <w:name w:val="عنوان 3 Char"/>
    <w:basedOn w:val="a0"/>
    <w:link w:val="3"/>
    <w:uiPriority w:val="9"/>
    <w:rsid w:val="001026A3"/>
    <w:rPr>
      <w:rFonts w:ascii="Cambria" w:eastAsia="Times New Roman" w:hAnsi="Cambria" w:cs="Times New Roman"/>
      <w:b/>
      <w:bCs/>
      <w:color w:val="auto"/>
      <w:sz w:val="26"/>
      <w:szCs w:val="26"/>
    </w:rPr>
  </w:style>
  <w:style w:type="table" w:customStyle="1" w:styleId="20">
    <w:name w:val="شبكة جدول2"/>
    <w:basedOn w:val="a1"/>
    <w:next w:val="a5"/>
    <w:uiPriority w:val="39"/>
    <w:rsid w:val="001026A3"/>
    <w:pPr>
      <w:bidi w:val="0"/>
      <w:jc w:val="left"/>
    </w:pPr>
    <w:rPr>
      <w:rFonts w:ascii="Calibri" w:eastAsia="Calibri" w:hAnsi="Calibri" w:cs="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Quote"/>
    <w:basedOn w:val="a"/>
    <w:next w:val="a"/>
    <w:link w:val="Char3"/>
    <w:uiPriority w:val="29"/>
    <w:qFormat/>
    <w:rsid w:val="001026A3"/>
    <w:pPr>
      <w:spacing w:after="200" w:line="276" w:lineRule="auto"/>
      <w:jc w:val="left"/>
    </w:pPr>
    <w:rPr>
      <w:rFonts w:ascii="Calibri" w:eastAsia="Times New Roman" w:hAnsi="Calibri" w:cs="Times New Roman"/>
      <w:i/>
      <w:iCs/>
      <w:color w:val="000000"/>
      <w:sz w:val="22"/>
      <w:szCs w:val="22"/>
      <w:lang w:val="x-none" w:eastAsia="x-none"/>
    </w:rPr>
  </w:style>
  <w:style w:type="character" w:customStyle="1" w:styleId="Char3">
    <w:name w:val="اقتباس Char"/>
    <w:basedOn w:val="a0"/>
    <w:link w:val="aa"/>
    <w:uiPriority w:val="29"/>
    <w:rsid w:val="001026A3"/>
    <w:rPr>
      <w:rFonts w:ascii="Calibri" w:eastAsia="Times New Roman" w:hAnsi="Calibri" w:cs="Times New Roman"/>
      <w:i/>
      <w:iCs/>
      <w:color w:val="000000"/>
      <w:sz w:val="22"/>
      <w:szCs w:val="22"/>
      <w:lang w:val="x-none" w:eastAsia="x-none"/>
    </w:rPr>
  </w:style>
  <w:style w:type="character" w:styleId="Hyperlink">
    <w:name w:val="Hyperlink"/>
    <w:uiPriority w:val="99"/>
    <w:unhideWhenUsed/>
    <w:rsid w:val="001026A3"/>
    <w:rPr>
      <w:color w:val="0000FF"/>
      <w:u w:val="single"/>
    </w:rPr>
  </w:style>
  <w:style w:type="character" w:customStyle="1" w:styleId="gmaildefault">
    <w:name w:val="gmail_default"/>
    <w:basedOn w:val="a0"/>
    <w:rsid w:val="001026A3"/>
  </w:style>
  <w:style w:type="character" w:styleId="ab">
    <w:name w:val="FollowedHyperlink"/>
    <w:basedOn w:val="a0"/>
    <w:uiPriority w:val="99"/>
    <w:semiHidden/>
    <w:unhideWhenUsed/>
    <w:rsid w:val="001026A3"/>
    <w:rPr>
      <w:color w:val="800080" w:themeColor="followedHyperlink"/>
      <w:u w:val="single"/>
    </w:rPr>
  </w:style>
  <w:style w:type="character" w:customStyle="1" w:styleId="1Char">
    <w:name w:val="العنوان 1 Char"/>
    <w:basedOn w:val="a0"/>
    <w:link w:val="1"/>
    <w:uiPriority w:val="9"/>
    <w:rsid w:val="008D3605"/>
    <w:rPr>
      <w:rFonts w:asciiTheme="majorHAnsi" w:eastAsiaTheme="majorEastAsia" w:hAnsiTheme="majorHAnsi" w:cstheme="majorBidi"/>
      <w:color w:val="365F91" w:themeColor="accent1" w:themeShade="BF"/>
      <w:sz w:val="32"/>
      <w:szCs w:val="32"/>
    </w:rPr>
  </w:style>
  <w:style w:type="character" w:customStyle="1" w:styleId="4Char">
    <w:name w:val="عنوان 4 Char"/>
    <w:basedOn w:val="a0"/>
    <w:link w:val="4"/>
    <w:uiPriority w:val="9"/>
    <w:semiHidden/>
    <w:rsid w:val="008D3605"/>
    <w:rPr>
      <w:rFonts w:asciiTheme="majorHAnsi" w:eastAsiaTheme="majorEastAsia" w:hAnsiTheme="majorHAnsi" w:cstheme="majorBidi"/>
      <w:i/>
      <w:iCs/>
      <w:color w:val="365F91" w:themeColor="accent1" w:themeShade="BF"/>
    </w:rPr>
  </w:style>
  <w:style w:type="paragraph" w:styleId="ac">
    <w:name w:val="Plain Text"/>
    <w:basedOn w:val="a"/>
    <w:link w:val="Char4"/>
    <w:rsid w:val="0061553E"/>
    <w:pPr>
      <w:bidi w:val="0"/>
      <w:jc w:val="left"/>
    </w:pPr>
    <w:rPr>
      <w:rFonts w:ascii="Courier New" w:eastAsia="Times New Roman" w:hAnsi="Courier New" w:cs="Courier New"/>
      <w:color w:val="auto"/>
      <w:sz w:val="20"/>
      <w:szCs w:val="20"/>
      <w:lang w:val="en-GB" w:eastAsia="en-GB"/>
    </w:rPr>
  </w:style>
  <w:style w:type="character" w:customStyle="1" w:styleId="Char4">
    <w:name w:val="نص عادي Char"/>
    <w:basedOn w:val="a0"/>
    <w:link w:val="ac"/>
    <w:rsid w:val="0061553E"/>
    <w:rPr>
      <w:rFonts w:ascii="Courier New" w:eastAsia="Times New Roman" w:hAnsi="Courier New" w:cs="Courier New"/>
      <w:color w:val="auto"/>
      <w:sz w:val="20"/>
      <w:szCs w:val="20"/>
      <w:lang w:val="en-GB" w:eastAsia="en-GB"/>
    </w:rPr>
  </w:style>
  <w:style w:type="character" w:styleId="ad">
    <w:name w:val="annotation reference"/>
    <w:basedOn w:val="a0"/>
    <w:uiPriority w:val="99"/>
    <w:semiHidden/>
    <w:unhideWhenUsed/>
    <w:rsid w:val="0061553E"/>
    <w:rPr>
      <w:sz w:val="16"/>
      <w:szCs w:val="16"/>
    </w:rPr>
  </w:style>
  <w:style w:type="paragraph" w:styleId="ae">
    <w:name w:val="annotation text"/>
    <w:basedOn w:val="a"/>
    <w:link w:val="Char5"/>
    <w:uiPriority w:val="99"/>
    <w:semiHidden/>
    <w:unhideWhenUsed/>
    <w:rsid w:val="0061553E"/>
    <w:pPr>
      <w:bidi w:val="0"/>
      <w:spacing w:after="200"/>
      <w:jc w:val="left"/>
    </w:pPr>
    <w:rPr>
      <w:rFonts w:asciiTheme="minorHAnsi" w:hAnsiTheme="minorHAnsi" w:cstheme="minorBidi"/>
      <w:color w:val="auto"/>
      <w:sz w:val="20"/>
      <w:szCs w:val="20"/>
    </w:rPr>
  </w:style>
  <w:style w:type="character" w:customStyle="1" w:styleId="Char5">
    <w:name w:val="نص تعليق Char"/>
    <w:basedOn w:val="a0"/>
    <w:link w:val="ae"/>
    <w:uiPriority w:val="99"/>
    <w:semiHidden/>
    <w:rsid w:val="0061553E"/>
    <w:rPr>
      <w:rFonts w:asciiTheme="minorHAnsi" w:hAnsiTheme="minorHAnsi" w:cstheme="minorBidi"/>
      <w:color w:val="auto"/>
      <w:sz w:val="20"/>
      <w:szCs w:val="20"/>
    </w:rPr>
  </w:style>
  <w:style w:type="paragraph" w:styleId="af">
    <w:name w:val="annotation subject"/>
    <w:basedOn w:val="ae"/>
    <w:next w:val="ae"/>
    <w:link w:val="Char6"/>
    <w:uiPriority w:val="99"/>
    <w:semiHidden/>
    <w:unhideWhenUsed/>
    <w:rsid w:val="0061553E"/>
    <w:rPr>
      <w:b/>
      <w:bCs/>
    </w:rPr>
  </w:style>
  <w:style w:type="character" w:customStyle="1" w:styleId="Char6">
    <w:name w:val="موضوع تعليق Char"/>
    <w:basedOn w:val="Char5"/>
    <w:link w:val="af"/>
    <w:uiPriority w:val="99"/>
    <w:semiHidden/>
    <w:rsid w:val="0061553E"/>
    <w:rPr>
      <w:rFonts w:asciiTheme="minorHAnsi" w:hAnsiTheme="minorHAnsi" w:cstheme="minorBidi"/>
      <w:b/>
      <w:bCs/>
      <w:color w:val="auto"/>
      <w:sz w:val="20"/>
      <w:szCs w:val="20"/>
    </w:rPr>
  </w:style>
  <w:style w:type="character" w:customStyle="1" w:styleId="y2iqfc">
    <w:name w:val="y2iqfc"/>
    <w:basedOn w:val="a0"/>
    <w:rsid w:val="0061553E"/>
  </w:style>
  <w:style w:type="paragraph" w:styleId="af0">
    <w:name w:val="Title"/>
    <w:basedOn w:val="a"/>
    <w:next w:val="a"/>
    <w:link w:val="Char7"/>
    <w:uiPriority w:val="10"/>
    <w:qFormat/>
    <w:rsid w:val="0061553E"/>
    <w:pPr>
      <w:contextualSpacing/>
    </w:pPr>
    <w:rPr>
      <w:rFonts w:asciiTheme="majorHAnsi" w:eastAsiaTheme="majorEastAsia" w:hAnsiTheme="majorHAnsi" w:cstheme="majorBidi"/>
      <w:color w:val="auto"/>
      <w:spacing w:val="-10"/>
      <w:kern w:val="28"/>
      <w:sz w:val="56"/>
      <w:szCs w:val="56"/>
    </w:rPr>
  </w:style>
  <w:style w:type="character" w:customStyle="1" w:styleId="Char7">
    <w:name w:val="العنوان Char"/>
    <w:basedOn w:val="a0"/>
    <w:link w:val="af0"/>
    <w:uiPriority w:val="10"/>
    <w:rsid w:val="0061553E"/>
    <w:rPr>
      <w:rFonts w:asciiTheme="majorHAnsi" w:eastAsiaTheme="majorEastAsia" w:hAnsiTheme="majorHAnsi" w:cstheme="majorBidi"/>
      <w:color w:val="auto"/>
      <w:spacing w:val="-10"/>
      <w:kern w:val="28"/>
      <w:sz w:val="56"/>
      <w:szCs w:val="56"/>
    </w:rPr>
  </w:style>
  <w:style w:type="character" w:customStyle="1" w:styleId="Other">
    <w:name w:val="Other_"/>
    <w:basedOn w:val="a0"/>
    <w:link w:val="Other0"/>
    <w:rsid w:val="00F75500"/>
    <w:rPr>
      <w:rFonts w:ascii="Arial" w:eastAsia="Arial" w:hAnsi="Arial" w:cs="Arial"/>
      <w:sz w:val="22"/>
      <w:szCs w:val="22"/>
    </w:rPr>
  </w:style>
  <w:style w:type="paragraph" w:customStyle="1" w:styleId="Other0">
    <w:name w:val="Other"/>
    <w:basedOn w:val="a"/>
    <w:link w:val="Other"/>
    <w:rsid w:val="00F75500"/>
    <w:pPr>
      <w:widowControl w:val="0"/>
      <w:spacing w:after="240" w:line="374" w:lineRule="auto"/>
      <w:jc w:val="left"/>
    </w:pPr>
    <w:rPr>
      <w:rFonts w:ascii="Arial" w:eastAsia="Arial" w:hAnsi="Arial" w:cs="Arial"/>
      <w:sz w:val="22"/>
      <w:szCs w:val="22"/>
    </w:rPr>
  </w:style>
  <w:style w:type="paragraph" w:styleId="HTML">
    <w:name w:val="HTML Preformatted"/>
    <w:basedOn w:val="a"/>
    <w:link w:val="HTMLChar"/>
    <w:uiPriority w:val="99"/>
    <w:unhideWhenUsed/>
    <w:rsid w:val="00CA3DAE"/>
    <w:pPr>
      <w:bidi w:val="0"/>
      <w:jc w:val="left"/>
    </w:pPr>
    <w:rPr>
      <w:rFonts w:ascii="Consolas" w:hAnsi="Consolas" w:cstheme="minorBidi"/>
      <w:color w:val="auto"/>
      <w:sz w:val="20"/>
      <w:szCs w:val="20"/>
    </w:rPr>
  </w:style>
  <w:style w:type="character" w:customStyle="1" w:styleId="HTMLChar">
    <w:name w:val="بتنسيق HTML مسبق Char"/>
    <w:basedOn w:val="a0"/>
    <w:link w:val="HTML"/>
    <w:uiPriority w:val="99"/>
    <w:rsid w:val="00CA3DAE"/>
    <w:rPr>
      <w:rFonts w:ascii="Consolas" w:hAnsi="Consolas" w:cstheme="minorBidi"/>
      <w:color w:val="auto"/>
      <w:sz w:val="20"/>
      <w:szCs w:val="20"/>
    </w:rPr>
  </w:style>
  <w:style w:type="character" w:styleId="af1">
    <w:name w:val="Intense Emphasis"/>
    <w:basedOn w:val="a0"/>
    <w:uiPriority w:val="21"/>
    <w:qFormat/>
    <w:rsid w:val="00CA3DAE"/>
    <w:rPr>
      <w:i/>
      <w:iCs/>
      <w:color w:val="4F81BD" w:themeColor="accent1"/>
    </w:rPr>
  </w:style>
  <w:style w:type="character" w:customStyle="1" w:styleId="Bodytext3">
    <w:name w:val="Body text (3)_"/>
    <w:basedOn w:val="a0"/>
    <w:link w:val="Bodytext30"/>
    <w:rsid w:val="009935A1"/>
    <w:rPr>
      <w:rFonts w:ascii="Arial" w:eastAsia="Arial" w:hAnsi="Arial" w:cs="Arial"/>
      <w:color w:val="383F4E"/>
      <w:sz w:val="50"/>
      <w:szCs w:val="50"/>
    </w:rPr>
  </w:style>
  <w:style w:type="character" w:customStyle="1" w:styleId="Char8">
    <w:name w:val="نص أساسي Char"/>
    <w:basedOn w:val="a0"/>
    <w:link w:val="af2"/>
    <w:rsid w:val="009935A1"/>
    <w:rPr>
      <w:rFonts w:ascii="Tahoma" w:eastAsia="Tahoma" w:hAnsi="Tahoma" w:cs="Tahoma"/>
      <w:color w:val="383F4E"/>
      <w:sz w:val="17"/>
      <w:szCs w:val="17"/>
    </w:rPr>
  </w:style>
  <w:style w:type="character" w:customStyle="1" w:styleId="Bodytext2">
    <w:name w:val="Body text (2)_"/>
    <w:basedOn w:val="a0"/>
    <w:link w:val="Bodytext20"/>
    <w:rsid w:val="009935A1"/>
    <w:rPr>
      <w:rFonts w:eastAsia="Times New Roman" w:cs="Times New Roman"/>
      <w:color w:val="383F4E"/>
      <w:sz w:val="24"/>
      <w:szCs w:val="24"/>
    </w:rPr>
  </w:style>
  <w:style w:type="paragraph" w:customStyle="1" w:styleId="Bodytext30">
    <w:name w:val="Body text (3)"/>
    <w:basedOn w:val="a"/>
    <w:link w:val="Bodytext3"/>
    <w:rsid w:val="009935A1"/>
    <w:pPr>
      <w:widowControl w:val="0"/>
      <w:spacing w:line="257" w:lineRule="auto"/>
      <w:jc w:val="center"/>
    </w:pPr>
    <w:rPr>
      <w:rFonts w:ascii="Arial" w:eastAsia="Arial" w:hAnsi="Arial" w:cs="Arial"/>
      <w:color w:val="383F4E"/>
      <w:sz w:val="50"/>
      <w:szCs w:val="50"/>
    </w:rPr>
  </w:style>
  <w:style w:type="paragraph" w:styleId="af2">
    <w:name w:val="Body Text"/>
    <w:basedOn w:val="a"/>
    <w:link w:val="Char8"/>
    <w:qFormat/>
    <w:rsid w:val="009935A1"/>
    <w:pPr>
      <w:widowControl w:val="0"/>
      <w:spacing w:after="240" w:line="286" w:lineRule="auto"/>
      <w:jc w:val="left"/>
    </w:pPr>
    <w:rPr>
      <w:rFonts w:ascii="Tahoma" w:eastAsia="Tahoma" w:hAnsi="Tahoma" w:cs="Tahoma"/>
      <w:color w:val="383F4E"/>
      <w:sz w:val="17"/>
      <w:szCs w:val="17"/>
    </w:rPr>
  </w:style>
  <w:style w:type="character" w:customStyle="1" w:styleId="Char10">
    <w:name w:val="نص أساسي Char1"/>
    <w:basedOn w:val="a0"/>
    <w:uiPriority w:val="99"/>
    <w:semiHidden/>
    <w:rsid w:val="009935A1"/>
  </w:style>
  <w:style w:type="paragraph" w:customStyle="1" w:styleId="Bodytext20">
    <w:name w:val="Body text (2)"/>
    <w:basedOn w:val="a"/>
    <w:link w:val="Bodytext2"/>
    <w:rsid w:val="009935A1"/>
    <w:pPr>
      <w:widowControl w:val="0"/>
      <w:spacing w:after="130" w:line="276" w:lineRule="auto"/>
      <w:ind w:left="680"/>
      <w:jc w:val="left"/>
    </w:pPr>
    <w:rPr>
      <w:rFonts w:eastAsia="Times New Roman" w:cs="Times New Roman"/>
      <w:color w:val="383F4E"/>
      <w:sz w:val="24"/>
      <w:szCs w:val="24"/>
    </w:rPr>
  </w:style>
  <w:style w:type="character" w:styleId="af3">
    <w:name w:val="Unresolved Mention"/>
    <w:basedOn w:val="a0"/>
    <w:uiPriority w:val="99"/>
    <w:semiHidden/>
    <w:unhideWhenUsed/>
    <w:rsid w:val="00705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422">
      <w:bodyDiv w:val="1"/>
      <w:marLeft w:val="0"/>
      <w:marRight w:val="0"/>
      <w:marTop w:val="0"/>
      <w:marBottom w:val="0"/>
      <w:divBdr>
        <w:top w:val="none" w:sz="0" w:space="0" w:color="auto"/>
        <w:left w:val="none" w:sz="0" w:space="0" w:color="auto"/>
        <w:bottom w:val="none" w:sz="0" w:space="0" w:color="auto"/>
        <w:right w:val="none" w:sz="0" w:space="0" w:color="auto"/>
      </w:divBdr>
      <w:divsChild>
        <w:div w:id="1823234808">
          <w:marLeft w:val="0"/>
          <w:marRight w:val="0"/>
          <w:marTop w:val="0"/>
          <w:marBottom w:val="0"/>
          <w:divBdr>
            <w:top w:val="none" w:sz="0" w:space="0" w:color="auto"/>
            <w:left w:val="none" w:sz="0" w:space="0" w:color="auto"/>
            <w:bottom w:val="none" w:sz="0" w:space="0" w:color="auto"/>
            <w:right w:val="none" w:sz="0" w:space="0" w:color="auto"/>
          </w:divBdr>
        </w:div>
      </w:divsChild>
    </w:div>
    <w:div w:id="23753230">
      <w:bodyDiv w:val="1"/>
      <w:marLeft w:val="0"/>
      <w:marRight w:val="0"/>
      <w:marTop w:val="0"/>
      <w:marBottom w:val="0"/>
      <w:divBdr>
        <w:top w:val="none" w:sz="0" w:space="0" w:color="auto"/>
        <w:left w:val="none" w:sz="0" w:space="0" w:color="auto"/>
        <w:bottom w:val="none" w:sz="0" w:space="0" w:color="auto"/>
        <w:right w:val="none" w:sz="0" w:space="0" w:color="auto"/>
      </w:divBdr>
    </w:div>
    <w:div w:id="101148058">
      <w:bodyDiv w:val="1"/>
      <w:marLeft w:val="0"/>
      <w:marRight w:val="0"/>
      <w:marTop w:val="0"/>
      <w:marBottom w:val="0"/>
      <w:divBdr>
        <w:top w:val="none" w:sz="0" w:space="0" w:color="auto"/>
        <w:left w:val="none" w:sz="0" w:space="0" w:color="auto"/>
        <w:bottom w:val="none" w:sz="0" w:space="0" w:color="auto"/>
        <w:right w:val="none" w:sz="0" w:space="0" w:color="auto"/>
      </w:divBdr>
    </w:div>
    <w:div w:id="119963221">
      <w:bodyDiv w:val="1"/>
      <w:marLeft w:val="0"/>
      <w:marRight w:val="0"/>
      <w:marTop w:val="0"/>
      <w:marBottom w:val="0"/>
      <w:divBdr>
        <w:top w:val="none" w:sz="0" w:space="0" w:color="auto"/>
        <w:left w:val="none" w:sz="0" w:space="0" w:color="auto"/>
        <w:bottom w:val="none" w:sz="0" w:space="0" w:color="auto"/>
        <w:right w:val="none" w:sz="0" w:space="0" w:color="auto"/>
      </w:divBdr>
    </w:div>
    <w:div w:id="263801880">
      <w:bodyDiv w:val="1"/>
      <w:marLeft w:val="0"/>
      <w:marRight w:val="0"/>
      <w:marTop w:val="0"/>
      <w:marBottom w:val="0"/>
      <w:divBdr>
        <w:top w:val="none" w:sz="0" w:space="0" w:color="auto"/>
        <w:left w:val="none" w:sz="0" w:space="0" w:color="auto"/>
        <w:bottom w:val="none" w:sz="0" w:space="0" w:color="auto"/>
        <w:right w:val="none" w:sz="0" w:space="0" w:color="auto"/>
      </w:divBdr>
    </w:div>
    <w:div w:id="272906131">
      <w:bodyDiv w:val="1"/>
      <w:marLeft w:val="0"/>
      <w:marRight w:val="0"/>
      <w:marTop w:val="0"/>
      <w:marBottom w:val="0"/>
      <w:divBdr>
        <w:top w:val="none" w:sz="0" w:space="0" w:color="auto"/>
        <w:left w:val="none" w:sz="0" w:space="0" w:color="auto"/>
        <w:bottom w:val="none" w:sz="0" w:space="0" w:color="auto"/>
        <w:right w:val="none" w:sz="0" w:space="0" w:color="auto"/>
      </w:divBdr>
    </w:div>
    <w:div w:id="499388339">
      <w:bodyDiv w:val="1"/>
      <w:marLeft w:val="0"/>
      <w:marRight w:val="0"/>
      <w:marTop w:val="0"/>
      <w:marBottom w:val="0"/>
      <w:divBdr>
        <w:top w:val="none" w:sz="0" w:space="0" w:color="auto"/>
        <w:left w:val="none" w:sz="0" w:space="0" w:color="auto"/>
        <w:bottom w:val="none" w:sz="0" w:space="0" w:color="auto"/>
        <w:right w:val="none" w:sz="0" w:space="0" w:color="auto"/>
      </w:divBdr>
    </w:div>
    <w:div w:id="511260275">
      <w:bodyDiv w:val="1"/>
      <w:marLeft w:val="0"/>
      <w:marRight w:val="0"/>
      <w:marTop w:val="0"/>
      <w:marBottom w:val="0"/>
      <w:divBdr>
        <w:top w:val="none" w:sz="0" w:space="0" w:color="auto"/>
        <w:left w:val="none" w:sz="0" w:space="0" w:color="auto"/>
        <w:bottom w:val="none" w:sz="0" w:space="0" w:color="auto"/>
        <w:right w:val="none" w:sz="0" w:space="0" w:color="auto"/>
      </w:divBdr>
    </w:div>
    <w:div w:id="591478521">
      <w:bodyDiv w:val="1"/>
      <w:marLeft w:val="0"/>
      <w:marRight w:val="0"/>
      <w:marTop w:val="0"/>
      <w:marBottom w:val="0"/>
      <w:divBdr>
        <w:top w:val="none" w:sz="0" w:space="0" w:color="auto"/>
        <w:left w:val="none" w:sz="0" w:space="0" w:color="auto"/>
        <w:bottom w:val="none" w:sz="0" w:space="0" w:color="auto"/>
        <w:right w:val="none" w:sz="0" w:space="0" w:color="auto"/>
      </w:divBdr>
    </w:div>
    <w:div w:id="667756183">
      <w:bodyDiv w:val="1"/>
      <w:marLeft w:val="0"/>
      <w:marRight w:val="0"/>
      <w:marTop w:val="0"/>
      <w:marBottom w:val="0"/>
      <w:divBdr>
        <w:top w:val="none" w:sz="0" w:space="0" w:color="auto"/>
        <w:left w:val="none" w:sz="0" w:space="0" w:color="auto"/>
        <w:bottom w:val="none" w:sz="0" w:space="0" w:color="auto"/>
        <w:right w:val="none" w:sz="0" w:space="0" w:color="auto"/>
      </w:divBdr>
    </w:div>
    <w:div w:id="786242594">
      <w:bodyDiv w:val="1"/>
      <w:marLeft w:val="0"/>
      <w:marRight w:val="0"/>
      <w:marTop w:val="0"/>
      <w:marBottom w:val="0"/>
      <w:divBdr>
        <w:top w:val="none" w:sz="0" w:space="0" w:color="auto"/>
        <w:left w:val="none" w:sz="0" w:space="0" w:color="auto"/>
        <w:bottom w:val="none" w:sz="0" w:space="0" w:color="auto"/>
        <w:right w:val="none" w:sz="0" w:space="0" w:color="auto"/>
      </w:divBdr>
    </w:div>
    <w:div w:id="978190615">
      <w:bodyDiv w:val="1"/>
      <w:marLeft w:val="0"/>
      <w:marRight w:val="0"/>
      <w:marTop w:val="0"/>
      <w:marBottom w:val="0"/>
      <w:divBdr>
        <w:top w:val="none" w:sz="0" w:space="0" w:color="auto"/>
        <w:left w:val="none" w:sz="0" w:space="0" w:color="auto"/>
        <w:bottom w:val="none" w:sz="0" w:space="0" w:color="auto"/>
        <w:right w:val="none" w:sz="0" w:space="0" w:color="auto"/>
      </w:divBdr>
    </w:div>
    <w:div w:id="1156997807">
      <w:bodyDiv w:val="1"/>
      <w:marLeft w:val="0"/>
      <w:marRight w:val="0"/>
      <w:marTop w:val="0"/>
      <w:marBottom w:val="0"/>
      <w:divBdr>
        <w:top w:val="none" w:sz="0" w:space="0" w:color="auto"/>
        <w:left w:val="none" w:sz="0" w:space="0" w:color="auto"/>
        <w:bottom w:val="none" w:sz="0" w:space="0" w:color="auto"/>
        <w:right w:val="none" w:sz="0" w:space="0" w:color="auto"/>
      </w:divBdr>
    </w:div>
    <w:div w:id="1337223153">
      <w:bodyDiv w:val="1"/>
      <w:marLeft w:val="0"/>
      <w:marRight w:val="0"/>
      <w:marTop w:val="0"/>
      <w:marBottom w:val="0"/>
      <w:divBdr>
        <w:top w:val="none" w:sz="0" w:space="0" w:color="auto"/>
        <w:left w:val="none" w:sz="0" w:space="0" w:color="auto"/>
        <w:bottom w:val="none" w:sz="0" w:space="0" w:color="auto"/>
        <w:right w:val="none" w:sz="0" w:space="0" w:color="auto"/>
      </w:divBdr>
    </w:div>
    <w:div w:id="1340623131">
      <w:bodyDiv w:val="1"/>
      <w:marLeft w:val="0"/>
      <w:marRight w:val="0"/>
      <w:marTop w:val="0"/>
      <w:marBottom w:val="0"/>
      <w:divBdr>
        <w:top w:val="none" w:sz="0" w:space="0" w:color="auto"/>
        <w:left w:val="none" w:sz="0" w:space="0" w:color="auto"/>
        <w:bottom w:val="none" w:sz="0" w:space="0" w:color="auto"/>
        <w:right w:val="none" w:sz="0" w:space="0" w:color="auto"/>
      </w:divBdr>
    </w:div>
    <w:div w:id="1354258731">
      <w:bodyDiv w:val="1"/>
      <w:marLeft w:val="0"/>
      <w:marRight w:val="0"/>
      <w:marTop w:val="0"/>
      <w:marBottom w:val="0"/>
      <w:divBdr>
        <w:top w:val="none" w:sz="0" w:space="0" w:color="auto"/>
        <w:left w:val="none" w:sz="0" w:space="0" w:color="auto"/>
        <w:bottom w:val="none" w:sz="0" w:space="0" w:color="auto"/>
        <w:right w:val="none" w:sz="0" w:space="0" w:color="auto"/>
      </w:divBdr>
    </w:div>
    <w:div w:id="1378701656">
      <w:bodyDiv w:val="1"/>
      <w:marLeft w:val="0"/>
      <w:marRight w:val="0"/>
      <w:marTop w:val="0"/>
      <w:marBottom w:val="0"/>
      <w:divBdr>
        <w:top w:val="none" w:sz="0" w:space="0" w:color="auto"/>
        <w:left w:val="none" w:sz="0" w:space="0" w:color="auto"/>
        <w:bottom w:val="none" w:sz="0" w:space="0" w:color="auto"/>
        <w:right w:val="none" w:sz="0" w:space="0" w:color="auto"/>
      </w:divBdr>
    </w:div>
    <w:div w:id="1442071542">
      <w:bodyDiv w:val="1"/>
      <w:marLeft w:val="0"/>
      <w:marRight w:val="0"/>
      <w:marTop w:val="0"/>
      <w:marBottom w:val="0"/>
      <w:divBdr>
        <w:top w:val="none" w:sz="0" w:space="0" w:color="auto"/>
        <w:left w:val="none" w:sz="0" w:space="0" w:color="auto"/>
        <w:bottom w:val="none" w:sz="0" w:space="0" w:color="auto"/>
        <w:right w:val="none" w:sz="0" w:space="0" w:color="auto"/>
      </w:divBdr>
    </w:div>
    <w:div w:id="1740640027">
      <w:bodyDiv w:val="1"/>
      <w:marLeft w:val="0"/>
      <w:marRight w:val="0"/>
      <w:marTop w:val="0"/>
      <w:marBottom w:val="0"/>
      <w:divBdr>
        <w:top w:val="none" w:sz="0" w:space="0" w:color="auto"/>
        <w:left w:val="none" w:sz="0" w:space="0" w:color="auto"/>
        <w:bottom w:val="none" w:sz="0" w:space="0" w:color="auto"/>
        <w:right w:val="none" w:sz="0" w:space="0" w:color="auto"/>
      </w:divBdr>
    </w:div>
    <w:div w:id="1791779016">
      <w:bodyDiv w:val="1"/>
      <w:marLeft w:val="0"/>
      <w:marRight w:val="0"/>
      <w:marTop w:val="0"/>
      <w:marBottom w:val="0"/>
      <w:divBdr>
        <w:top w:val="none" w:sz="0" w:space="0" w:color="auto"/>
        <w:left w:val="none" w:sz="0" w:space="0" w:color="auto"/>
        <w:bottom w:val="none" w:sz="0" w:space="0" w:color="auto"/>
        <w:right w:val="none" w:sz="0" w:space="0" w:color="auto"/>
      </w:divBdr>
    </w:div>
    <w:div w:id="1884175326">
      <w:bodyDiv w:val="1"/>
      <w:marLeft w:val="0"/>
      <w:marRight w:val="0"/>
      <w:marTop w:val="0"/>
      <w:marBottom w:val="0"/>
      <w:divBdr>
        <w:top w:val="none" w:sz="0" w:space="0" w:color="auto"/>
        <w:left w:val="none" w:sz="0" w:space="0" w:color="auto"/>
        <w:bottom w:val="none" w:sz="0" w:space="0" w:color="auto"/>
        <w:right w:val="none" w:sz="0" w:space="0" w:color="auto"/>
      </w:divBdr>
    </w:div>
    <w:div w:id="1924417091">
      <w:bodyDiv w:val="1"/>
      <w:marLeft w:val="0"/>
      <w:marRight w:val="0"/>
      <w:marTop w:val="0"/>
      <w:marBottom w:val="0"/>
      <w:divBdr>
        <w:top w:val="none" w:sz="0" w:space="0" w:color="auto"/>
        <w:left w:val="none" w:sz="0" w:space="0" w:color="auto"/>
        <w:bottom w:val="none" w:sz="0" w:space="0" w:color="auto"/>
        <w:right w:val="none" w:sz="0" w:space="0" w:color="auto"/>
      </w:divBdr>
    </w:div>
    <w:div w:id="1962491077">
      <w:bodyDiv w:val="1"/>
      <w:marLeft w:val="0"/>
      <w:marRight w:val="0"/>
      <w:marTop w:val="0"/>
      <w:marBottom w:val="0"/>
      <w:divBdr>
        <w:top w:val="none" w:sz="0" w:space="0" w:color="auto"/>
        <w:left w:val="none" w:sz="0" w:space="0" w:color="auto"/>
        <w:bottom w:val="none" w:sz="0" w:space="0" w:color="auto"/>
        <w:right w:val="none" w:sz="0" w:space="0" w:color="auto"/>
      </w:divBdr>
    </w:div>
    <w:div w:id="1980306864">
      <w:bodyDiv w:val="1"/>
      <w:marLeft w:val="0"/>
      <w:marRight w:val="0"/>
      <w:marTop w:val="0"/>
      <w:marBottom w:val="0"/>
      <w:divBdr>
        <w:top w:val="none" w:sz="0" w:space="0" w:color="auto"/>
        <w:left w:val="none" w:sz="0" w:space="0" w:color="auto"/>
        <w:bottom w:val="none" w:sz="0" w:space="0" w:color="auto"/>
        <w:right w:val="none" w:sz="0" w:space="0" w:color="auto"/>
      </w:divBdr>
    </w:div>
    <w:div w:id="2076274430">
      <w:bodyDiv w:val="1"/>
      <w:marLeft w:val="0"/>
      <w:marRight w:val="0"/>
      <w:marTop w:val="0"/>
      <w:marBottom w:val="0"/>
      <w:divBdr>
        <w:top w:val="none" w:sz="0" w:space="0" w:color="auto"/>
        <w:left w:val="none" w:sz="0" w:space="0" w:color="auto"/>
        <w:bottom w:val="none" w:sz="0" w:space="0" w:color="auto"/>
        <w:right w:val="none" w:sz="0" w:space="0" w:color="auto"/>
      </w:divBdr>
    </w:div>
    <w:div w:id="2113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90681-CC70-4D24-8476-1B502F78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12597</TotalTime>
  <Pages>19</Pages>
  <Words>5561</Words>
  <Characters>31702</Characters>
  <Application>Microsoft Office Word</Application>
  <DocSecurity>0</DocSecurity>
  <Lines>264</Lines>
  <Paragraphs>74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SACAD</dc:creator>
  <cp:lastModifiedBy>mahmoud serag</cp:lastModifiedBy>
  <cp:revision>213</cp:revision>
  <cp:lastPrinted>2024-12-30T07:14:00Z</cp:lastPrinted>
  <dcterms:created xsi:type="dcterms:W3CDTF">2024-09-25T07:01:00Z</dcterms:created>
  <dcterms:modified xsi:type="dcterms:W3CDTF">2025-01-01T12:51:00Z</dcterms:modified>
</cp:coreProperties>
</file>