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4297" w14:textId="253DC313" w:rsidR="003A400A" w:rsidRPr="00B462AE" w:rsidRDefault="00F7046C" w:rsidP="00E02FF0">
      <w:pPr>
        <w:rPr>
          <w:rFonts w:ascii="Sakkal Majalla" w:hAnsi="Sakkal Majalla" w:cs="Sakkal Majalla"/>
          <w:b/>
          <w:bCs/>
          <w:color w:val="FF0000"/>
          <w:sz w:val="20"/>
          <w:szCs w:val="20"/>
          <w:rtl/>
          <w:lang w:bidi="ar-EG"/>
        </w:rPr>
      </w:pPr>
      <w:r>
        <w:rPr>
          <w:rFonts w:ascii="Sakkal Majalla" w:hAnsi="Sakkal Majalla" w:cs="Sakkal Majalla" w:hint="cs"/>
          <w:b/>
          <w:bCs/>
          <w:color w:val="FF0000"/>
          <w:sz w:val="20"/>
          <w:szCs w:val="20"/>
          <w:rtl/>
          <w:lang w:bidi="ar-EG"/>
        </w:rPr>
        <w:t>022</w:t>
      </w:r>
      <w:r w:rsidR="00B462AE" w:rsidRPr="00B462AE">
        <w:rPr>
          <w:rFonts w:ascii="Sakkal Majalla" w:hAnsi="Sakkal Majalla" w:cs="Sakkal Majalla"/>
          <w:b/>
          <w:bCs/>
          <w:color w:val="FF0000"/>
          <w:sz w:val="20"/>
          <w:szCs w:val="20"/>
          <w:rtl/>
          <w:lang w:bidi="ar-EG"/>
        </w:rPr>
        <w:t>/ع/ ق/2024</w:t>
      </w:r>
    </w:p>
    <w:p w14:paraId="177AB5FA" w14:textId="686E356D" w:rsidR="00411265" w:rsidRPr="00553B09" w:rsidRDefault="00E022A8" w:rsidP="00E022A8">
      <w:pPr>
        <w:spacing w:line="216" w:lineRule="auto"/>
        <w:rPr>
          <w:rFonts w:ascii="Arial" w:eastAsia="Calibri" w:hAnsi="Arial" w:cs="PT Bold Heading"/>
          <w:color w:val="000000"/>
          <w:sz w:val="26"/>
          <w:szCs w:val="26"/>
          <w:rtl/>
        </w:rPr>
      </w:pPr>
      <w:r>
        <w:rPr>
          <w:rFonts w:ascii="Arial" w:eastAsia="Calibri" w:hAnsi="Arial" w:cs="PT Bold Heading" w:hint="cs"/>
          <w:color w:val="000000"/>
          <w:sz w:val="26"/>
          <w:szCs w:val="26"/>
          <w:rtl/>
        </w:rPr>
        <w:t>وك</w:t>
      </w:r>
      <w:r w:rsidR="008140BC">
        <w:rPr>
          <w:rFonts w:ascii="Arial" w:eastAsia="Calibri" w:hAnsi="Arial" w:cs="PT Bold Heading" w:hint="cs"/>
          <w:color w:val="000000"/>
          <w:sz w:val="26"/>
          <w:szCs w:val="26"/>
          <w:rtl/>
        </w:rPr>
        <w:t>ـ</w:t>
      </w:r>
      <w:r>
        <w:rPr>
          <w:rFonts w:ascii="Arial" w:eastAsia="Calibri" w:hAnsi="Arial" w:cs="PT Bold Heading" w:hint="cs"/>
          <w:color w:val="000000"/>
          <w:sz w:val="26"/>
          <w:szCs w:val="26"/>
          <w:rtl/>
        </w:rPr>
        <w:t>يل المدع</w:t>
      </w:r>
      <w:r w:rsidR="00E02FF0">
        <w:rPr>
          <w:rFonts w:ascii="Arial" w:eastAsia="Calibri" w:hAnsi="Arial" w:cs="PT Bold Heading" w:hint="cs"/>
          <w:color w:val="000000"/>
          <w:sz w:val="26"/>
          <w:szCs w:val="26"/>
          <w:rtl/>
        </w:rPr>
        <w:t>ـ</w:t>
      </w:r>
      <w:r>
        <w:rPr>
          <w:rFonts w:ascii="Arial" w:eastAsia="Calibri" w:hAnsi="Arial" w:cs="PT Bold Heading" w:hint="cs"/>
          <w:color w:val="000000"/>
          <w:sz w:val="26"/>
          <w:szCs w:val="26"/>
          <w:rtl/>
        </w:rPr>
        <w:t>ي</w:t>
      </w:r>
      <w:r w:rsidR="00411265" w:rsidRPr="00553B09">
        <w:rPr>
          <w:rFonts w:ascii="Arial" w:eastAsia="Calibri" w:hAnsi="Arial" w:cs="PT Bold Heading"/>
          <w:color w:val="000000"/>
          <w:sz w:val="26"/>
          <w:szCs w:val="26"/>
          <w:rtl/>
        </w:rPr>
        <w:t xml:space="preserve"> / </w:t>
      </w:r>
      <w:r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>عبد العزي</w:t>
      </w:r>
      <w:r w:rsidR="00E02FF0">
        <w:rPr>
          <w:rFonts w:ascii="Arial" w:eastAsia="Calibri" w:hAnsi="Arial" w:cs="PT Bold Heading" w:hint="cs"/>
          <w:color w:val="000000"/>
          <w:sz w:val="26"/>
          <w:szCs w:val="26"/>
          <w:rtl/>
        </w:rPr>
        <w:t>ـ</w:t>
      </w:r>
      <w:r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>ز العم</w:t>
      </w:r>
      <w:r w:rsidR="00E02FF0">
        <w:rPr>
          <w:rFonts w:ascii="Arial" w:eastAsia="Calibri" w:hAnsi="Arial" w:cs="PT Bold Heading" w:hint="cs"/>
          <w:color w:val="000000"/>
          <w:sz w:val="26"/>
          <w:szCs w:val="26"/>
          <w:rtl/>
        </w:rPr>
        <w:t>ـــ</w:t>
      </w:r>
      <w:r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>ير</w:t>
      </w:r>
      <w:r w:rsidR="00411265"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 xml:space="preserve"> </w:t>
      </w:r>
      <w:r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   </w:t>
      </w:r>
      <w:r w:rsidR="0041126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                                         </w:t>
      </w:r>
      <w:r w:rsidR="00AE01E4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       </w:t>
      </w:r>
      <w:r w:rsidR="0041126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     </w:t>
      </w:r>
      <w:r w:rsidR="002716C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</w:t>
      </w:r>
      <w:r w:rsidR="0041126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</w:t>
      </w:r>
      <w:r w:rsidR="002716C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</w:t>
      </w:r>
      <w:r w:rsidR="0041126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  المحترم</w:t>
      </w:r>
    </w:p>
    <w:p w14:paraId="21274A38" w14:textId="6704777A" w:rsidR="00411265" w:rsidRPr="00A933DA" w:rsidRDefault="00E022A8" w:rsidP="00E022A8">
      <w:pPr>
        <w:spacing w:line="216" w:lineRule="auto"/>
        <w:rPr>
          <w:rFonts w:ascii="Arial" w:eastAsia="Calibri" w:hAnsi="Arial" w:cs="PT Bold Heading"/>
          <w:color w:val="000000"/>
          <w:w w:val="95"/>
          <w:sz w:val="24"/>
          <w:szCs w:val="24"/>
          <w:rtl/>
        </w:rPr>
      </w:pPr>
      <w:r w:rsidRPr="00A933DA">
        <w:rPr>
          <w:rFonts w:ascii="Arial" w:eastAsia="Calibri" w:hAnsi="Arial" w:cs="PT Bold Heading"/>
          <w:color w:val="000000"/>
          <w:w w:val="95"/>
          <w:sz w:val="24"/>
          <w:szCs w:val="24"/>
          <w:rtl/>
        </w:rPr>
        <w:t>الس</w:t>
      </w:r>
      <w:r w:rsidR="008140BC">
        <w:rPr>
          <w:rFonts w:ascii="Arial" w:eastAsia="Calibri" w:hAnsi="Arial" w:cs="PT Bold Heading" w:hint="cs"/>
          <w:color w:val="000000"/>
          <w:w w:val="95"/>
          <w:sz w:val="24"/>
          <w:szCs w:val="24"/>
          <w:rtl/>
        </w:rPr>
        <w:t>ـ</w:t>
      </w:r>
      <w:r w:rsidRPr="00A933DA">
        <w:rPr>
          <w:rFonts w:ascii="Arial" w:eastAsia="Calibri" w:hAnsi="Arial" w:cs="PT Bold Heading"/>
          <w:color w:val="000000"/>
          <w:w w:val="95"/>
          <w:sz w:val="24"/>
          <w:szCs w:val="24"/>
          <w:rtl/>
        </w:rPr>
        <w:t>يد</w:t>
      </w:r>
      <w:r w:rsidR="00411265" w:rsidRPr="00A933DA">
        <w:rPr>
          <w:rFonts w:ascii="Arial" w:eastAsia="Calibri" w:hAnsi="Arial" w:cs="PT Bold Heading"/>
          <w:color w:val="000000"/>
          <w:w w:val="95"/>
          <w:sz w:val="24"/>
          <w:szCs w:val="24"/>
          <w:rtl/>
        </w:rPr>
        <w:t xml:space="preserve"> / </w:t>
      </w:r>
      <w:r w:rsidRPr="00A933DA">
        <w:rPr>
          <w:rFonts w:ascii="Arial" w:eastAsia="Calibri" w:hAnsi="Arial" w:cs="PT Bold Heading"/>
          <w:color w:val="000000"/>
          <w:w w:val="95"/>
          <w:sz w:val="24"/>
          <w:szCs w:val="24"/>
          <w:rtl/>
        </w:rPr>
        <w:t>نايف بن عبدالله بن محمد الدوغان</w:t>
      </w:r>
      <w:r w:rsidRPr="00A933DA">
        <w:rPr>
          <w:rFonts w:ascii="Arial" w:eastAsia="Calibri" w:hAnsi="Arial" w:cs="PT Bold Heading" w:hint="cs"/>
          <w:color w:val="000000"/>
          <w:w w:val="95"/>
          <w:sz w:val="24"/>
          <w:szCs w:val="24"/>
          <w:rtl/>
        </w:rPr>
        <w:t xml:space="preserve"> </w:t>
      </w:r>
    </w:p>
    <w:p w14:paraId="36144F1C" w14:textId="3D6D22D6" w:rsidR="00411265" w:rsidRPr="00553B09" w:rsidRDefault="00E022A8" w:rsidP="00E022A8">
      <w:pPr>
        <w:spacing w:line="216" w:lineRule="auto"/>
        <w:rPr>
          <w:rFonts w:ascii="Arial" w:eastAsia="Calibri" w:hAnsi="Arial" w:cs="PT Bold Heading"/>
          <w:color w:val="000000"/>
          <w:sz w:val="26"/>
          <w:szCs w:val="26"/>
          <w:rtl/>
        </w:rPr>
      </w:pPr>
      <w:r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>ممثل المدع</w:t>
      </w:r>
      <w:r w:rsidR="00E02FF0">
        <w:rPr>
          <w:rFonts w:ascii="Arial" w:eastAsia="Calibri" w:hAnsi="Arial" w:cs="PT Bold Heading" w:hint="cs"/>
          <w:color w:val="000000"/>
          <w:sz w:val="26"/>
          <w:szCs w:val="26"/>
          <w:rtl/>
        </w:rPr>
        <w:t>ـ</w:t>
      </w:r>
      <w:r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>ى عليها</w:t>
      </w:r>
      <w:r w:rsidR="002716C5"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 xml:space="preserve"> </w:t>
      </w:r>
      <w:r w:rsidR="00411265" w:rsidRPr="00553B09">
        <w:rPr>
          <w:rFonts w:ascii="Arial" w:eastAsia="Calibri" w:hAnsi="Arial" w:cs="PT Bold Heading"/>
          <w:color w:val="000000"/>
          <w:sz w:val="26"/>
          <w:szCs w:val="26"/>
          <w:rtl/>
        </w:rPr>
        <w:t xml:space="preserve">/ </w:t>
      </w:r>
      <w:r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>روزان رف</w:t>
      </w:r>
      <w:r w:rsidR="00E02FF0">
        <w:rPr>
          <w:rFonts w:ascii="Arial" w:eastAsia="Calibri" w:hAnsi="Arial" w:cs="PT Bold Heading" w:hint="cs"/>
          <w:color w:val="000000"/>
          <w:sz w:val="26"/>
          <w:szCs w:val="26"/>
          <w:rtl/>
        </w:rPr>
        <w:t>ـ</w:t>
      </w:r>
      <w:r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>اع</w:t>
      </w:r>
      <w:r w:rsidR="00E02FF0">
        <w:rPr>
          <w:rFonts w:ascii="Arial" w:eastAsia="Calibri" w:hAnsi="Arial" w:cs="PT Bold Heading" w:hint="cs"/>
          <w:color w:val="000000"/>
          <w:sz w:val="26"/>
          <w:szCs w:val="26"/>
          <w:rtl/>
        </w:rPr>
        <w:t>ـــ</w:t>
      </w:r>
      <w:r w:rsidRPr="00E022A8">
        <w:rPr>
          <w:rFonts w:ascii="Arial" w:eastAsia="Calibri" w:hAnsi="Arial" w:cs="PT Bold Heading"/>
          <w:color w:val="000000"/>
          <w:sz w:val="26"/>
          <w:szCs w:val="26"/>
          <w:rtl/>
        </w:rPr>
        <w:t>ي</w:t>
      </w:r>
      <w:r w:rsidR="00411265" w:rsidRPr="00E022A8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</w:t>
      </w:r>
      <w:r w:rsidR="0041126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                                          </w:t>
      </w:r>
      <w:r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</w:t>
      </w:r>
      <w:r w:rsidR="0041126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</w:t>
      </w:r>
      <w:r w:rsidR="00AE01E4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         </w:t>
      </w:r>
      <w:r w:rsidR="0041126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      </w:t>
      </w:r>
      <w:r w:rsidR="002716C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 </w:t>
      </w:r>
      <w:r w:rsid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</w:t>
      </w:r>
      <w:r w:rsidR="002716C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</w:t>
      </w:r>
      <w:r w:rsidR="00411265" w:rsidRPr="00553B09">
        <w:rPr>
          <w:rFonts w:ascii="Arial" w:eastAsia="Calibri" w:hAnsi="Arial" w:cs="PT Bold Heading" w:hint="cs"/>
          <w:color w:val="000000"/>
          <w:sz w:val="26"/>
          <w:szCs w:val="26"/>
          <w:rtl/>
        </w:rPr>
        <w:t xml:space="preserve"> المحترم</w:t>
      </w:r>
      <w:r>
        <w:rPr>
          <w:rFonts w:ascii="Arial" w:eastAsia="Calibri" w:hAnsi="Arial" w:cs="PT Bold Heading" w:hint="cs"/>
          <w:color w:val="000000"/>
          <w:sz w:val="26"/>
          <w:szCs w:val="26"/>
          <w:rtl/>
        </w:rPr>
        <w:t>ة</w:t>
      </w:r>
    </w:p>
    <w:p w14:paraId="6F1F18B0" w14:textId="7A2B411F" w:rsidR="00411265" w:rsidRPr="008140BC" w:rsidRDefault="00A933DA" w:rsidP="00A933DA">
      <w:pPr>
        <w:spacing w:line="216" w:lineRule="auto"/>
        <w:rPr>
          <w:rFonts w:ascii="Arial" w:eastAsia="Calibri" w:hAnsi="Arial" w:cs="PT Bold Heading"/>
          <w:color w:val="000000"/>
          <w:sz w:val="25"/>
          <w:szCs w:val="25"/>
          <w:rtl/>
        </w:rPr>
      </w:pPr>
      <w:r w:rsidRP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الس</w:t>
      </w:r>
      <w:r w:rsidR="008140BC" w:rsidRP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</w:t>
      </w:r>
      <w:r w:rsid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ــ</w:t>
      </w:r>
      <w:r w:rsidRP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 xml:space="preserve">ادة / </w:t>
      </w:r>
      <w:r w:rsidR="00E022A8" w:rsidRPr="008140BC">
        <w:rPr>
          <w:rFonts w:ascii="Arial" w:eastAsia="Calibri" w:hAnsi="Arial" w:cs="PT Bold Heading"/>
          <w:color w:val="000000"/>
          <w:sz w:val="25"/>
          <w:szCs w:val="25"/>
          <w:rtl/>
        </w:rPr>
        <w:t>ش</w:t>
      </w:r>
      <w:r w:rsidR="008140BC" w:rsidRP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</w:t>
      </w:r>
      <w:r w:rsid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ــ</w:t>
      </w:r>
      <w:r w:rsidR="00E022A8" w:rsidRPr="008140BC">
        <w:rPr>
          <w:rFonts w:ascii="Arial" w:eastAsia="Calibri" w:hAnsi="Arial" w:cs="PT Bold Heading"/>
          <w:color w:val="000000"/>
          <w:sz w:val="25"/>
          <w:szCs w:val="25"/>
          <w:rtl/>
        </w:rPr>
        <w:t>رك</w:t>
      </w:r>
      <w:r w:rsid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</w:t>
      </w:r>
      <w:r w:rsidR="00E022A8" w:rsidRPr="008140BC">
        <w:rPr>
          <w:rFonts w:ascii="Arial" w:eastAsia="Calibri" w:hAnsi="Arial" w:cs="PT Bold Heading"/>
          <w:color w:val="000000"/>
          <w:sz w:val="25"/>
          <w:szCs w:val="25"/>
          <w:rtl/>
        </w:rPr>
        <w:t>ة ه</w:t>
      </w:r>
      <w:r w:rsidR="008140BC" w:rsidRP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</w:t>
      </w:r>
      <w:r w:rsidR="00E022A8" w:rsidRPr="008140BC">
        <w:rPr>
          <w:rFonts w:ascii="Arial" w:eastAsia="Calibri" w:hAnsi="Arial" w:cs="PT Bold Heading"/>
          <w:color w:val="000000"/>
          <w:sz w:val="25"/>
          <w:szCs w:val="25"/>
          <w:rtl/>
        </w:rPr>
        <w:t>ج</w:t>
      </w:r>
      <w:r w:rsid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ــ</w:t>
      </w:r>
      <w:r w:rsidR="008140BC" w:rsidRP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</w:t>
      </w:r>
      <w:r w:rsidR="00E022A8" w:rsidRPr="008140BC">
        <w:rPr>
          <w:rFonts w:ascii="Arial" w:eastAsia="Calibri" w:hAnsi="Arial" w:cs="PT Bold Heading"/>
          <w:color w:val="000000"/>
          <w:sz w:val="25"/>
          <w:szCs w:val="25"/>
          <w:rtl/>
        </w:rPr>
        <w:t>ر المح</w:t>
      </w:r>
      <w:r w:rsid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</w:t>
      </w:r>
      <w:r w:rsidR="008140BC" w:rsidRPr="008140BC">
        <w:rPr>
          <w:rFonts w:ascii="Arial" w:eastAsia="Calibri" w:hAnsi="Arial" w:cs="PT Bold Heading" w:hint="cs"/>
          <w:color w:val="000000"/>
          <w:sz w:val="25"/>
          <w:szCs w:val="25"/>
          <w:rtl/>
        </w:rPr>
        <w:t>ــ</w:t>
      </w:r>
      <w:r w:rsidR="00E022A8" w:rsidRPr="008140BC">
        <w:rPr>
          <w:rFonts w:ascii="Arial" w:eastAsia="Calibri" w:hAnsi="Arial" w:cs="PT Bold Heading"/>
          <w:color w:val="000000"/>
          <w:sz w:val="25"/>
          <w:szCs w:val="25"/>
          <w:rtl/>
        </w:rPr>
        <w:t xml:space="preserve">دودة </w:t>
      </w:r>
    </w:p>
    <w:p w14:paraId="03AE47A9" w14:textId="30DED1B0" w:rsidR="003A400A" w:rsidRPr="00553B09" w:rsidRDefault="003A400A" w:rsidP="00553B09">
      <w:pPr>
        <w:spacing w:line="192" w:lineRule="auto"/>
        <w:jc w:val="center"/>
        <w:rPr>
          <w:rFonts w:eastAsia="Calibri" w:cs="DecoType Naskh"/>
          <w:b/>
          <w:bCs/>
          <w:color w:val="000000"/>
          <w:sz w:val="34"/>
          <w:szCs w:val="34"/>
          <w:rtl/>
        </w:rPr>
      </w:pPr>
      <w:r w:rsidRPr="00553B09">
        <w:rPr>
          <w:rFonts w:eastAsia="Calibri" w:cs="DecoType Naskh" w:hint="cs"/>
          <w:b/>
          <w:bCs/>
          <w:color w:val="000000"/>
          <w:sz w:val="34"/>
          <w:szCs w:val="34"/>
          <w:rtl/>
        </w:rPr>
        <w:t>السلام عليكم ورحمة الله وبركاته،،،</w:t>
      </w:r>
    </w:p>
    <w:p w14:paraId="468BEF5F" w14:textId="75959AA8" w:rsidR="005E1CAE" w:rsidRPr="00683F9C" w:rsidRDefault="002A5EF4" w:rsidP="008140BC">
      <w:pPr>
        <w:pBdr>
          <w:bottom w:val="thinThickSmallGap" w:sz="24" w:space="3" w:color="A6A6A6"/>
        </w:pBdr>
        <w:spacing w:line="192" w:lineRule="auto"/>
        <w:ind w:left="34"/>
        <w:jc w:val="center"/>
        <w:rPr>
          <w:rFonts w:ascii="Andalus" w:eastAsiaTheme="minorEastAsia" w:hAnsi="Andalus" w:cs="PT Bold Heading"/>
          <w:color w:val="auto"/>
          <w:w w:val="95"/>
          <w:sz w:val="26"/>
          <w:szCs w:val="26"/>
          <w:rtl/>
        </w:rPr>
      </w:pPr>
      <w:bookmarkStart w:id="0" w:name="_Hlk126666630"/>
      <w:r w:rsidRPr="002716C5">
        <w:rPr>
          <w:rFonts w:ascii="Andalus" w:eastAsiaTheme="minorEastAsia" w:hAnsi="Andalus" w:cs="PT Bold Heading" w:hint="cs"/>
          <w:color w:val="auto"/>
          <w:w w:val="95"/>
          <w:sz w:val="26"/>
          <w:szCs w:val="26"/>
          <w:rtl/>
        </w:rPr>
        <w:t>الموضــوع:</w:t>
      </w:r>
      <w:r w:rsidR="0077371B" w:rsidRPr="002716C5">
        <w:rPr>
          <w:rFonts w:ascii="Andalus" w:eastAsiaTheme="minorEastAsia" w:hAnsi="Andalus" w:cs="PT Bold Heading"/>
          <w:color w:val="auto"/>
          <w:w w:val="95"/>
          <w:sz w:val="26"/>
          <w:szCs w:val="26"/>
          <w:rtl/>
        </w:rPr>
        <w:t xml:space="preserve"> المستندات المطلوبة لإعداد تقرير الخبرة المحاسبية للقضية رقم </w:t>
      </w:r>
      <w:r w:rsidR="000D6C8F" w:rsidRPr="002716C5">
        <w:rPr>
          <w:rFonts w:ascii="Andalus" w:eastAsiaTheme="minorEastAsia" w:hAnsi="Andalus" w:cs="PT Bold Heading" w:hint="cs"/>
          <w:color w:val="auto"/>
          <w:w w:val="95"/>
          <w:sz w:val="26"/>
          <w:szCs w:val="26"/>
          <w:rtl/>
        </w:rPr>
        <w:t>(</w:t>
      </w:r>
      <w:r w:rsidR="00683F9C" w:rsidRPr="00683F9C">
        <w:rPr>
          <w:rFonts w:ascii="Andalus" w:eastAsiaTheme="minorEastAsia" w:hAnsi="Andalus" w:cs="PT Bold Heading"/>
          <w:color w:val="auto"/>
          <w:w w:val="95"/>
          <w:sz w:val="26"/>
          <w:szCs w:val="26"/>
          <w:rtl/>
        </w:rPr>
        <w:t>٤٦٧٠٤</w:t>
      </w:r>
      <w:r w:rsidR="00683F9C" w:rsidRPr="00683F9C">
        <w:rPr>
          <w:rFonts w:ascii="Andalus" w:eastAsiaTheme="minorEastAsia" w:hAnsi="Andalus" w:cs="PT Bold Heading"/>
          <w:color w:val="auto"/>
          <w:w w:val="95"/>
          <w:sz w:val="26"/>
          <w:szCs w:val="26"/>
          <w:rtl/>
          <w:lang w:bidi="fa-IR"/>
        </w:rPr>
        <w:t>۱۱۰۸۲</w:t>
      </w:r>
      <w:r w:rsidR="000D6C8F" w:rsidRPr="00683F9C">
        <w:rPr>
          <w:rFonts w:ascii="Andalus" w:eastAsiaTheme="minorEastAsia" w:hAnsi="Andalus" w:cs="PT Bold Heading" w:hint="cs"/>
          <w:color w:val="auto"/>
          <w:w w:val="95"/>
          <w:sz w:val="26"/>
          <w:szCs w:val="26"/>
          <w:rtl/>
          <w:lang w:bidi="fa-IR"/>
        </w:rPr>
        <w:t>)</w:t>
      </w:r>
      <w:bookmarkEnd w:id="0"/>
    </w:p>
    <w:p w14:paraId="30A2646C" w14:textId="77777777" w:rsidR="00050D0E" w:rsidRPr="00050D0E" w:rsidRDefault="00050D0E" w:rsidP="00050D0E">
      <w:pPr>
        <w:spacing w:line="276" w:lineRule="auto"/>
        <w:ind w:left="-22" w:right="227"/>
        <w:rPr>
          <w:sz w:val="4"/>
          <w:szCs w:val="4"/>
          <w:rtl/>
        </w:rPr>
      </w:pPr>
    </w:p>
    <w:p w14:paraId="03CAF094" w14:textId="5F698D0C" w:rsidR="00F43CE3" w:rsidRPr="00F43CE3" w:rsidRDefault="00544E08" w:rsidP="000D730B">
      <w:pPr>
        <w:rPr>
          <w:rFonts w:eastAsiaTheme="minorEastAsia"/>
          <w:color w:val="auto"/>
          <w:w w:val="95"/>
          <w:sz w:val="27"/>
          <w:szCs w:val="27"/>
          <w:rtl/>
          <w:lang w:bidi="ar-EG"/>
        </w:rPr>
      </w:pPr>
      <w:r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بالإ</w:t>
      </w:r>
      <w:r w:rsidR="005E1CAE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>شارة إل</w:t>
      </w:r>
      <w:r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ى</w:t>
      </w:r>
      <w:r w:rsidR="005E1CAE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 xml:space="preserve"> الموضوع أعلاه، </w:t>
      </w:r>
      <w:r w:rsidR="00034FE3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 xml:space="preserve">خطاب التكليف الصادر من </w:t>
      </w:r>
      <w:r w:rsidR="00683F9C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>مساعد رئيس قسم الخبراء بالمحكمة العامة بالأحساء</w:t>
      </w:r>
      <w:r w:rsidR="00683F9C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 </w:t>
      </w:r>
      <w:r w:rsidR="003F6BE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رقم (</w:t>
      </w:r>
      <w:r w:rsidR="00DB1B9B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بدون</w:t>
      </w:r>
      <w:r w:rsidR="003F6BE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) وتاريخ </w:t>
      </w:r>
      <w:r w:rsidR="00DB1B9B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0</w:t>
      </w:r>
      <w:r w:rsidR="00683F9C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5</w:t>
      </w:r>
      <w:r w:rsidR="003F6BE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/</w:t>
      </w:r>
      <w:r w:rsidR="00DB1B9B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05</w:t>
      </w:r>
      <w:r w:rsidR="003F6BE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/1446هـ</w:t>
      </w:r>
      <w:r w:rsidR="005E1CAE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 xml:space="preserve"> </w:t>
      </w:r>
      <w:r w:rsidR="003A400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في</w:t>
      </w:r>
      <w:r w:rsidR="005E1CAE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 </w:t>
      </w:r>
      <w:r w:rsidR="003A400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القضية </w:t>
      </w:r>
      <w:r w:rsidR="00173EC8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>رقم</w:t>
      </w:r>
      <w:r w:rsidR="00096112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 (4670411082)</w:t>
      </w:r>
      <w:r w:rsidR="00173EC8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 xml:space="preserve"> </w:t>
      </w:r>
      <w:r w:rsidR="003A400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المقامة من </w:t>
      </w:r>
      <w:r w:rsidR="003A400A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>المدعي</w:t>
      </w:r>
      <w:r w:rsidR="003D02FC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 / </w:t>
      </w:r>
      <w:r w:rsidR="00683F9C" w:rsidRPr="00F43CE3">
        <w:rPr>
          <w:rFonts w:eastAsiaTheme="minorEastAsia"/>
          <w:b/>
          <w:bCs/>
          <w:color w:val="auto"/>
          <w:w w:val="95"/>
          <w:sz w:val="27"/>
          <w:szCs w:val="27"/>
          <w:u w:val="single"/>
          <w:rtl/>
          <w:lang w:bidi="ar-EG"/>
        </w:rPr>
        <w:t>نايف بن عبدالله بن محمد الدوغان</w:t>
      </w:r>
      <w:r w:rsidR="000D6C8F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 - هوية وطنية رقم</w:t>
      </w:r>
      <w:r w:rsidR="00853F36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 (</w:t>
      </w:r>
      <w:r w:rsidR="00096112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>1038198295</w:t>
      </w:r>
      <w:r w:rsidR="00853F36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>)</w:t>
      </w:r>
      <w:r w:rsidR="000D6C8F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 </w:t>
      </w:r>
      <w:r w:rsidR="003A400A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>ضد المدعى علي</w:t>
      </w:r>
      <w:r w:rsidR="00330B5E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>ه</w:t>
      </w:r>
      <w:r w:rsidR="00683F9C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>ا</w:t>
      </w:r>
      <w:r w:rsidR="003A400A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 / </w:t>
      </w:r>
      <w:r w:rsidR="00683F9C" w:rsidRPr="00F43CE3">
        <w:rPr>
          <w:rFonts w:eastAsiaTheme="minorEastAsia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شركة هجر المحدودة شركة شخص واحد </w:t>
      </w:r>
      <w:r w:rsidR="009023C6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>-</w:t>
      </w:r>
      <w:r w:rsidR="00A933DA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 </w:t>
      </w:r>
      <w:r w:rsidR="009023C6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 </w:t>
      </w:r>
      <w:r w:rsidR="00683F9C" w:rsidRPr="00F43CE3">
        <w:rPr>
          <w:rFonts w:eastAsiaTheme="minorEastAsia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سجل تجاري </w:t>
      </w:r>
      <w:r w:rsidR="000D6C8F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>رقم</w:t>
      </w:r>
      <w:r w:rsidR="00096112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 (2251040254)</w:t>
      </w:r>
      <w:r w:rsidR="000D6C8F" w:rsidRPr="00F43CE3">
        <w:rPr>
          <w:rFonts w:eastAsiaTheme="minorEastAsia" w:hint="cs"/>
          <w:b/>
          <w:bCs/>
          <w:color w:val="auto"/>
          <w:w w:val="95"/>
          <w:sz w:val="27"/>
          <w:szCs w:val="27"/>
          <w:u w:val="single"/>
          <w:rtl/>
          <w:lang w:bidi="ar-EG"/>
        </w:rPr>
        <w:t xml:space="preserve"> </w:t>
      </w:r>
      <w:r w:rsidR="003A400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والمنظورة أمام </w:t>
      </w:r>
      <w:r w:rsidR="00255F2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الدائرة </w:t>
      </w:r>
      <w:r w:rsidR="000D6C8F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العامة </w:t>
      </w:r>
      <w:r w:rsidR="00E022A8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العاشرة</w:t>
      </w:r>
      <w:r w:rsidR="000D6C8F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 </w:t>
      </w:r>
      <w:r w:rsidR="00255F2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بالمحكمة </w:t>
      </w:r>
      <w:r w:rsidR="00E022A8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العامة </w:t>
      </w:r>
      <w:r w:rsidR="00FC6310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بالأحساء</w:t>
      </w:r>
      <w:r w:rsidR="003A400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 </w:t>
      </w:r>
      <w:r w:rsidR="0077371B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>بشأن ندب شركة إدراك العالمية محاسبون ومراجعون قانونيون</w:t>
      </w:r>
      <w:r w:rsidR="00E022A8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 للنظر </w:t>
      </w:r>
      <w:r w:rsidR="00E022A8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>في العقد المبرم بين الطرفين ويحمل الرقم</w:t>
      </w:r>
      <w:r w:rsidR="00096112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 (33)</w:t>
      </w:r>
      <w:r w:rsidR="00E022A8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 </w:t>
      </w:r>
      <w:r w:rsidR="006C3F3F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وإعداد تقرير مفصل يتضمن </w:t>
      </w:r>
      <w:r w:rsidR="00E022A8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القيام </w:t>
      </w:r>
      <w:r w:rsidR="00E022A8"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>بما يلي:</w:t>
      </w:r>
    </w:p>
    <w:p w14:paraId="04602A29" w14:textId="77777777" w:rsidR="00F43CE3" w:rsidRPr="00F43CE3" w:rsidRDefault="00E022A8" w:rsidP="000D730B">
      <w:pPr>
        <w:rPr>
          <w:rFonts w:eastAsiaTheme="minorEastAsia"/>
          <w:color w:val="auto"/>
          <w:w w:val="95"/>
          <w:sz w:val="27"/>
          <w:szCs w:val="27"/>
          <w:rtl/>
          <w:lang w:bidi="ar-EG"/>
        </w:rPr>
      </w:pPr>
      <w:r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 xml:space="preserve"> أولا </w:t>
      </w:r>
      <w:r w:rsidR="00F43CE3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:</w:t>
      </w:r>
      <w:r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 xml:space="preserve"> حصر الأعمال المنجزة من المدعي مع ذكر تاريخ بداية الأعمال ونهايتها .</w:t>
      </w:r>
    </w:p>
    <w:p w14:paraId="02B7327B" w14:textId="77777777" w:rsidR="00F43CE3" w:rsidRPr="00F43CE3" w:rsidRDefault="00E022A8" w:rsidP="00E022A8">
      <w:pPr>
        <w:spacing w:line="216" w:lineRule="auto"/>
        <w:rPr>
          <w:rFonts w:eastAsiaTheme="minorEastAsia"/>
          <w:color w:val="auto"/>
          <w:w w:val="95"/>
          <w:sz w:val="27"/>
          <w:szCs w:val="27"/>
          <w:rtl/>
          <w:lang w:bidi="ar-EG"/>
        </w:rPr>
      </w:pPr>
      <w:r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 xml:space="preserve"> ثانيا </w:t>
      </w:r>
      <w:r w:rsidR="00F43CE3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:</w:t>
      </w:r>
      <w:r w:rsidRPr="00F43CE3">
        <w:rPr>
          <w:rFonts w:eastAsiaTheme="minorEastAsia"/>
          <w:color w:val="auto"/>
          <w:w w:val="95"/>
          <w:sz w:val="27"/>
          <w:szCs w:val="27"/>
          <w:rtl/>
          <w:lang w:bidi="ar-EG"/>
        </w:rPr>
        <w:t xml:space="preserve"> الإفادة عن قيمة الأعمال المنجزة ومستحق المدعى عليه وفق ما ورد في العقد من بنود</w:t>
      </w:r>
      <w:r w:rsidR="000D6C8F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 xml:space="preserve"> </w:t>
      </w:r>
      <w:r w:rsidR="003A400A" w:rsidRPr="00F43CE3">
        <w:rPr>
          <w:rFonts w:eastAsiaTheme="minorEastAsia" w:hint="cs"/>
          <w:color w:val="auto"/>
          <w:w w:val="95"/>
          <w:sz w:val="27"/>
          <w:szCs w:val="27"/>
          <w:rtl/>
          <w:lang w:bidi="ar-EG"/>
        </w:rPr>
        <w:t>،</w:t>
      </w:r>
    </w:p>
    <w:p w14:paraId="2C32466C" w14:textId="45A89B4F" w:rsidR="00BE0C99" w:rsidRPr="00F43CE3" w:rsidRDefault="00BE0C99" w:rsidP="00F43CE3">
      <w:pPr>
        <w:spacing w:before="60" w:line="216" w:lineRule="auto"/>
        <w:rPr>
          <w:rFonts w:eastAsiaTheme="minorEastAsia"/>
          <w:color w:val="auto"/>
          <w:w w:val="95"/>
          <w:sz w:val="27"/>
          <w:szCs w:val="27"/>
          <w:rtl/>
          <w:lang w:bidi="ar-EG"/>
        </w:rPr>
      </w:pPr>
      <w:r w:rsidRPr="00F43CE3">
        <w:rPr>
          <w:rFonts w:ascii="Arial" w:hAnsi="Arial"/>
          <w:w w:val="95"/>
          <w:sz w:val="27"/>
          <w:szCs w:val="27"/>
          <w:rtl/>
        </w:rPr>
        <w:t xml:space="preserve">وعليه  نأمل من الطرفين توفير المستندات التالية </w:t>
      </w:r>
      <w:r w:rsidR="00544E08" w:rsidRPr="00F43CE3">
        <w:rPr>
          <w:rFonts w:ascii="Arial" w:hAnsi="Arial" w:hint="cs"/>
          <w:w w:val="95"/>
          <w:sz w:val="27"/>
          <w:szCs w:val="27"/>
          <w:rtl/>
        </w:rPr>
        <w:t>خلال كامل فترة النزاع</w:t>
      </w:r>
      <w:r w:rsidR="00497D91" w:rsidRPr="00F43CE3">
        <w:rPr>
          <w:rFonts w:ascii="Arial" w:hAnsi="Arial" w:hint="cs"/>
          <w:w w:val="95"/>
          <w:sz w:val="27"/>
          <w:szCs w:val="27"/>
          <w:rtl/>
        </w:rPr>
        <w:t xml:space="preserve"> وتقديمها للخبير المحاسبي في المدة النظامية لتقديم المستندات</w:t>
      </w:r>
      <w:r w:rsidR="00F43CE3" w:rsidRPr="00F43CE3">
        <w:rPr>
          <w:rFonts w:ascii="Arial" w:hAnsi="Arial" w:hint="cs"/>
          <w:w w:val="95"/>
          <w:sz w:val="27"/>
          <w:szCs w:val="27"/>
          <w:rtl/>
        </w:rPr>
        <w:t xml:space="preserve"> التالية </w:t>
      </w:r>
      <w:r w:rsidRPr="00F43CE3">
        <w:rPr>
          <w:rFonts w:ascii="Arial" w:hAnsi="Arial"/>
          <w:w w:val="95"/>
          <w:sz w:val="27"/>
          <w:szCs w:val="27"/>
          <w:rtl/>
        </w:rPr>
        <w:t>:</w:t>
      </w:r>
      <w:r w:rsidR="006C3F3F" w:rsidRPr="00F43CE3">
        <w:rPr>
          <w:rFonts w:ascii="Arial" w:hAnsi="Arial" w:hint="cs"/>
          <w:w w:val="95"/>
          <w:sz w:val="27"/>
          <w:szCs w:val="27"/>
          <w:rtl/>
        </w:rPr>
        <w:t xml:space="preserve"> </w:t>
      </w:r>
    </w:p>
    <w:p w14:paraId="1FC4604C" w14:textId="1ABAAE86" w:rsidR="00BE0C99" w:rsidRPr="00E44B3A" w:rsidRDefault="00BE0C99" w:rsidP="00A933DA">
      <w:pPr>
        <w:numPr>
          <w:ilvl w:val="0"/>
          <w:numId w:val="38"/>
        </w:numPr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 w:hint="cs"/>
          <w:w w:val="95"/>
          <w:sz w:val="27"/>
          <w:szCs w:val="27"/>
          <w:rtl/>
        </w:rPr>
        <w:t xml:space="preserve"> نسخة من لائحة الدعوى والمذكرات</w:t>
      </w:r>
      <w:r w:rsidR="000D6C8F" w:rsidRPr="00E44B3A">
        <w:rPr>
          <w:rFonts w:ascii="Arial" w:hAnsi="Arial" w:hint="cs"/>
          <w:w w:val="95"/>
          <w:sz w:val="27"/>
          <w:szCs w:val="27"/>
          <w:rtl/>
        </w:rPr>
        <w:t xml:space="preserve"> </w:t>
      </w:r>
      <w:r w:rsidRPr="00E44B3A">
        <w:rPr>
          <w:rFonts w:ascii="Arial" w:hAnsi="Arial" w:hint="cs"/>
          <w:w w:val="95"/>
          <w:sz w:val="27"/>
          <w:szCs w:val="27"/>
          <w:rtl/>
        </w:rPr>
        <w:t xml:space="preserve">المتبادلة بين </w:t>
      </w:r>
      <w:r w:rsidR="00544E08" w:rsidRPr="00E44B3A">
        <w:rPr>
          <w:rFonts w:ascii="Arial" w:hAnsi="Arial" w:hint="cs"/>
          <w:w w:val="95"/>
          <w:sz w:val="27"/>
          <w:szCs w:val="27"/>
          <w:rtl/>
        </w:rPr>
        <w:t>الطرفين.</w:t>
      </w:r>
    </w:p>
    <w:p w14:paraId="4BAF0CE4" w14:textId="78154F46" w:rsidR="00BE0C99" w:rsidRPr="00E44B3A" w:rsidRDefault="00BE0C99" w:rsidP="00A933DA">
      <w:pPr>
        <w:numPr>
          <w:ilvl w:val="0"/>
          <w:numId w:val="38"/>
        </w:numPr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  <w:rtl/>
        </w:rPr>
      </w:pPr>
      <w:r w:rsidRPr="00E44B3A">
        <w:rPr>
          <w:rFonts w:ascii="Arial" w:hAnsi="Arial"/>
          <w:w w:val="95"/>
          <w:sz w:val="27"/>
          <w:szCs w:val="27"/>
          <w:rtl/>
        </w:rPr>
        <w:t xml:space="preserve">مذكرة من الطرفين يشرح فيها كل طرف وجهة نظره </w:t>
      </w:r>
      <w:r w:rsidR="000D6C8F" w:rsidRPr="00E44B3A">
        <w:rPr>
          <w:rFonts w:ascii="Arial" w:hAnsi="Arial" w:hint="cs"/>
          <w:w w:val="95"/>
          <w:sz w:val="27"/>
          <w:szCs w:val="27"/>
          <w:rtl/>
        </w:rPr>
        <w:t>مؤيدة بكامل المستندات</w:t>
      </w:r>
      <w:r w:rsidRPr="00E44B3A">
        <w:rPr>
          <w:rFonts w:ascii="Arial" w:hAnsi="Arial"/>
          <w:w w:val="95"/>
          <w:sz w:val="27"/>
          <w:szCs w:val="27"/>
          <w:rtl/>
        </w:rPr>
        <w:t xml:space="preserve"> </w:t>
      </w:r>
      <w:r w:rsidR="00544E08" w:rsidRPr="00E44B3A">
        <w:rPr>
          <w:rFonts w:ascii="Arial" w:hAnsi="Arial" w:hint="cs"/>
          <w:w w:val="95"/>
          <w:sz w:val="27"/>
          <w:szCs w:val="27"/>
          <w:rtl/>
        </w:rPr>
        <w:t>الثبوتية.</w:t>
      </w:r>
    </w:p>
    <w:p w14:paraId="158E5308" w14:textId="59E8E9AA" w:rsidR="00BE0C99" w:rsidRPr="00E44B3A" w:rsidRDefault="00A71704" w:rsidP="00A933DA">
      <w:pPr>
        <w:numPr>
          <w:ilvl w:val="0"/>
          <w:numId w:val="38"/>
        </w:numPr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 w:hint="cs"/>
          <w:w w:val="95"/>
          <w:sz w:val="27"/>
          <w:szCs w:val="27"/>
          <w:rtl/>
        </w:rPr>
        <w:t xml:space="preserve">عقد الشراكة بين الطرفين </w:t>
      </w:r>
      <w:r w:rsidR="000D6C8F" w:rsidRPr="00E44B3A">
        <w:rPr>
          <w:rFonts w:ascii="Arial" w:hAnsi="Arial" w:hint="cs"/>
          <w:w w:val="95"/>
          <w:sz w:val="27"/>
          <w:szCs w:val="27"/>
          <w:rtl/>
        </w:rPr>
        <w:t xml:space="preserve">وجميع ملاحق التعديل عليه </w:t>
      </w:r>
      <w:r w:rsidR="00E022A8" w:rsidRPr="00E44B3A">
        <w:rPr>
          <w:rFonts w:ascii="Arial" w:hAnsi="Arial" w:hint="cs"/>
          <w:w w:val="95"/>
          <w:sz w:val="27"/>
          <w:szCs w:val="27"/>
          <w:rtl/>
        </w:rPr>
        <w:t>- إن وجدت -.</w:t>
      </w:r>
    </w:p>
    <w:p w14:paraId="5ADD8F99" w14:textId="6041523E" w:rsidR="00A71704" w:rsidRPr="00E44B3A" w:rsidRDefault="00A71704" w:rsidP="00A933DA">
      <w:pPr>
        <w:numPr>
          <w:ilvl w:val="0"/>
          <w:numId w:val="38"/>
        </w:numPr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 w:hint="cs"/>
          <w:w w:val="95"/>
          <w:sz w:val="27"/>
          <w:szCs w:val="27"/>
          <w:rtl/>
        </w:rPr>
        <w:t>القوائم المالية المعتمدة</w:t>
      </w:r>
      <w:r w:rsidR="00544E08" w:rsidRPr="00E44B3A">
        <w:rPr>
          <w:rFonts w:ascii="Arial" w:hAnsi="Arial" w:hint="cs"/>
          <w:w w:val="95"/>
          <w:sz w:val="27"/>
          <w:szCs w:val="27"/>
          <w:rtl/>
        </w:rPr>
        <w:t xml:space="preserve"> وموازين المراجعة العامة على المستوى التحليلي</w:t>
      </w:r>
      <w:r w:rsidRPr="00E44B3A">
        <w:rPr>
          <w:rFonts w:ascii="Arial" w:hAnsi="Arial" w:hint="cs"/>
          <w:w w:val="95"/>
          <w:sz w:val="27"/>
          <w:szCs w:val="27"/>
          <w:rtl/>
        </w:rPr>
        <w:t xml:space="preserve"> </w:t>
      </w:r>
      <w:r w:rsidR="003C7586" w:rsidRPr="00E44B3A">
        <w:rPr>
          <w:rFonts w:ascii="Arial" w:hAnsi="Arial" w:hint="cs"/>
          <w:w w:val="95"/>
          <w:sz w:val="27"/>
          <w:szCs w:val="27"/>
          <w:rtl/>
        </w:rPr>
        <w:t>للشركة محل الشراكة</w:t>
      </w:r>
      <w:r w:rsidRPr="00E44B3A">
        <w:rPr>
          <w:rFonts w:ascii="Arial" w:hAnsi="Arial" w:hint="cs"/>
          <w:w w:val="95"/>
          <w:sz w:val="27"/>
          <w:szCs w:val="27"/>
          <w:rtl/>
        </w:rPr>
        <w:t>.</w:t>
      </w:r>
    </w:p>
    <w:p w14:paraId="5BA47775" w14:textId="6CE0D36F" w:rsidR="003F6BEA" w:rsidRPr="00E44B3A" w:rsidRDefault="003F6BEA" w:rsidP="00A933DA">
      <w:pPr>
        <w:numPr>
          <w:ilvl w:val="0"/>
          <w:numId w:val="38"/>
        </w:numPr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 w:hint="cs"/>
          <w:w w:val="95"/>
          <w:sz w:val="27"/>
          <w:szCs w:val="27"/>
          <w:rtl/>
        </w:rPr>
        <w:t>حسابات الشراكة بين الطرفين.</w:t>
      </w:r>
    </w:p>
    <w:p w14:paraId="5069731E" w14:textId="3FAB9A71" w:rsidR="00A71704" w:rsidRPr="00E44B3A" w:rsidRDefault="00A71704" w:rsidP="00A933DA">
      <w:pPr>
        <w:numPr>
          <w:ilvl w:val="0"/>
          <w:numId w:val="38"/>
        </w:numPr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 w:hint="cs"/>
          <w:w w:val="95"/>
          <w:sz w:val="27"/>
          <w:szCs w:val="27"/>
          <w:rtl/>
        </w:rPr>
        <w:t>ما يفيد استلام كل طرف لنصيبه من الأرباح - إن وجدت</w:t>
      </w:r>
      <w:r w:rsidR="00F51410" w:rsidRPr="00E44B3A">
        <w:rPr>
          <w:rFonts w:ascii="Arial" w:hAnsi="Arial" w:hint="cs"/>
          <w:w w:val="95"/>
          <w:sz w:val="27"/>
          <w:szCs w:val="27"/>
          <w:rtl/>
        </w:rPr>
        <w:t xml:space="preserve"> </w:t>
      </w:r>
      <w:r w:rsidR="00544E08" w:rsidRPr="00E44B3A">
        <w:rPr>
          <w:rFonts w:ascii="Arial" w:hAnsi="Arial" w:hint="cs"/>
          <w:w w:val="95"/>
          <w:sz w:val="27"/>
          <w:szCs w:val="27"/>
          <w:rtl/>
        </w:rPr>
        <w:t>-.</w:t>
      </w:r>
    </w:p>
    <w:p w14:paraId="43F171A2" w14:textId="59688A78" w:rsidR="00A71704" w:rsidRPr="00E44B3A" w:rsidRDefault="00A71704" w:rsidP="00A933DA">
      <w:pPr>
        <w:numPr>
          <w:ilvl w:val="0"/>
          <w:numId w:val="38"/>
        </w:numPr>
        <w:tabs>
          <w:tab w:val="right" w:pos="458"/>
          <w:tab w:val="right" w:pos="548"/>
        </w:tabs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 w:hint="cs"/>
          <w:w w:val="95"/>
          <w:sz w:val="27"/>
          <w:szCs w:val="27"/>
          <w:rtl/>
        </w:rPr>
        <w:t>كش</w:t>
      </w:r>
      <w:r w:rsidR="00592667" w:rsidRPr="00E44B3A">
        <w:rPr>
          <w:rFonts w:ascii="Arial" w:hAnsi="Arial" w:hint="cs"/>
          <w:w w:val="95"/>
          <w:sz w:val="27"/>
          <w:szCs w:val="27"/>
          <w:rtl/>
        </w:rPr>
        <w:t>و</w:t>
      </w:r>
      <w:r w:rsidRPr="00E44B3A">
        <w:rPr>
          <w:rFonts w:ascii="Arial" w:hAnsi="Arial" w:hint="cs"/>
          <w:w w:val="95"/>
          <w:sz w:val="27"/>
          <w:szCs w:val="27"/>
          <w:rtl/>
        </w:rPr>
        <w:t xml:space="preserve">ف </w:t>
      </w:r>
      <w:r w:rsidR="00544E08" w:rsidRPr="00E44B3A">
        <w:rPr>
          <w:rFonts w:ascii="Arial" w:hAnsi="Arial" w:hint="cs"/>
          <w:w w:val="95"/>
          <w:sz w:val="27"/>
          <w:szCs w:val="27"/>
          <w:rtl/>
        </w:rPr>
        <w:t xml:space="preserve">حسابات </w:t>
      </w:r>
      <w:r w:rsidR="003F6BEA" w:rsidRPr="00E44B3A">
        <w:rPr>
          <w:rFonts w:ascii="Arial" w:hAnsi="Arial" w:hint="cs"/>
          <w:w w:val="95"/>
          <w:sz w:val="27"/>
          <w:szCs w:val="27"/>
          <w:rtl/>
        </w:rPr>
        <w:t>الطرفين مستخرجة</w:t>
      </w:r>
      <w:r w:rsidR="00544E08" w:rsidRPr="00E44B3A">
        <w:rPr>
          <w:rFonts w:ascii="Arial" w:hAnsi="Arial" w:hint="cs"/>
          <w:w w:val="95"/>
          <w:sz w:val="27"/>
          <w:szCs w:val="27"/>
          <w:rtl/>
        </w:rPr>
        <w:t xml:space="preserve"> من حسابات الشركة </w:t>
      </w:r>
      <w:r w:rsidR="003C7586" w:rsidRPr="00E44B3A">
        <w:rPr>
          <w:rFonts w:ascii="Arial" w:hAnsi="Arial" w:hint="cs"/>
          <w:w w:val="95"/>
          <w:sz w:val="27"/>
          <w:szCs w:val="27"/>
          <w:rtl/>
        </w:rPr>
        <w:t>محل الشراكة</w:t>
      </w:r>
      <w:r w:rsidRPr="00E44B3A">
        <w:rPr>
          <w:rFonts w:ascii="Arial" w:hAnsi="Arial" w:hint="cs"/>
          <w:w w:val="95"/>
          <w:sz w:val="27"/>
          <w:szCs w:val="27"/>
          <w:rtl/>
        </w:rPr>
        <w:t>.</w:t>
      </w:r>
    </w:p>
    <w:p w14:paraId="5F095833" w14:textId="34EAB2ED" w:rsidR="003F6BEA" w:rsidRPr="00E44B3A" w:rsidRDefault="003F6BEA" w:rsidP="00A933DA">
      <w:pPr>
        <w:numPr>
          <w:ilvl w:val="0"/>
          <w:numId w:val="38"/>
        </w:numPr>
        <w:tabs>
          <w:tab w:val="right" w:pos="458"/>
          <w:tab w:val="right" w:pos="548"/>
        </w:tabs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 w:hint="cs"/>
          <w:w w:val="95"/>
          <w:sz w:val="27"/>
          <w:szCs w:val="27"/>
          <w:rtl/>
        </w:rPr>
        <w:t>حسابات كل طرف لدى الطرف الآخر مؤيدة بكامل المستندات الثبوتية</w:t>
      </w:r>
      <w:r w:rsidR="00E022A8">
        <w:rPr>
          <w:rFonts w:ascii="Arial" w:hAnsi="Arial" w:hint="cs"/>
          <w:w w:val="95"/>
          <w:sz w:val="27"/>
          <w:szCs w:val="27"/>
          <w:rtl/>
        </w:rPr>
        <w:t xml:space="preserve"> ، وأية مصادقات بين الطرفين </w:t>
      </w:r>
      <w:r w:rsidR="00E022A8" w:rsidRPr="00E44B3A">
        <w:rPr>
          <w:rFonts w:ascii="Arial" w:hAnsi="Arial" w:hint="cs"/>
          <w:w w:val="95"/>
          <w:sz w:val="27"/>
          <w:szCs w:val="27"/>
          <w:rtl/>
        </w:rPr>
        <w:t xml:space="preserve">- إن وجدت </w:t>
      </w:r>
      <w:r w:rsidR="00E022A8">
        <w:rPr>
          <w:rFonts w:ascii="Arial" w:hAnsi="Arial" w:hint="cs"/>
          <w:w w:val="95"/>
          <w:sz w:val="27"/>
          <w:szCs w:val="27"/>
          <w:rtl/>
        </w:rPr>
        <w:t>-</w:t>
      </w:r>
      <w:r w:rsidRPr="00E44B3A">
        <w:rPr>
          <w:rFonts w:ascii="Arial" w:hAnsi="Arial" w:hint="cs"/>
          <w:w w:val="95"/>
          <w:sz w:val="27"/>
          <w:szCs w:val="27"/>
          <w:rtl/>
        </w:rPr>
        <w:t>.</w:t>
      </w:r>
    </w:p>
    <w:p w14:paraId="1CB81626" w14:textId="0047F056" w:rsidR="003F6BEA" w:rsidRPr="00E44B3A" w:rsidRDefault="003F6BEA" w:rsidP="00A933DA">
      <w:pPr>
        <w:numPr>
          <w:ilvl w:val="0"/>
          <w:numId w:val="38"/>
        </w:numPr>
        <w:tabs>
          <w:tab w:val="right" w:pos="458"/>
          <w:tab w:val="right" w:pos="548"/>
        </w:tabs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 w:hint="cs"/>
          <w:w w:val="95"/>
          <w:sz w:val="27"/>
          <w:szCs w:val="27"/>
          <w:rtl/>
        </w:rPr>
        <w:t xml:space="preserve">بيان الحوالات / السدادات النقدية التي سددها كل طرف للآخر مؤيدة بكامل المستندات الثبوتية. </w:t>
      </w:r>
    </w:p>
    <w:p w14:paraId="63FCD5A2" w14:textId="425E604B" w:rsidR="00AB546D" w:rsidRPr="00E44B3A" w:rsidRDefault="00BE0C99" w:rsidP="00A933DA">
      <w:pPr>
        <w:numPr>
          <w:ilvl w:val="0"/>
          <w:numId w:val="38"/>
        </w:numPr>
        <w:tabs>
          <w:tab w:val="right" w:pos="360"/>
          <w:tab w:val="right" w:pos="548"/>
        </w:tabs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/>
          <w:w w:val="95"/>
          <w:sz w:val="27"/>
          <w:szCs w:val="27"/>
          <w:rtl/>
        </w:rPr>
        <w:t xml:space="preserve">أية مستندات أخرى يرغب كل طرف في تقديمها </w:t>
      </w:r>
      <w:r w:rsidR="003F6BEA" w:rsidRPr="00E44B3A">
        <w:rPr>
          <w:rFonts w:ascii="Arial" w:hAnsi="Arial" w:hint="cs"/>
          <w:w w:val="95"/>
          <w:sz w:val="27"/>
          <w:szCs w:val="27"/>
          <w:rtl/>
        </w:rPr>
        <w:t>تخص</w:t>
      </w:r>
      <w:r w:rsidRPr="00E44B3A">
        <w:rPr>
          <w:rFonts w:ascii="Arial" w:hAnsi="Arial"/>
          <w:w w:val="95"/>
          <w:sz w:val="27"/>
          <w:szCs w:val="27"/>
          <w:rtl/>
        </w:rPr>
        <w:t xml:space="preserve"> موضوع </w:t>
      </w:r>
      <w:r w:rsidR="00627CC6" w:rsidRPr="00E44B3A">
        <w:rPr>
          <w:rFonts w:ascii="Arial" w:hAnsi="Arial" w:hint="cs"/>
          <w:w w:val="95"/>
          <w:sz w:val="27"/>
          <w:szCs w:val="27"/>
          <w:rtl/>
        </w:rPr>
        <w:t>القضية.</w:t>
      </w:r>
    </w:p>
    <w:p w14:paraId="1B7B55A3" w14:textId="4460EABC" w:rsidR="003F6BEA" w:rsidRPr="00E44B3A" w:rsidRDefault="00BE0C99" w:rsidP="00A933DA">
      <w:pPr>
        <w:numPr>
          <w:ilvl w:val="0"/>
          <w:numId w:val="38"/>
        </w:numPr>
        <w:tabs>
          <w:tab w:val="right" w:pos="360"/>
          <w:tab w:val="right" w:pos="548"/>
        </w:tabs>
        <w:spacing w:line="216" w:lineRule="auto"/>
        <w:ind w:left="341" w:hanging="284"/>
        <w:contextualSpacing/>
        <w:rPr>
          <w:rFonts w:ascii="Arial" w:hAnsi="Arial"/>
          <w:w w:val="95"/>
          <w:sz w:val="27"/>
          <w:szCs w:val="27"/>
        </w:rPr>
      </w:pPr>
      <w:r w:rsidRPr="00E44B3A">
        <w:rPr>
          <w:rFonts w:ascii="Arial" w:hAnsi="Arial"/>
          <w:w w:val="95"/>
          <w:sz w:val="27"/>
          <w:szCs w:val="27"/>
          <w:rtl/>
        </w:rPr>
        <w:t>خطاب يتضمن بانه تم تقديم جميع المستندات والمعلومات المتوفرة لدي</w:t>
      </w:r>
      <w:r w:rsidR="003F6BEA" w:rsidRPr="00E44B3A">
        <w:rPr>
          <w:rFonts w:ascii="Arial" w:hAnsi="Arial" w:hint="cs"/>
          <w:w w:val="95"/>
          <w:sz w:val="27"/>
          <w:szCs w:val="27"/>
          <w:rtl/>
        </w:rPr>
        <w:t>ك</w:t>
      </w:r>
      <w:r w:rsidRPr="00E44B3A">
        <w:rPr>
          <w:rFonts w:ascii="Arial" w:hAnsi="Arial"/>
          <w:w w:val="95"/>
          <w:sz w:val="27"/>
          <w:szCs w:val="27"/>
          <w:rtl/>
        </w:rPr>
        <w:t xml:space="preserve">م </w:t>
      </w:r>
      <w:r w:rsidR="003F6BEA" w:rsidRPr="00E44B3A">
        <w:rPr>
          <w:rFonts w:ascii="Arial" w:hAnsi="Arial" w:hint="cs"/>
          <w:w w:val="95"/>
          <w:sz w:val="27"/>
          <w:szCs w:val="27"/>
          <w:rtl/>
        </w:rPr>
        <w:t>و</w:t>
      </w:r>
      <w:r w:rsidRPr="00E44B3A">
        <w:rPr>
          <w:rFonts w:ascii="Arial" w:hAnsi="Arial"/>
          <w:w w:val="95"/>
          <w:sz w:val="27"/>
          <w:szCs w:val="27"/>
          <w:rtl/>
        </w:rPr>
        <w:t>المتعلقة بالقضية وأنه لا يوجد لدي</w:t>
      </w:r>
      <w:r w:rsidR="003F6BEA" w:rsidRPr="00E44B3A">
        <w:rPr>
          <w:rFonts w:ascii="Arial" w:hAnsi="Arial" w:hint="cs"/>
          <w:w w:val="95"/>
          <w:sz w:val="27"/>
          <w:szCs w:val="27"/>
          <w:rtl/>
        </w:rPr>
        <w:t>ك</w:t>
      </w:r>
      <w:r w:rsidRPr="00E44B3A">
        <w:rPr>
          <w:rFonts w:ascii="Arial" w:hAnsi="Arial"/>
          <w:w w:val="95"/>
          <w:sz w:val="27"/>
          <w:szCs w:val="27"/>
          <w:rtl/>
        </w:rPr>
        <w:t xml:space="preserve">م أي مستندات أخرى تخص موضوع </w:t>
      </w:r>
      <w:r w:rsidR="003F6BEA" w:rsidRPr="00E44B3A">
        <w:rPr>
          <w:rFonts w:ascii="Arial" w:hAnsi="Arial" w:hint="cs"/>
          <w:w w:val="95"/>
          <w:sz w:val="27"/>
          <w:szCs w:val="27"/>
          <w:rtl/>
        </w:rPr>
        <w:t>القضية.</w:t>
      </w:r>
    </w:p>
    <w:p w14:paraId="68B38561" w14:textId="61FF32BF" w:rsidR="00683F9C" w:rsidRPr="000D730B" w:rsidRDefault="003F6BEA" w:rsidP="000D730B">
      <w:pPr>
        <w:tabs>
          <w:tab w:val="right" w:pos="360"/>
          <w:tab w:val="right" w:pos="548"/>
        </w:tabs>
        <w:spacing w:before="60"/>
        <w:contextualSpacing/>
        <w:rPr>
          <w:rFonts w:ascii="Arial" w:hAnsi="Arial"/>
          <w:w w:val="90"/>
          <w:sz w:val="27"/>
          <w:szCs w:val="27"/>
          <w:rtl/>
        </w:rPr>
      </w:pPr>
      <w:r w:rsidRPr="000D730B">
        <w:rPr>
          <w:rFonts w:ascii="Arial" w:hAnsi="Arial" w:hint="cs"/>
          <w:w w:val="90"/>
          <w:sz w:val="27"/>
          <w:szCs w:val="27"/>
          <w:rtl/>
        </w:rPr>
        <w:t>علماً بأننا سنطلب المستندات التي قد تنشأ من فحص المستندات المطلوبة أعلاه</w:t>
      </w:r>
      <w:r w:rsidR="00553B09" w:rsidRPr="000D730B">
        <w:rPr>
          <w:rFonts w:ascii="Arial" w:hAnsi="Arial" w:hint="cs"/>
          <w:w w:val="90"/>
          <w:sz w:val="27"/>
          <w:szCs w:val="27"/>
          <w:rtl/>
        </w:rPr>
        <w:t xml:space="preserve"> ، </w:t>
      </w:r>
      <w:r w:rsidRPr="000D730B">
        <w:rPr>
          <w:rFonts w:ascii="Arial" w:hAnsi="Arial" w:hint="cs"/>
          <w:w w:val="90"/>
          <w:sz w:val="27"/>
          <w:szCs w:val="27"/>
          <w:rtl/>
        </w:rPr>
        <w:t>على أن تحمل جميع المستندات الصفة الرسمية وان تكون موقعة من صاحب الصلاحية</w:t>
      </w:r>
      <w:r w:rsidR="00553B09" w:rsidRPr="000D730B">
        <w:rPr>
          <w:rFonts w:ascii="Arial" w:hAnsi="Arial" w:hint="cs"/>
          <w:w w:val="90"/>
          <w:sz w:val="27"/>
          <w:szCs w:val="27"/>
          <w:rtl/>
        </w:rPr>
        <w:t xml:space="preserve"> ، </w:t>
      </w:r>
      <w:r w:rsidR="00BE0C99" w:rsidRPr="000D730B">
        <w:rPr>
          <w:rFonts w:ascii="Arial" w:hAnsi="Arial" w:hint="cs"/>
          <w:w w:val="90"/>
          <w:sz w:val="27"/>
          <w:szCs w:val="27"/>
          <w:rtl/>
        </w:rPr>
        <w:t>وذلك مع أصول المستندات المقدمة للاطلاع عليها وم</w:t>
      </w:r>
      <w:r w:rsidR="002361CC" w:rsidRPr="000D730B">
        <w:rPr>
          <w:rFonts w:ascii="Arial" w:hAnsi="Arial" w:hint="cs"/>
          <w:w w:val="90"/>
          <w:sz w:val="27"/>
          <w:szCs w:val="27"/>
          <w:rtl/>
        </w:rPr>
        <w:t>طابقتها وأن تكون باللغة العربية</w:t>
      </w:r>
      <w:r w:rsidR="00BE0C99" w:rsidRPr="000D730B">
        <w:rPr>
          <w:rFonts w:ascii="Arial" w:hAnsi="Arial" w:hint="cs"/>
          <w:w w:val="90"/>
          <w:sz w:val="27"/>
          <w:szCs w:val="27"/>
          <w:rtl/>
        </w:rPr>
        <w:t>.</w:t>
      </w:r>
    </w:p>
    <w:p w14:paraId="4DE8A09D" w14:textId="15AC5D3A" w:rsidR="00BE0C99" w:rsidRPr="00553B09" w:rsidRDefault="00BE0C99" w:rsidP="00DC0821">
      <w:pPr>
        <w:shd w:val="clear" w:color="auto" w:fill="FFFFFF"/>
        <w:rPr>
          <w:rFonts w:ascii="Arial" w:hAnsi="Arial" w:cs="SKR HEAD1"/>
          <w:sz w:val="26"/>
          <w:szCs w:val="26"/>
          <w:rtl/>
        </w:rPr>
      </w:pPr>
      <w:r w:rsidRPr="00553B09">
        <w:rPr>
          <w:rFonts w:ascii="Arial" w:hAnsi="Arial" w:cs="SKR HEAD1" w:hint="cs"/>
          <w:sz w:val="26"/>
          <w:szCs w:val="26"/>
          <w:rtl/>
        </w:rPr>
        <w:t xml:space="preserve">برجاء اعتبار الأمر هام </w:t>
      </w:r>
      <w:r w:rsidR="00497D91" w:rsidRPr="00553B09">
        <w:rPr>
          <w:rFonts w:ascii="Arial" w:hAnsi="Arial" w:cs="SKR HEAD1" w:hint="cs"/>
          <w:sz w:val="26"/>
          <w:szCs w:val="26"/>
          <w:rtl/>
        </w:rPr>
        <w:t>وعاجل.</w:t>
      </w:r>
    </w:p>
    <w:p w14:paraId="706690D5" w14:textId="64E143A9" w:rsidR="00BE0C99" w:rsidRPr="00983524" w:rsidRDefault="00BE0C99" w:rsidP="00983524">
      <w:pPr>
        <w:spacing w:after="120" w:line="216" w:lineRule="auto"/>
        <w:jc w:val="center"/>
        <w:rPr>
          <w:rFonts w:eastAsia="Calibri" w:cs="DecoType Naskh"/>
          <w:b/>
          <w:bCs/>
          <w:color w:val="000000"/>
          <w:sz w:val="32"/>
          <w:szCs w:val="32"/>
          <w:rtl/>
        </w:rPr>
      </w:pPr>
      <w:r w:rsidRPr="00983524">
        <w:rPr>
          <w:rFonts w:eastAsia="Calibri" w:cs="DecoType Naskh"/>
          <w:b/>
          <w:bCs/>
          <w:color w:val="000000"/>
          <w:sz w:val="32"/>
          <w:szCs w:val="32"/>
          <w:rtl/>
        </w:rPr>
        <w:t>وتفضلوا فضيلتكم بقبول وافر الاحترام ،،</w:t>
      </w:r>
      <w:r w:rsidRPr="00983524">
        <w:rPr>
          <w:rFonts w:eastAsia="Calibri" w:cs="DecoType Naskh" w:hint="cs"/>
          <w:b/>
          <w:bCs/>
          <w:color w:val="000000"/>
          <w:sz w:val="32"/>
          <w:szCs w:val="32"/>
          <w:rtl/>
        </w:rPr>
        <w:t>،</w:t>
      </w:r>
    </w:p>
    <w:tbl>
      <w:tblPr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3551"/>
        <w:gridCol w:w="978"/>
        <w:gridCol w:w="5136"/>
      </w:tblGrid>
      <w:tr w:rsidR="00BE0C99" w:rsidRPr="004A2797" w14:paraId="2120F91B" w14:textId="77777777" w:rsidTr="00E44B3A">
        <w:tc>
          <w:tcPr>
            <w:tcW w:w="3551" w:type="dxa"/>
          </w:tcPr>
          <w:p w14:paraId="58093E67" w14:textId="77777777" w:rsidR="00BE0C99" w:rsidRPr="004A2797" w:rsidRDefault="00BE0C99" w:rsidP="004272FA">
            <w:pPr>
              <w:spacing w:line="216" w:lineRule="auto"/>
              <w:jc w:val="center"/>
              <w:rPr>
                <w:rFonts w:ascii="Arial" w:hAnsi="Arial" w:cs="SKR HEAD1"/>
                <w:sz w:val="30"/>
                <w:szCs w:val="30"/>
                <w:rtl/>
              </w:rPr>
            </w:pPr>
          </w:p>
        </w:tc>
        <w:tc>
          <w:tcPr>
            <w:tcW w:w="978" w:type="dxa"/>
          </w:tcPr>
          <w:p w14:paraId="75ABD147" w14:textId="77777777" w:rsidR="00BE0C99" w:rsidRPr="004A2797" w:rsidRDefault="00BE0C99" w:rsidP="004272FA">
            <w:pPr>
              <w:spacing w:line="216" w:lineRule="auto"/>
              <w:jc w:val="center"/>
              <w:rPr>
                <w:rFonts w:ascii="Arial" w:hAnsi="Arial" w:cs="SKR HEAD1"/>
                <w:sz w:val="30"/>
                <w:szCs w:val="30"/>
                <w:rtl/>
              </w:rPr>
            </w:pPr>
          </w:p>
        </w:tc>
        <w:tc>
          <w:tcPr>
            <w:tcW w:w="5136" w:type="dxa"/>
            <w:vAlign w:val="center"/>
          </w:tcPr>
          <w:p w14:paraId="3448A399" w14:textId="77777777" w:rsidR="00AB546D" w:rsidRPr="00E44B3A" w:rsidRDefault="00BE0C99" w:rsidP="00983524">
            <w:pPr>
              <w:keepNext/>
              <w:spacing w:line="216" w:lineRule="auto"/>
              <w:jc w:val="center"/>
              <w:outlineLvl w:val="8"/>
              <w:rPr>
                <w:rFonts w:ascii="Arial" w:hAnsi="Arial" w:cs="PT Bold Heading"/>
                <w:sz w:val="26"/>
                <w:szCs w:val="26"/>
                <w:rtl/>
              </w:rPr>
            </w:pPr>
            <w:r w:rsidRPr="00E44B3A">
              <w:rPr>
                <w:rFonts w:ascii="Arial" w:hAnsi="Arial" w:cs="PT Bold Heading" w:hint="cs"/>
                <w:sz w:val="26"/>
                <w:szCs w:val="26"/>
                <w:rtl/>
              </w:rPr>
              <w:t xml:space="preserve">شركة إدراك العالمية </w:t>
            </w:r>
          </w:p>
          <w:p w14:paraId="5B88909F" w14:textId="6B018498" w:rsidR="00BE0C99" w:rsidRPr="00AB546D" w:rsidRDefault="00BE0C99" w:rsidP="00983524">
            <w:pPr>
              <w:keepNext/>
              <w:spacing w:line="216" w:lineRule="auto"/>
              <w:jc w:val="center"/>
              <w:outlineLvl w:val="8"/>
              <w:rPr>
                <w:rFonts w:ascii="Arial" w:hAnsi="Arial" w:cs="SKR HEAD1"/>
                <w:sz w:val="27"/>
                <w:szCs w:val="27"/>
                <w:rtl/>
              </w:rPr>
            </w:pPr>
            <w:r w:rsidRPr="00E44B3A">
              <w:rPr>
                <w:rFonts w:ascii="Arial" w:hAnsi="Arial" w:cs="PT Bold Heading" w:hint="cs"/>
                <w:sz w:val="26"/>
                <w:szCs w:val="26"/>
                <w:rtl/>
              </w:rPr>
              <w:t xml:space="preserve"> </w:t>
            </w:r>
            <w:r w:rsidRPr="00E44B3A">
              <w:rPr>
                <w:rFonts w:ascii="Arial" w:hAnsi="Arial" w:cs="PT Bold Heading"/>
                <w:sz w:val="26"/>
                <w:szCs w:val="26"/>
                <w:rtl/>
              </w:rPr>
              <w:t>محاسبون ومراجعون قانونيون</w:t>
            </w:r>
          </w:p>
        </w:tc>
      </w:tr>
      <w:tr w:rsidR="00BE0C99" w:rsidRPr="004A2797" w14:paraId="195E39A6" w14:textId="77777777" w:rsidTr="00E44B3A">
        <w:tc>
          <w:tcPr>
            <w:tcW w:w="3551" w:type="dxa"/>
            <w:vAlign w:val="bottom"/>
          </w:tcPr>
          <w:p w14:paraId="4222029B" w14:textId="77777777" w:rsidR="00E44B3A" w:rsidRDefault="00E44B3A" w:rsidP="00983524">
            <w:pPr>
              <w:spacing w:line="216" w:lineRule="auto"/>
              <w:rPr>
                <w:rFonts w:ascii="Sultan normal" w:hAnsi="Sultan normal"/>
                <w:sz w:val="16"/>
                <w:szCs w:val="22"/>
                <w:rtl/>
                <w:lang w:val="en-GB" w:eastAsia="en-GB"/>
              </w:rPr>
            </w:pPr>
          </w:p>
          <w:p w14:paraId="720D63DA" w14:textId="07868FAE" w:rsidR="00983524" w:rsidRPr="00983524" w:rsidRDefault="003F6BEA" w:rsidP="00983524">
            <w:pPr>
              <w:spacing w:line="216" w:lineRule="auto"/>
              <w:rPr>
                <w:rFonts w:ascii="Sultan normal" w:hAnsi="Sultan normal"/>
                <w:sz w:val="16"/>
                <w:szCs w:val="22"/>
                <w:rtl/>
                <w:lang w:val="en-GB" w:eastAsia="en-GB"/>
              </w:rPr>
            </w:pPr>
            <w:r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الخـــــبر</w:t>
            </w:r>
            <w:r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</w:t>
            </w:r>
            <w:r w:rsidR="00497D91"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فـ</w:t>
            </w:r>
            <w:r w:rsidR="00E44B3A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ـ</w:t>
            </w:r>
            <w:r w:rsidR="00497D91"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ي</w:t>
            </w:r>
            <w:r w:rsidR="00E44B3A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</w:t>
            </w:r>
            <w:r w:rsidR="00497D91"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:</w:t>
            </w:r>
            <w:r w:rsidR="00983524"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</w:t>
            </w:r>
            <w:r w:rsidR="000D730B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11</w:t>
            </w:r>
            <w:r w:rsidR="00983524"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</w:t>
            </w:r>
            <w:r w:rsidR="00497D91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جمادى الأول</w:t>
            </w:r>
            <w:r w:rsidR="00983524"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144</w:t>
            </w:r>
            <w:r w:rsidR="00497D91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6</w:t>
            </w:r>
            <w:r w:rsidR="00983524"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هـ</w:t>
            </w:r>
          </w:p>
          <w:p w14:paraId="1F3AF9A8" w14:textId="4A542317" w:rsidR="00BE0C99" w:rsidRPr="004A2797" w:rsidRDefault="00983524" w:rsidP="00983524">
            <w:pPr>
              <w:spacing w:line="216" w:lineRule="auto"/>
              <w:rPr>
                <w:rFonts w:ascii="Arial" w:hAnsi="Arial" w:cs="SKR HEAD1"/>
                <w:sz w:val="30"/>
                <w:szCs w:val="30"/>
                <w:rtl/>
              </w:rPr>
            </w:pPr>
            <w:r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الموافق </w:t>
            </w:r>
            <w:r w:rsidR="00497D91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الأربعاء</w:t>
            </w:r>
            <w:r w:rsidR="00E44B3A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</w:t>
            </w:r>
            <w:r w:rsidR="00497D91"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:</w:t>
            </w:r>
            <w:r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</w:t>
            </w:r>
            <w:r w:rsidR="000D730B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12</w:t>
            </w:r>
            <w:r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</w:t>
            </w:r>
            <w:r w:rsidR="00497D91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نوفم</w:t>
            </w:r>
            <w:r w:rsidR="00E44B3A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ــ</w:t>
            </w:r>
            <w:r w:rsidR="00EB4642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ــ</w:t>
            </w:r>
            <w:r w:rsidR="00E44B3A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ـــ</w:t>
            </w:r>
            <w:r w:rsidR="00497D91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بر</w:t>
            </w:r>
            <w:r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</w:t>
            </w:r>
            <w:r w:rsidR="00497D91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>2024</w:t>
            </w:r>
            <w:r w:rsidRPr="00983524">
              <w:rPr>
                <w:rFonts w:ascii="Sultan normal" w:hAnsi="Sultan normal" w:hint="cs"/>
                <w:sz w:val="16"/>
                <w:szCs w:val="22"/>
                <w:rtl/>
                <w:lang w:val="en-GB" w:eastAsia="en-GB"/>
              </w:rPr>
              <w:t xml:space="preserve"> م</w:t>
            </w:r>
          </w:p>
        </w:tc>
        <w:tc>
          <w:tcPr>
            <w:tcW w:w="978" w:type="dxa"/>
          </w:tcPr>
          <w:p w14:paraId="34885668" w14:textId="77777777" w:rsidR="00BE0C99" w:rsidRPr="004A2797" w:rsidRDefault="00BE0C99" w:rsidP="004272FA">
            <w:pPr>
              <w:spacing w:line="216" w:lineRule="auto"/>
              <w:jc w:val="center"/>
              <w:rPr>
                <w:rFonts w:ascii="Arial" w:hAnsi="Arial" w:cs="SKR HEAD1"/>
                <w:sz w:val="30"/>
                <w:szCs w:val="30"/>
                <w:rtl/>
              </w:rPr>
            </w:pPr>
          </w:p>
        </w:tc>
        <w:tc>
          <w:tcPr>
            <w:tcW w:w="5136" w:type="dxa"/>
          </w:tcPr>
          <w:p w14:paraId="3D4BA0A2" w14:textId="67ED93A8" w:rsidR="00BE0C99" w:rsidRPr="00AB546D" w:rsidRDefault="00BE0C99" w:rsidP="00497D91">
            <w:pPr>
              <w:spacing w:line="216" w:lineRule="auto"/>
              <w:jc w:val="center"/>
              <w:rPr>
                <w:rFonts w:ascii="Arial" w:hAnsi="Arial" w:cs="SKR HEAD1"/>
                <w:sz w:val="27"/>
                <w:szCs w:val="27"/>
                <w:rtl/>
              </w:rPr>
            </w:pPr>
          </w:p>
        </w:tc>
      </w:tr>
    </w:tbl>
    <w:p w14:paraId="27D5806D" w14:textId="164AA8D9" w:rsidR="003A400A" w:rsidRPr="00E022A8" w:rsidRDefault="003A400A" w:rsidP="00E022A8">
      <w:pPr>
        <w:rPr>
          <w:rFonts w:eastAsiaTheme="minorEastAsia"/>
          <w:sz w:val="2"/>
          <w:szCs w:val="2"/>
          <w:rtl/>
        </w:rPr>
      </w:pPr>
    </w:p>
    <w:sectPr w:rsidR="003A400A" w:rsidRPr="00E022A8" w:rsidSect="000D730B">
      <w:headerReference w:type="even" r:id="rId8"/>
      <w:headerReference w:type="default" r:id="rId9"/>
      <w:footerReference w:type="default" r:id="rId10"/>
      <w:pgSz w:w="11906" w:h="16838"/>
      <w:pgMar w:top="1701" w:right="1021" w:bottom="1588" w:left="1021" w:header="431" w:footer="454" w:gutter="0"/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8E19" w14:textId="77777777" w:rsidR="00D21056" w:rsidRDefault="00D21056" w:rsidP="00CB63EB">
      <w:r>
        <w:separator/>
      </w:r>
    </w:p>
  </w:endnote>
  <w:endnote w:type="continuationSeparator" w:id="0">
    <w:p w14:paraId="0A4CB8C1" w14:textId="77777777" w:rsidR="00D21056" w:rsidRDefault="00D21056" w:rsidP="00CB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normal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329E" w14:textId="76F5AA9F" w:rsidR="00D739D4" w:rsidRDefault="00E10E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460FAF" wp14:editId="6043BE5E">
              <wp:simplePos x="0" y="0"/>
              <wp:positionH relativeFrom="column">
                <wp:posOffset>1830070</wp:posOffset>
              </wp:positionH>
              <wp:positionV relativeFrom="paragraph">
                <wp:posOffset>226060</wp:posOffset>
              </wp:positionV>
              <wp:extent cx="1728000" cy="143510"/>
              <wp:effectExtent l="0" t="0" r="5715" b="8890"/>
              <wp:wrapNone/>
              <wp:docPr id="3" name="مستطيل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28000" cy="14351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A1881D" w14:textId="3FB5A19A" w:rsidR="007B4087" w:rsidRPr="00753025" w:rsidRDefault="007B4087" w:rsidP="00C42469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460FAF" id="مستطيل 3" o:spid="_x0000_s1026" style="position:absolute;left:0;text-align:left;margin-left:144.1pt;margin-top:17.8pt;width:136.05pt;height:1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6ceQIAAFMFAAAOAAAAZHJzL2Uyb0RvYy54bWysVN9P3DAMfp+0/yHK+2h7jIEqeugEYpp0&#10;AgRMPOfShFZL48zJXe/2189JfzAB2sO0l8iJ7c/2F9vnF/vOsJ1C34KteHGUc6ashLq1zxX//nj9&#10;6YwzH4SthQGrKn5Qnl8sP344712pFtCAqRUyArG+7F3FmxBcmWVeNqoT/gicsqTUgJ0IdMXnrEbR&#10;E3pnskWef8l6wNohSOU9vV4NSr5M+ForGW619iowU3HKLaQT07mJZ7Y8F+UzCte0ckxD/EMWnWgt&#10;BZ2hrkQQbIvtG6iulQgedDiS0GWgdStVqoGqKfJX1Tw0wqlUC5Hj3UyT/3+w8mb34O4wpu7dGuQP&#10;T4xkvfPlrIkXP9rsNXbRlhJn+8TiYWZR7QOT9FicLs7ynMiWpCs+H58UieZMlJO3Qx++KuhYFCqO&#10;9EuJPLFb+xDji3IyicEsXLfGpJ8ylvUVPy5OT5LDrCEPY8fEh1xT1uFgVEQw9l5p1taU3SI5pv5S&#10;lwbZTlBnCCmVDcWgakSthucTKmPKffZI6SXAiKwpsxl7BIi9+xZ7qGu0j64qtefsnP8tscF59kiR&#10;wYbZuWst4HsAhqoaIw/2E0kDNZGlsN/sySSKG6gPd8gQhjnxTl639EVr4cOdQBoM+lUa9nBLhzZA&#10;XwGjxFkD+Ou992hP/UpaznoatIr7n1uBijPzzVInx6mcBJyEzSTYbXcJ9EMFrREnk0gOGMz0qhG6&#10;J9oBqxiFVMJKilVxGXC6XIZh4GmLSLVaJTOaPifC2j44GcEjobHlHvdPAt3Yl4E6+gamIRTlq/Yc&#10;bKOnhdU2gG5T777wOFJNk5t6ZtwycTX8eU9WL7tw+RsAAP//AwBQSwMEFAAGAAgAAAAhAJ38HFTe&#10;AAAACQEAAA8AAABkcnMvZG93bnJldi54bWxMj8FOwzAMhu9IvENkJC6IpXRaFZWmEwLthkBsHee0&#10;MW2hcaomW8vbY05ws/V/+v252C5uEGecQu9Jw90qAYHUeNtTq6E67G4ViBANWTN4Qg3fGGBbXl4U&#10;Jrd+pjc872MruIRCbjR0MY65lKHp0Jmw8iMSZx9+cibyOrXSTmbmcjfINEky6UxPfKEzIz522Hzt&#10;T07Dy/uuer2pjmM9H9SoPo/Py5NRWl9fLQ/3ICIu8Q+GX31Wh5Kdan8iG8SgIVUqZVTDepOBYGCT&#10;JWsQNQ8cyLKQ/z8ofwAAAP//AwBQSwECLQAUAAYACAAAACEAtoM4kv4AAADhAQAAEwAAAAAAAAAA&#10;AAAAAAAAAAAAW0NvbnRlbnRfVHlwZXNdLnhtbFBLAQItABQABgAIAAAAIQA4/SH/1gAAAJQBAAAL&#10;AAAAAAAAAAAAAAAAAC8BAABfcmVscy8ucmVsc1BLAQItABQABgAIAAAAIQBBXi6ceQIAAFMFAAAO&#10;AAAAAAAAAAAAAAAAAC4CAABkcnMvZTJvRG9jLnhtbFBLAQItABQABgAIAAAAIQCd/BxU3gAAAAkB&#10;AAAPAAAAAAAAAAAAAAAAANMEAABkcnMvZG93bnJldi54bWxQSwUGAAAAAAQABADzAAAA3gUAAAAA&#10;" filled="f" stroked="f" strokeweight=".25pt">
              <v:textbox inset="0,0,0,0">
                <w:txbxContent>
                  <w:p w14:paraId="2BA1881D" w14:textId="3FB5A19A" w:rsidR="007B4087" w:rsidRPr="00753025" w:rsidRDefault="007B4087" w:rsidP="00C42469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30246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CE1258" wp14:editId="499F9CA2">
              <wp:simplePos x="0" y="0"/>
              <wp:positionH relativeFrom="column">
                <wp:posOffset>-550105</wp:posOffset>
              </wp:positionH>
              <wp:positionV relativeFrom="paragraph">
                <wp:posOffset>-367665</wp:posOffset>
              </wp:positionV>
              <wp:extent cx="7121525" cy="891198"/>
              <wp:effectExtent l="0" t="0" r="0" b="0"/>
              <wp:wrapNone/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21525" cy="8911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5"/>
                            <w:bidiVisual/>
                            <w:tblW w:w="4946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169"/>
                            <w:gridCol w:w="2560"/>
                            <w:gridCol w:w="4055"/>
                          </w:tblGrid>
                          <w:tr w:rsidR="008329AF" w14:paraId="0488FE97" w14:textId="77777777" w:rsidTr="00F7046C">
                            <w:trPr>
                              <w:trHeight w:val="1701"/>
                            </w:trPr>
                            <w:tc>
                              <w:tcPr>
                                <w:tcW w:w="1933" w:type="pct"/>
                              </w:tcPr>
                              <w:p w14:paraId="77BA7549" w14:textId="77777777" w:rsidR="00412503" w:rsidRDefault="00412503" w:rsidP="0041250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7" w:type="pct"/>
                              </w:tcPr>
                              <w:p w14:paraId="769A886F" w14:textId="0EC7AAAC" w:rsidR="00412503" w:rsidRPr="006B0407" w:rsidRDefault="00412503" w:rsidP="0041250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80" w:type="pct"/>
                                <w:shd w:val="clear" w:color="auto" w:fill="auto"/>
                                <w:vAlign w:val="center"/>
                              </w:tcPr>
                              <w:p w14:paraId="2170EEE1" w14:textId="4138F373" w:rsidR="00412503" w:rsidRPr="00F7046C" w:rsidRDefault="00F7046C" w:rsidP="00B22519">
                                <w:pPr>
                                  <w:jc w:val="center"/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F7046C">
                                  <w:rPr>
                                    <w:sz w:val="16"/>
                                    <w:szCs w:val="16"/>
                                    <w:rtl/>
                                  </w:rPr>
                                  <w:t>8</w:t>
                                </w:r>
                                <w:r w:rsidRPr="00F7046C">
                                  <w:rPr>
                                    <w:sz w:val="16"/>
                                    <w:szCs w:val="16"/>
                                  </w:rPr>
                                  <w:t>fb84c9d-e6b1-4595-9c3a-9cf1e96dc2a</w:t>
                                </w:r>
                              </w:p>
                            </w:tc>
                          </w:tr>
                        </w:tbl>
                        <w:p w14:paraId="169B99F6" w14:textId="77777777" w:rsidR="00412503" w:rsidRDefault="00412503" w:rsidP="0041250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E1258" id="مستطيل 1" o:spid="_x0000_s1027" style="position:absolute;left:0;text-align:left;margin-left:-43.3pt;margin-top:-28.95pt;width:560.75pt;height:7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djgQIAAGEFAAAOAAAAZHJzL2Uyb0RvYy54bWysVN9P2zAQfp+0/8Hy+0hT0QERKapATJMq&#10;QIOJZ9exSTTH553dJt1fv7OTBgZoD9PyYMX347u7z3d3ftG3hu0U+gZsyfOjGWfKSqga+1Ty7w/X&#10;n04580HYShiwquR75fnF8uOH884Vag41mEohIxDri86VvA7BFVnmZa1a4Y/AKUtKDdiKQFd8yioU&#10;HaG3JpvPZp+zDrByCFJ5T9KrQcmXCV9rJcOt1l4FZkpOuYV0Yjo38cyW56J4QuHqRo5piH/IohWN&#10;paAT1JUIgm2xeQPVNhLBgw5HEtoMtG6kSjVQNfnsVTX3tXAq1ULkeDfR5P8frLzZ3bs7jKl7twb5&#10;wxMjWed8MWnixY82vcY22lLirE8s7icWVR+YJOFJPs8X8wVnknSnZ3l+dhppzkRx8HbowxcFLYs/&#10;JUd6pUSe2K19GEwPJjGYhevGmPRSxv4hIMwoSfkOKaZkw96oaGfsN6VZU1FS8xQgtZW6NMh2ghpC&#10;SKlsyAdVLSo1iBcz+saUJ49UQAKMyJoSmrBHgNiyb7GHckb76KpSV07Os78lNjhPHiky2DA5t40F&#10;fA/AUFVj5MH+QNJATWQp9JueuKGhjZZRsoFqf4cMYZgS7+R1Qw+0Fj7cCaSxoAGiUQ+3dGgDXclh&#10;/OOsBvz1njzaU7eSlrOOxqzk/udWoOLMfLXUx2f58XGcy3Q5XpzM6YIvNZuXGrttL4EeLqel4mT6&#10;jfbBHKQaoX2kjbCKUUklrKTYJZcBD5fLMIw/7RSpVqtkRrPoRFjbeycjeOQ5NuBD/yjQjV0aqL9v&#10;4DCSonjVrINt9LSw2gbQTerkZ17HF6A5Tq007py4KF7ek9XzZlz+BgAA//8DAFBLAwQUAAYACAAA&#10;ACEAMgbEot8AAAALAQAADwAAAGRycy9kb3ducmV2LnhtbEyPwU6DQBCG7ya+w2ZMvLWLFRGRpSFG&#10;TXq0mBhvCzsCys4Sdkvp2zs96e2fzJd/vsm3ix3EjJPvHSm4WUcgkBpnemoVvFcvqxSED5qMHhyh&#10;ghN62BaXF7nOjDvSG8770AouIZ9pBV0IYyalbzq02q/diMS7LzdZHXicWmkmfeRyO8hNFCXS6p74&#10;QqdHfOqw+dkfrAJfz7vqNJYf35++qctnslW8e1Xq+mopH0EEXMIfDGd9VoeCnWp3IOPFoGCVJgmj&#10;HO7uH0Ccieg25lQrSDcxyCKX/38ofgEAAP//AwBQSwECLQAUAAYACAAAACEAtoM4kv4AAADhAQAA&#10;EwAAAAAAAAAAAAAAAAAAAAAAW0NvbnRlbnRfVHlwZXNdLnhtbFBLAQItABQABgAIAAAAIQA4/SH/&#10;1gAAAJQBAAALAAAAAAAAAAAAAAAAAC8BAABfcmVscy8ucmVsc1BLAQItABQABgAIAAAAIQCT+Wdj&#10;gQIAAGEFAAAOAAAAAAAAAAAAAAAAAC4CAABkcnMvZTJvRG9jLnhtbFBLAQItABQABgAIAAAAIQAy&#10;BsSi3wAAAAsBAAAPAAAAAAAAAAAAAAAAANsEAABkcnMvZG93bnJldi54bWxQSwUGAAAAAAQABADz&#10;AAAA5wUAAAAA&#10;" filled="f" stroked="f" strokeweight="2pt">
              <v:textbox>
                <w:txbxContent>
                  <w:tbl>
                    <w:tblPr>
                      <w:tblStyle w:val="a5"/>
                      <w:bidiVisual/>
                      <w:tblW w:w="4946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169"/>
                      <w:gridCol w:w="2560"/>
                      <w:gridCol w:w="4055"/>
                    </w:tblGrid>
                    <w:tr w:rsidR="008329AF" w14:paraId="0488FE97" w14:textId="77777777" w:rsidTr="00F7046C">
                      <w:trPr>
                        <w:trHeight w:val="1701"/>
                      </w:trPr>
                      <w:tc>
                        <w:tcPr>
                          <w:tcW w:w="1933" w:type="pct"/>
                        </w:tcPr>
                        <w:p w14:paraId="77BA7549" w14:textId="77777777" w:rsidR="00412503" w:rsidRDefault="00412503" w:rsidP="0041250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1187" w:type="pct"/>
                        </w:tcPr>
                        <w:p w14:paraId="769A886F" w14:textId="0EC7AAAC" w:rsidR="00412503" w:rsidRPr="006B0407" w:rsidRDefault="00412503" w:rsidP="0041250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1880" w:type="pct"/>
                          <w:shd w:val="clear" w:color="auto" w:fill="auto"/>
                          <w:vAlign w:val="center"/>
                        </w:tcPr>
                        <w:p w14:paraId="2170EEE1" w14:textId="4138F373" w:rsidR="00412503" w:rsidRPr="00F7046C" w:rsidRDefault="00F7046C" w:rsidP="00B22519">
                          <w:pPr>
                            <w:jc w:val="center"/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  <w:r w:rsidRPr="00F7046C">
                            <w:rPr>
                              <w:sz w:val="16"/>
                              <w:szCs w:val="16"/>
                              <w:rtl/>
                            </w:rPr>
                            <w:t>8</w:t>
                          </w:r>
                          <w:r w:rsidRPr="00F7046C">
                            <w:rPr>
                              <w:sz w:val="16"/>
                              <w:szCs w:val="16"/>
                            </w:rPr>
                            <w:t>fb84c9d-e6b1-4595-9c3a-9cf1e96dc2a</w:t>
                          </w:r>
                        </w:p>
                      </w:tc>
                    </w:tr>
                  </w:tbl>
                  <w:p w14:paraId="169B99F6" w14:textId="77777777" w:rsidR="00412503" w:rsidRDefault="00412503" w:rsidP="0041250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08E7" w14:textId="77777777" w:rsidR="00D21056" w:rsidRDefault="00D21056" w:rsidP="00CB63EB">
      <w:r>
        <w:separator/>
      </w:r>
    </w:p>
  </w:footnote>
  <w:footnote w:type="continuationSeparator" w:id="0">
    <w:p w14:paraId="5440662B" w14:textId="77777777" w:rsidR="00D21056" w:rsidRDefault="00D21056" w:rsidP="00CB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A7F" w14:textId="655ADB3C" w:rsidR="004C60AF" w:rsidRDefault="004D1E0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4680FBF" wp14:editId="073100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42225" cy="10549255"/>
          <wp:effectExtent l="0" t="0" r="0" b="4445"/>
          <wp:wrapNone/>
          <wp:docPr id="41" name="صورة 41" descr="بدون عنوان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بدون عنوان-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225" cy="1054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653">
      <w:rPr>
        <w:noProof/>
      </w:rPr>
      <w:drawing>
        <wp:anchor distT="0" distB="0" distL="114300" distR="114300" simplePos="0" relativeHeight="251656704" behindDoc="1" locked="0" layoutInCell="0" allowOverlap="1" wp14:anchorId="7DEE3BB1" wp14:editId="3774F0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9360" cy="2296160"/>
          <wp:effectExtent l="0" t="0" r="8890" b="8890"/>
          <wp:wrapNone/>
          <wp:docPr id="42" name="صورة 42" descr="سكاااااااااااااااااااااااااااااا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سكاااااااااااااااااااااااااااااااد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229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1129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8"/>
      <w:gridCol w:w="3288"/>
      <w:gridCol w:w="1077"/>
      <w:gridCol w:w="3458"/>
      <w:gridCol w:w="1236"/>
    </w:tblGrid>
    <w:tr w:rsidR="00516DEC" w:rsidRPr="00CB63EB" w14:paraId="2F65EB05" w14:textId="77777777" w:rsidTr="00C17D87">
      <w:trPr>
        <w:trHeight w:val="454"/>
        <w:jc w:val="center"/>
      </w:trPr>
      <w:tc>
        <w:tcPr>
          <w:tcW w:w="2238" w:type="dxa"/>
          <w:vMerge w:val="restart"/>
        </w:tcPr>
        <w:p w14:paraId="697055AD" w14:textId="77777777" w:rsidR="00516DEC" w:rsidRPr="00CB63EB" w:rsidRDefault="00516DEC" w:rsidP="004C60AF">
          <w:pPr>
            <w:rPr>
              <w:rFonts w:eastAsia="Calibri" w:cs="Times New Roman"/>
              <w:b/>
              <w:bCs/>
              <w:sz w:val="20"/>
              <w:szCs w:val="20"/>
              <w:rtl/>
              <w:lang w:bidi="ar-EG"/>
            </w:rPr>
          </w:pPr>
        </w:p>
      </w:tc>
      <w:tc>
        <w:tcPr>
          <w:tcW w:w="3288" w:type="dxa"/>
          <w:vAlign w:val="center"/>
        </w:tcPr>
        <w:p w14:paraId="1593CDFA" w14:textId="77777777" w:rsidR="00516DEC" w:rsidRPr="009E373F" w:rsidRDefault="00516DEC" w:rsidP="000B5734">
          <w:pPr>
            <w:rPr>
              <w:rFonts w:ascii="Calibri" w:eastAsia="Calibri" w:hAnsi="Calibri" w:cs="Arial"/>
              <w:rtl/>
            </w:rPr>
          </w:pPr>
        </w:p>
      </w:tc>
      <w:tc>
        <w:tcPr>
          <w:tcW w:w="1077" w:type="dxa"/>
          <w:vMerge w:val="restart"/>
          <w:vAlign w:val="center"/>
        </w:tcPr>
        <w:p w14:paraId="6251BA86" w14:textId="77777777" w:rsidR="00516DEC" w:rsidRPr="009E373F" w:rsidRDefault="00516DEC" w:rsidP="00516DEC">
          <w:pPr>
            <w:jc w:val="center"/>
            <w:rPr>
              <w:rFonts w:ascii="Adobe Arabic" w:eastAsia="Calibri" w:hAnsi="Adobe Arabic" w:cs="PT Bold Heading"/>
              <w:sz w:val="20"/>
              <w:szCs w:val="20"/>
              <w:rtl/>
            </w:rPr>
          </w:pPr>
        </w:p>
      </w:tc>
      <w:tc>
        <w:tcPr>
          <w:tcW w:w="3458" w:type="dxa"/>
          <w:vAlign w:val="center"/>
        </w:tcPr>
        <w:p w14:paraId="746D8430" w14:textId="77777777" w:rsidR="00516DEC" w:rsidRPr="009E373F" w:rsidRDefault="00516DEC" w:rsidP="000B5734">
          <w:pPr>
            <w:rPr>
              <w:rFonts w:ascii="Calibri" w:eastAsia="Calibri" w:hAnsi="Calibri" w:cs="Arial"/>
              <w:rtl/>
            </w:rPr>
          </w:pPr>
        </w:p>
      </w:tc>
      <w:tc>
        <w:tcPr>
          <w:tcW w:w="1236" w:type="dxa"/>
          <w:vMerge w:val="restart"/>
        </w:tcPr>
        <w:p w14:paraId="287519A7" w14:textId="77777777" w:rsidR="00516DEC" w:rsidRPr="00CB63EB" w:rsidRDefault="00516DEC" w:rsidP="004C60AF">
          <w:pPr>
            <w:jc w:val="right"/>
            <w:rPr>
              <w:rFonts w:eastAsia="Calibri" w:cs="Times New Roman"/>
              <w:b/>
              <w:bCs/>
              <w:sz w:val="20"/>
              <w:szCs w:val="20"/>
              <w:rtl/>
              <w:lang w:bidi="ar-EG"/>
            </w:rPr>
          </w:pPr>
        </w:p>
      </w:tc>
    </w:tr>
    <w:tr w:rsidR="00516DEC" w:rsidRPr="00CB63EB" w14:paraId="7CBEDC84" w14:textId="77777777" w:rsidTr="00C17D87">
      <w:trPr>
        <w:trHeight w:val="419"/>
        <w:jc w:val="center"/>
      </w:trPr>
      <w:tc>
        <w:tcPr>
          <w:tcW w:w="2238" w:type="dxa"/>
          <w:vMerge/>
        </w:tcPr>
        <w:p w14:paraId="73F5E000" w14:textId="77777777" w:rsidR="00516DEC" w:rsidRPr="00CB63EB" w:rsidRDefault="00516DEC" w:rsidP="00CB63EB">
          <w:pPr>
            <w:bidi w:val="0"/>
            <w:spacing w:line="192" w:lineRule="auto"/>
            <w:jc w:val="center"/>
            <w:rPr>
              <w:rFonts w:ascii="Adobe Arabic" w:eastAsia="Calibri" w:hAnsi="Adobe Arabic" w:cs="PT Bold Heading"/>
              <w:sz w:val="18"/>
              <w:szCs w:val="18"/>
              <w:lang w:bidi="ar-EG"/>
            </w:rPr>
          </w:pPr>
        </w:p>
      </w:tc>
      <w:tc>
        <w:tcPr>
          <w:tcW w:w="3288" w:type="dxa"/>
          <w:vAlign w:val="center"/>
        </w:tcPr>
        <w:p w14:paraId="3A9F6141" w14:textId="77777777" w:rsidR="00516DEC" w:rsidRPr="009E373F" w:rsidRDefault="00516DEC" w:rsidP="000B5734">
          <w:pPr>
            <w:spacing w:line="192" w:lineRule="auto"/>
            <w:jc w:val="center"/>
            <w:rPr>
              <w:rFonts w:ascii="Adobe Arabic" w:eastAsia="Calibri" w:hAnsi="Adobe Arabic" w:cs="PT Bold Heading"/>
              <w:sz w:val="18"/>
              <w:szCs w:val="18"/>
              <w:lang w:bidi="ar-EG"/>
            </w:rPr>
          </w:pPr>
        </w:p>
      </w:tc>
      <w:tc>
        <w:tcPr>
          <w:tcW w:w="1077" w:type="dxa"/>
          <w:vMerge/>
          <w:vAlign w:val="center"/>
        </w:tcPr>
        <w:p w14:paraId="0F62BAD5" w14:textId="77777777" w:rsidR="00516DEC" w:rsidRPr="009E373F" w:rsidRDefault="00516DEC" w:rsidP="000B5734">
          <w:pPr>
            <w:spacing w:line="192" w:lineRule="auto"/>
            <w:jc w:val="center"/>
            <w:rPr>
              <w:rFonts w:eastAsia="Calibri" w:cs="SKR HEAD1"/>
              <w:sz w:val="28"/>
              <w:szCs w:val="28"/>
              <w:rtl/>
            </w:rPr>
          </w:pPr>
        </w:p>
      </w:tc>
      <w:tc>
        <w:tcPr>
          <w:tcW w:w="3458" w:type="dxa"/>
          <w:vAlign w:val="center"/>
        </w:tcPr>
        <w:p w14:paraId="59A6240A" w14:textId="77777777" w:rsidR="00516DEC" w:rsidRPr="009E373F" w:rsidRDefault="00516DEC" w:rsidP="000B5734">
          <w:pPr>
            <w:spacing w:line="192" w:lineRule="auto"/>
            <w:rPr>
              <w:rFonts w:ascii="Adobe Arabic" w:eastAsia="Calibri" w:hAnsi="Adobe Arabic" w:cs="PT Bold Heading"/>
              <w:sz w:val="18"/>
              <w:szCs w:val="18"/>
            </w:rPr>
          </w:pPr>
        </w:p>
      </w:tc>
      <w:tc>
        <w:tcPr>
          <w:tcW w:w="1236" w:type="dxa"/>
          <w:vMerge/>
        </w:tcPr>
        <w:p w14:paraId="55C18958" w14:textId="77777777" w:rsidR="00516DEC" w:rsidRPr="00CB63EB" w:rsidRDefault="00516DEC" w:rsidP="00CB63EB">
          <w:pPr>
            <w:bidi w:val="0"/>
            <w:spacing w:line="192" w:lineRule="auto"/>
            <w:jc w:val="center"/>
            <w:rPr>
              <w:rFonts w:ascii="Adobe Arabic" w:eastAsia="Calibri" w:hAnsi="Adobe Arabic" w:cs="PT Bold Heading"/>
              <w:sz w:val="18"/>
              <w:szCs w:val="18"/>
              <w:lang w:bidi="ar-EG"/>
            </w:rPr>
          </w:pPr>
        </w:p>
      </w:tc>
    </w:tr>
  </w:tbl>
  <w:p w14:paraId="411EB534" w14:textId="6440EAC3" w:rsidR="00CB63EB" w:rsidRPr="001B6A8F" w:rsidRDefault="00CB63EB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1AF"/>
    <w:multiLevelType w:val="hybridMultilevel"/>
    <w:tmpl w:val="2DEE68D4"/>
    <w:lvl w:ilvl="0" w:tplc="54722C92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E6F"/>
    <w:multiLevelType w:val="hybridMultilevel"/>
    <w:tmpl w:val="A3B49FEE"/>
    <w:lvl w:ilvl="0" w:tplc="4C26BC9E">
      <w:start w:val="1"/>
      <w:numFmt w:val="decimal"/>
      <w:lvlText w:val="%1-"/>
      <w:lvlJc w:val="left"/>
      <w:pPr>
        <w:ind w:left="486" w:hanging="360"/>
      </w:pPr>
      <w:rPr>
        <w:rFonts w:ascii="Times New Roman" w:hAnsi="Times New Roman" w:cs="Sultan norm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0AEC21B8"/>
    <w:multiLevelType w:val="hybridMultilevel"/>
    <w:tmpl w:val="07D6EBAA"/>
    <w:lvl w:ilvl="0" w:tplc="E3C6BEF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3434CE"/>
    <w:multiLevelType w:val="hybridMultilevel"/>
    <w:tmpl w:val="0DEEB5DC"/>
    <w:lvl w:ilvl="0" w:tplc="95B8490C">
      <w:start w:val="1"/>
      <w:numFmt w:val="decimal"/>
      <w:lvlText w:val="%1 -"/>
      <w:lvlJc w:val="left"/>
      <w:pPr>
        <w:ind w:left="720" w:right="978" w:hanging="360"/>
      </w:pPr>
      <w:rPr>
        <w:rFonts w:ascii="Sultan normal" w:hAnsi="Sultan normal" w:cs="Sultan normal" w:hint="cs"/>
        <w:b/>
        <w:bCs w:val="0"/>
        <w:i/>
        <w:iCs w:val="0"/>
        <w:sz w:val="16"/>
        <w:szCs w:val="28"/>
      </w:rPr>
    </w:lvl>
    <w:lvl w:ilvl="1" w:tplc="04090019">
      <w:start w:val="1"/>
      <w:numFmt w:val="lowerLetter"/>
      <w:lvlText w:val="%2."/>
      <w:lvlJc w:val="left"/>
      <w:pPr>
        <w:ind w:left="1440" w:right="1698" w:hanging="360"/>
      </w:pPr>
    </w:lvl>
    <w:lvl w:ilvl="2" w:tplc="0409001B">
      <w:start w:val="1"/>
      <w:numFmt w:val="lowerRoman"/>
      <w:lvlText w:val="%3."/>
      <w:lvlJc w:val="right"/>
      <w:pPr>
        <w:ind w:left="2160" w:right="2418" w:hanging="180"/>
      </w:pPr>
    </w:lvl>
    <w:lvl w:ilvl="3" w:tplc="0409000F">
      <w:start w:val="1"/>
      <w:numFmt w:val="decimal"/>
      <w:lvlText w:val="%4."/>
      <w:lvlJc w:val="left"/>
      <w:pPr>
        <w:ind w:left="2880" w:right="3138" w:hanging="360"/>
      </w:pPr>
    </w:lvl>
    <w:lvl w:ilvl="4" w:tplc="04090019">
      <w:start w:val="1"/>
      <w:numFmt w:val="lowerLetter"/>
      <w:lvlText w:val="%5."/>
      <w:lvlJc w:val="left"/>
      <w:pPr>
        <w:ind w:left="3600" w:right="3858" w:hanging="360"/>
      </w:pPr>
    </w:lvl>
    <w:lvl w:ilvl="5" w:tplc="0409001B">
      <w:start w:val="1"/>
      <w:numFmt w:val="lowerRoman"/>
      <w:lvlText w:val="%6."/>
      <w:lvlJc w:val="right"/>
      <w:pPr>
        <w:ind w:left="4320" w:right="4578" w:hanging="180"/>
      </w:pPr>
    </w:lvl>
    <w:lvl w:ilvl="6" w:tplc="0409000F">
      <w:start w:val="1"/>
      <w:numFmt w:val="decimal"/>
      <w:lvlText w:val="%7."/>
      <w:lvlJc w:val="left"/>
      <w:pPr>
        <w:ind w:left="5040" w:right="5298" w:hanging="360"/>
      </w:pPr>
    </w:lvl>
    <w:lvl w:ilvl="7" w:tplc="04090019">
      <w:start w:val="1"/>
      <w:numFmt w:val="lowerLetter"/>
      <w:lvlText w:val="%8."/>
      <w:lvlJc w:val="left"/>
      <w:pPr>
        <w:ind w:left="5760" w:right="6018" w:hanging="360"/>
      </w:pPr>
    </w:lvl>
    <w:lvl w:ilvl="8" w:tplc="0409001B">
      <w:start w:val="1"/>
      <w:numFmt w:val="lowerRoman"/>
      <w:lvlText w:val="%9."/>
      <w:lvlJc w:val="right"/>
      <w:pPr>
        <w:ind w:left="6480" w:right="6738" w:hanging="180"/>
      </w:pPr>
    </w:lvl>
  </w:abstractNum>
  <w:abstractNum w:abstractNumId="4" w15:restartNumberingAfterBreak="0">
    <w:nsid w:val="1F621957"/>
    <w:multiLevelType w:val="hybridMultilevel"/>
    <w:tmpl w:val="BBBE1134"/>
    <w:lvl w:ilvl="0" w:tplc="44A85F64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b/>
        <w:bCs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25267F7"/>
    <w:multiLevelType w:val="hybridMultilevel"/>
    <w:tmpl w:val="09321FA8"/>
    <w:lvl w:ilvl="0" w:tplc="95B8490C">
      <w:start w:val="1"/>
      <w:numFmt w:val="decimal"/>
      <w:lvlText w:val="%1 -"/>
      <w:lvlJc w:val="left"/>
      <w:pPr>
        <w:ind w:left="720" w:hanging="360"/>
      </w:pPr>
      <w:rPr>
        <w:rFonts w:ascii="Sultan normal" w:hAnsi="Sultan normal" w:cs="Sultan normal" w:hint="cs"/>
        <w:b/>
        <w:bCs w:val="0"/>
        <w:i/>
        <w:iCs w:val="0"/>
        <w:sz w:val="1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E3027"/>
    <w:multiLevelType w:val="hybridMultilevel"/>
    <w:tmpl w:val="964EDCE2"/>
    <w:lvl w:ilvl="0" w:tplc="3F26F392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4190A0E"/>
    <w:multiLevelType w:val="hybridMultilevel"/>
    <w:tmpl w:val="20408920"/>
    <w:lvl w:ilvl="0" w:tplc="39AAA722">
      <w:start w:val="1"/>
      <w:numFmt w:val="bullet"/>
      <w:lvlText w:val=""/>
      <w:lvlJc w:val="left"/>
      <w:pPr>
        <w:ind w:left="720" w:hanging="360"/>
      </w:pPr>
      <w:rPr>
        <w:rFonts w:ascii="Symbol" w:hAnsi="Symbol" w:cs="Akhbar MT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A52F9"/>
    <w:multiLevelType w:val="hybridMultilevel"/>
    <w:tmpl w:val="A58C7914"/>
    <w:lvl w:ilvl="0" w:tplc="1A6C2744">
      <w:start w:val="1"/>
      <w:numFmt w:val="arabicAlpha"/>
      <w:lvlText w:val="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9" w15:restartNumberingAfterBreak="0">
    <w:nsid w:val="27243A8F"/>
    <w:multiLevelType w:val="hybridMultilevel"/>
    <w:tmpl w:val="B64C26F0"/>
    <w:lvl w:ilvl="0" w:tplc="13B46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Cs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DC5"/>
    <w:multiLevelType w:val="hybridMultilevel"/>
    <w:tmpl w:val="4FF24810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b/>
        <w:bCs/>
        <w:sz w:val="32"/>
        <w:szCs w:val="32"/>
        <w:lang w:bidi="ar-SA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88E1799"/>
    <w:multiLevelType w:val="hybridMultilevel"/>
    <w:tmpl w:val="3A08BF1E"/>
    <w:lvl w:ilvl="0" w:tplc="58F04F78">
      <w:start w:val="1"/>
      <w:numFmt w:val="bullet"/>
      <w:lvlText w:val="–"/>
      <w:lvlJc w:val="left"/>
      <w:pPr>
        <w:ind w:left="720" w:hanging="360"/>
      </w:pPr>
      <w:rPr>
        <w:rFonts w:asciiTheme="minorBidi" w:hAnsiTheme="minorBidi" w:cstheme="minorBidi" w:hint="default"/>
        <w:b/>
        <w:bCs/>
        <w:i/>
        <w:iCs w:val="0"/>
        <w:sz w:val="18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565FC"/>
    <w:multiLevelType w:val="hybridMultilevel"/>
    <w:tmpl w:val="0D94414E"/>
    <w:lvl w:ilvl="0" w:tplc="87ECD62C">
      <w:start w:val="1"/>
      <w:numFmt w:val="decimal"/>
      <w:lvlText w:val="%1-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 w15:restartNumberingAfterBreak="0">
    <w:nsid w:val="31EF4BD2"/>
    <w:multiLevelType w:val="hybridMultilevel"/>
    <w:tmpl w:val="D102BAC6"/>
    <w:lvl w:ilvl="0" w:tplc="3B5A48EA">
      <w:start w:val="5"/>
      <w:numFmt w:val="bullet"/>
      <w:lvlText w:val="-"/>
      <w:lvlJc w:val="left"/>
      <w:pPr>
        <w:ind w:left="720" w:hanging="360"/>
      </w:pPr>
      <w:rPr>
        <w:rFonts w:ascii="Sultan normal" w:eastAsiaTheme="minorEastAsia" w:hAnsi="Sultan normal" w:cs="Sultan norma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0778"/>
    <w:multiLevelType w:val="hybridMultilevel"/>
    <w:tmpl w:val="C69029B8"/>
    <w:lvl w:ilvl="0" w:tplc="04090011">
      <w:start w:val="1"/>
      <w:numFmt w:val="decimal"/>
      <w:lvlText w:val="%1)"/>
      <w:lvlJc w:val="left"/>
      <w:pPr>
        <w:ind w:left="763" w:hanging="360"/>
      </w:pPr>
      <w:rPr>
        <w:rFonts w:hint="default"/>
        <w:sz w:val="30"/>
        <w:lang w:val="en-US"/>
      </w:rPr>
    </w:lvl>
    <w:lvl w:ilvl="1" w:tplc="FFFFFFFF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3854307E"/>
    <w:multiLevelType w:val="hybridMultilevel"/>
    <w:tmpl w:val="D09EB580"/>
    <w:lvl w:ilvl="0" w:tplc="77A6AC36">
      <w:start w:val="1"/>
      <w:numFmt w:val="bullet"/>
      <w:lvlText w:val=""/>
      <w:lvlJc w:val="left"/>
      <w:pPr>
        <w:ind w:left="1066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 w15:restartNumberingAfterBreak="0">
    <w:nsid w:val="3A5C207C"/>
    <w:multiLevelType w:val="hybridMultilevel"/>
    <w:tmpl w:val="B71884B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0A24592"/>
    <w:multiLevelType w:val="hybridMultilevel"/>
    <w:tmpl w:val="AAC01982"/>
    <w:lvl w:ilvl="0" w:tplc="16D89FF4">
      <w:start w:val="1"/>
      <w:numFmt w:val="bullet"/>
      <w:lvlText w:val=""/>
      <w:lvlJc w:val="left"/>
      <w:pPr>
        <w:ind w:left="360" w:hanging="360"/>
      </w:pPr>
      <w:rPr>
        <w:rFonts w:ascii="Symbol" w:hAnsi="Symbol" w:cs="Akhbar MT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E4035"/>
    <w:multiLevelType w:val="hybridMultilevel"/>
    <w:tmpl w:val="81E81742"/>
    <w:lvl w:ilvl="0" w:tplc="8B96785A">
      <w:start w:val="1"/>
      <w:numFmt w:val="decimal"/>
      <w:lvlText w:val="%1-"/>
      <w:lvlJc w:val="left"/>
      <w:pPr>
        <w:ind w:left="502" w:hanging="360"/>
      </w:pPr>
      <w:rPr>
        <w:rFonts w:ascii="Arial Black" w:hAnsi="Arial Black" w:cs="Sultan normal" w:hint="default"/>
        <w:b w:val="0"/>
        <w:bCs w:val="0"/>
        <w:i/>
        <w:iCs w:val="0"/>
        <w:sz w:val="1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4FC40E0"/>
    <w:multiLevelType w:val="hybridMultilevel"/>
    <w:tmpl w:val="0696E26A"/>
    <w:lvl w:ilvl="0" w:tplc="27961522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  <w:b w:val="0"/>
        <w:bCs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47392"/>
    <w:multiLevelType w:val="hybridMultilevel"/>
    <w:tmpl w:val="F9DC0D56"/>
    <w:lvl w:ilvl="0" w:tplc="D656282E">
      <w:start w:val="1"/>
      <w:numFmt w:val="decimal"/>
      <w:lvlText w:val="%1-"/>
      <w:lvlJc w:val="left"/>
      <w:pPr>
        <w:ind w:left="720" w:hanging="360"/>
      </w:pPr>
      <w:rPr>
        <w:rFonts w:ascii="Arial Black" w:hAnsi="Arial Black" w:cs="Sultan normal" w:hint="default"/>
        <w:b w:val="0"/>
        <w:bCs w:val="0"/>
        <w:i/>
        <w:iCs w:val="0"/>
        <w:sz w:val="1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63D36"/>
    <w:multiLevelType w:val="hybridMultilevel"/>
    <w:tmpl w:val="F438C4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51A2043E"/>
    <w:multiLevelType w:val="hybridMultilevel"/>
    <w:tmpl w:val="F126D458"/>
    <w:lvl w:ilvl="0" w:tplc="14DC9C62">
      <w:start w:val="1"/>
      <w:numFmt w:val="decimal"/>
      <w:lvlText w:val="%1 -"/>
      <w:lvlJc w:val="left"/>
      <w:pPr>
        <w:ind w:left="720" w:hanging="360"/>
      </w:pPr>
      <w:rPr>
        <w:rFonts w:ascii="Arial Black" w:hAnsi="Arial Black" w:cs="Sultan normal" w:hint="default"/>
        <w:b w:val="0"/>
        <w:bCs w:val="0"/>
        <w:i/>
        <w:iCs w:val="0"/>
        <w:sz w:val="1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92A1F"/>
    <w:multiLevelType w:val="hybridMultilevel"/>
    <w:tmpl w:val="634249DC"/>
    <w:lvl w:ilvl="0" w:tplc="780E1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10FF9"/>
    <w:multiLevelType w:val="hybridMultilevel"/>
    <w:tmpl w:val="82183792"/>
    <w:lvl w:ilvl="0" w:tplc="3B7C5C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12F22"/>
    <w:multiLevelType w:val="hybridMultilevel"/>
    <w:tmpl w:val="81E81742"/>
    <w:lvl w:ilvl="0" w:tplc="8B96785A">
      <w:start w:val="1"/>
      <w:numFmt w:val="decimal"/>
      <w:lvlText w:val="%1-"/>
      <w:lvlJc w:val="left"/>
      <w:pPr>
        <w:ind w:left="720" w:hanging="360"/>
      </w:pPr>
      <w:rPr>
        <w:rFonts w:ascii="Arial Black" w:hAnsi="Arial Black" w:cs="Sultan normal" w:hint="default"/>
        <w:b w:val="0"/>
        <w:bCs w:val="0"/>
        <w:i/>
        <w:iCs w:val="0"/>
        <w:sz w:val="1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7457C"/>
    <w:multiLevelType w:val="hybridMultilevel"/>
    <w:tmpl w:val="2FFC2C28"/>
    <w:lvl w:ilvl="0" w:tplc="0409000F">
      <w:start w:val="1"/>
      <w:numFmt w:val="decimal"/>
      <w:lvlText w:val="%1."/>
      <w:lvlJc w:val="left"/>
      <w:pPr>
        <w:ind w:left="1143" w:hanging="360"/>
      </w:pPr>
      <w:rPr>
        <w:rFonts w:hint="default"/>
        <w:b/>
        <w:bCs/>
        <w:sz w:val="32"/>
        <w:szCs w:val="32"/>
        <w:lang w:bidi="ar-SA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2A1514F"/>
    <w:multiLevelType w:val="hybridMultilevel"/>
    <w:tmpl w:val="FFB6B41E"/>
    <w:lvl w:ilvl="0" w:tplc="54D6F3E8">
      <w:start w:val="1"/>
      <w:numFmt w:val="decimal"/>
      <w:lvlText w:val="%1 - "/>
      <w:lvlJc w:val="left"/>
      <w:pPr>
        <w:ind w:left="763" w:hanging="360"/>
      </w:pPr>
      <w:rPr>
        <w:rFonts w:hint="default"/>
        <w:sz w:val="30"/>
        <w:lang w:val="en-US"/>
      </w:r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 w15:restartNumberingAfterBreak="0">
    <w:nsid w:val="73345899"/>
    <w:multiLevelType w:val="hybridMultilevel"/>
    <w:tmpl w:val="CD0E144C"/>
    <w:lvl w:ilvl="0" w:tplc="F0FEE25C">
      <w:start w:val="1"/>
      <w:numFmt w:val="decimal"/>
      <w:lvlText w:val="%1-"/>
      <w:lvlJc w:val="left"/>
      <w:pPr>
        <w:ind w:left="720" w:hanging="360"/>
      </w:pPr>
      <w:rPr>
        <w:rFonts w:ascii="Arial Black" w:hAnsi="Arial Black" w:cs="Sultan normal" w:hint="default"/>
        <w:b w:val="0"/>
        <w:bCs w:val="0"/>
        <w:i/>
        <w:iCs w:val="0"/>
        <w:sz w:val="16"/>
        <w:szCs w:val="28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30CF4"/>
    <w:multiLevelType w:val="hybridMultilevel"/>
    <w:tmpl w:val="607C06A4"/>
    <w:lvl w:ilvl="0" w:tplc="C6C62064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24C3D"/>
    <w:multiLevelType w:val="hybridMultilevel"/>
    <w:tmpl w:val="4A3C3A8A"/>
    <w:lvl w:ilvl="0" w:tplc="54722C92">
      <w:numFmt w:val="bullet"/>
      <w:lvlText w:val="-"/>
      <w:lvlJc w:val="left"/>
      <w:pPr>
        <w:ind w:left="358" w:hanging="360"/>
      </w:pPr>
      <w:rPr>
        <w:rFonts w:ascii="Arial" w:eastAsia="Calibri" w:hAnsi="Arial" w:hint="default"/>
        <w:b/>
        <w:bCs/>
        <w:w w:val="95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862674858">
    <w:abstractNumId w:val="15"/>
  </w:num>
  <w:num w:numId="2" w16cid:durableId="1234006104">
    <w:abstractNumId w:val="17"/>
  </w:num>
  <w:num w:numId="3" w16cid:durableId="1174493670">
    <w:abstractNumId w:val="7"/>
  </w:num>
  <w:num w:numId="4" w16cid:durableId="1373187013">
    <w:abstractNumId w:val="21"/>
  </w:num>
  <w:num w:numId="5" w16cid:durableId="12927131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7689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670310">
    <w:abstractNumId w:val="2"/>
  </w:num>
  <w:num w:numId="8" w16cid:durableId="1614558706">
    <w:abstractNumId w:val="25"/>
  </w:num>
  <w:num w:numId="9" w16cid:durableId="1139763333">
    <w:abstractNumId w:val="18"/>
  </w:num>
  <w:num w:numId="10" w16cid:durableId="812016341">
    <w:abstractNumId w:val="1"/>
  </w:num>
  <w:num w:numId="11" w16cid:durableId="410549040">
    <w:abstractNumId w:val="11"/>
  </w:num>
  <w:num w:numId="12" w16cid:durableId="236405681">
    <w:abstractNumId w:val="28"/>
  </w:num>
  <w:num w:numId="13" w16cid:durableId="2068064386">
    <w:abstractNumId w:val="22"/>
  </w:num>
  <w:num w:numId="14" w16cid:durableId="519781128">
    <w:abstractNumId w:val="20"/>
  </w:num>
  <w:num w:numId="15" w16cid:durableId="2022126929">
    <w:abstractNumId w:val="13"/>
  </w:num>
  <w:num w:numId="16" w16cid:durableId="689379226">
    <w:abstractNumId w:val="21"/>
  </w:num>
  <w:num w:numId="17" w16cid:durableId="480149471">
    <w:abstractNumId w:val="29"/>
  </w:num>
  <w:num w:numId="18" w16cid:durableId="1204248702">
    <w:abstractNumId w:val="9"/>
  </w:num>
  <w:num w:numId="19" w16cid:durableId="2112625088">
    <w:abstractNumId w:val="5"/>
  </w:num>
  <w:num w:numId="20" w16cid:durableId="126437198">
    <w:abstractNumId w:val="23"/>
  </w:num>
  <w:num w:numId="21" w16cid:durableId="1038627852">
    <w:abstractNumId w:val="4"/>
  </w:num>
  <w:num w:numId="22" w16cid:durableId="2043549516">
    <w:abstractNumId w:val="0"/>
  </w:num>
  <w:num w:numId="23" w16cid:durableId="49770082">
    <w:abstractNumId w:val="6"/>
  </w:num>
  <w:num w:numId="24" w16cid:durableId="1735540733">
    <w:abstractNumId w:val="16"/>
  </w:num>
  <w:num w:numId="25" w16cid:durableId="574125453">
    <w:abstractNumId w:val="8"/>
  </w:num>
  <w:num w:numId="26" w16cid:durableId="1305693555">
    <w:abstractNumId w:val="24"/>
  </w:num>
  <w:num w:numId="27" w16cid:durableId="1498182617">
    <w:abstractNumId w:val="12"/>
  </w:num>
  <w:num w:numId="28" w16cid:durableId="159974172">
    <w:abstractNumId w:val="30"/>
  </w:num>
  <w:num w:numId="29" w16cid:durableId="5601474">
    <w:abstractNumId w:val="26"/>
  </w:num>
  <w:num w:numId="30" w16cid:durableId="759451525">
    <w:abstractNumId w:val="10"/>
  </w:num>
  <w:num w:numId="31" w16cid:durableId="1213689294">
    <w:abstractNumId w:val="15"/>
  </w:num>
  <w:num w:numId="32" w16cid:durableId="1933201242">
    <w:abstractNumId w:val="17"/>
  </w:num>
  <w:num w:numId="33" w16cid:durableId="1144200187">
    <w:abstractNumId w:val="7"/>
  </w:num>
  <w:num w:numId="34" w16cid:durableId="1151603335">
    <w:abstractNumId w:val="21"/>
  </w:num>
  <w:num w:numId="35" w16cid:durableId="443575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5604699">
    <w:abstractNumId w:val="19"/>
  </w:num>
  <w:num w:numId="37" w16cid:durableId="1995257259">
    <w:abstractNumId w:val="27"/>
  </w:num>
  <w:num w:numId="38" w16cid:durableId="96882366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EB"/>
    <w:rsid w:val="00001FCB"/>
    <w:rsid w:val="000031C3"/>
    <w:rsid w:val="00004AE5"/>
    <w:rsid w:val="000057EC"/>
    <w:rsid w:val="00006465"/>
    <w:rsid w:val="0001308E"/>
    <w:rsid w:val="00016875"/>
    <w:rsid w:val="00034FE3"/>
    <w:rsid w:val="000407F9"/>
    <w:rsid w:val="00040855"/>
    <w:rsid w:val="00043DAE"/>
    <w:rsid w:val="00050D0E"/>
    <w:rsid w:val="00052F69"/>
    <w:rsid w:val="00052FDA"/>
    <w:rsid w:val="000651DD"/>
    <w:rsid w:val="00071B19"/>
    <w:rsid w:val="00071CB4"/>
    <w:rsid w:val="00083282"/>
    <w:rsid w:val="00086166"/>
    <w:rsid w:val="00087D0B"/>
    <w:rsid w:val="0009101D"/>
    <w:rsid w:val="00093EB9"/>
    <w:rsid w:val="00096112"/>
    <w:rsid w:val="000970A1"/>
    <w:rsid w:val="00097B48"/>
    <w:rsid w:val="000A0A91"/>
    <w:rsid w:val="000A17FF"/>
    <w:rsid w:val="000B22D9"/>
    <w:rsid w:val="000B2E87"/>
    <w:rsid w:val="000B5734"/>
    <w:rsid w:val="000B71EB"/>
    <w:rsid w:val="000C391E"/>
    <w:rsid w:val="000C4188"/>
    <w:rsid w:val="000D3671"/>
    <w:rsid w:val="000D4AAB"/>
    <w:rsid w:val="000D5B43"/>
    <w:rsid w:val="000D6C8F"/>
    <w:rsid w:val="000D730B"/>
    <w:rsid w:val="000E2838"/>
    <w:rsid w:val="000E38D7"/>
    <w:rsid w:val="000E52AC"/>
    <w:rsid w:val="000E6639"/>
    <w:rsid w:val="000F1882"/>
    <w:rsid w:val="00100760"/>
    <w:rsid w:val="001026A3"/>
    <w:rsid w:val="00115A92"/>
    <w:rsid w:val="00115C52"/>
    <w:rsid w:val="001168A7"/>
    <w:rsid w:val="001169B9"/>
    <w:rsid w:val="001172FC"/>
    <w:rsid w:val="001210D6"/>
    <w:rsid w:val="00122757"/>
    <w:rsid w:val="00136464"/>
    <w:rsid w:val="00140C1E"/>
    <w:rsid w:val="00142F2D"/>
    <w:rsid w:val="001432EB"/>
    <w:rsid w:val="00143D42"/>
    <w:rsid w:val="00152BD1"/>
    <w:rsid w:val="00153BDC"/>
    <w:rsid w:val="00155763"/>
    <w:rsid w:val="00156BD5"/>
    <w:rsid w:val="001606FE"/>
    <w:rsid w:val="00160E6E"/>
    <w:rsid w:val="001657A1"/>
    <w:rsid w:val="0017345B"/>
    <w:rsid w:val="00173EC8"/>
    <w:rsid w:val="00175B89"/>
    <w:rsid w:val="0017748A"/>
    <w:rsid w:val="00180B7D"/>
    <w:rsid w:val="00181171"/>
    <w:rsid w:val="00184317"/>
    <w:rsid w:val="001862EE"/>
    <w:rsid w:val="00196F01"/>
    <w:rsid w:val="001A3B9D"/>
    <w:rsid w:val="001A6A60"/>
    <w:rsid w:val="001B6781"/>
    <w:rsid w:val="001B67BC"/>
    <w:rsid w:val="001B6A8F"/>
    <w:rsid w:val="001C3269"/>
    <w:rsid w:val="001C6F77"/>
    <w:rsid w:val="001D39C2"/>
    <w:rsid w:val="001D538A"/>
    <w:rsid w:val="001D6165"/>
    <w:rsid w:val="001E021D"/>
    <w:rsid w:val="001E284C"/>
    <w:rsid w:val="001E2E9F"/>
    <w:rsid w:val="001E3B0D"/>
    <w:rsid w:val="001F1275"/>
    <w:rsid w:val="001F2870"/>
    <w:rsid w:val="001F51C2"/>
    <w:rsid w:val="001F51F0"/>
    <w:rsid w:val="00203A2E"/>
    <w:rsid w:val="00206278"/>
    <w:rsid w:val="002221DC"/>
    <w:rsid w:val="00225451"/>
    <w:rsid w:val="002361CC"/>
    <w:rsid w:val="002365B3"/>
    <w:rsid w:val="002512C9"/>
    <w:rsid w:val="00255F2A"/>
    <w:rsid w:val="00257E2E"/>
    <w:rsid w:val="00261DB1"/>
    <w:rsid w:val="002665C7"/>
    <w:rsid w:val="0026769A"/>
    <w:rsid w:val="00271109"/>
    <w:rsid w:val="002716C5"/>
    <w:rsid w:val="00280D4C"/>
    <w:rsid w:val="002849F0"/>
    <w:rsid w:val="00290F01"/>
    <w:rsid w:val="002974AE"/>
    <w:rsid w:val="002A5EF4"/>
    <w:rsid w:val="002B41D4"/>
    <w:rsid w:val="002B48EC"/>
    <w:rsid w:val="002C1911"/>
    <w:rsid w:val="002C258E"/>
    <w:rsid w:val="002D1A31"/>
    <w:rsid w:val="002D65E1"/>
    <w:rsid w:val="002E15FF"/>
    <w:rsid w:val="002E1A96"/>
    <w:rsid w:val="002E37B2"/>
    <w:rsid w:val="002E55AA"/>
    <w:rsid w:val="002E5F25"/>
    <w:rsid w:val="002E6671"/>
    <w:rsid w:val="002E7EC2"/>
    <w:rsid w:val="002F0158"/>
    <w:rsid w:val="002F0396"/>
    <w:rsid w:val="002F64D4"/>
    <w:rsid w:val="003009BA"/>
    <w:rsid w:val="00301A32"/>
    <w:rsid w:val="00302463"/>
    <w:rsid w:val="003205F2"/>
    <w:rsid w:val="00323E30"/>
    <w:rsid w:val="00325914"/>
    <w:rsid w:val="00326925"/>
    <w:rsid w:val="00327D23"/>
    <w:rsid w:val="00330B5E"/>
    <w:rsid w:val="00337102"/>
    <w:rsid w:val="0035539F"/>
    <w:rsid w:val="0037272B"/>
    <w:rsid w:val="00376A38"/>
    <w:rsid w:val="00382158"/>
    <w:rsid w:val="00383A89"/>
    <w:rsid w:val="00383EE2"/>
    <w:rsid w:val="00384157"/>
    <w:rsid w:val="00384FCC"/>
    <w:rsid w:val="00394DA8"/>
    <w:rsid w:val="0039608C"/>
    <w:rsid w:val="003966A5"/>
    <w:rsid w:val="003A400A"/>
    <w:rsid w:val="003A552D"/>
    <w:rsid w:val="003B2EBD"/>
    <w:rsid w:val="003B6012"/>
    <w:rsid w:val="003C2D37"/>
    <w:rsid w:val="003C45D8"/>
    <w:rsid w:val="003C7586"/>
    <w:rsid w:val="003D02FC"/>
    <w:rsid w:val="003E3D3F"/>
    <w:rsid w:val="003E4354"/>
    <w:rsid w:val="003E590F"/>
    <w:rsid w:val="003F073B"/>
    <w:rsid w:val="003F4113"/>
    <w:rsid w:val="003F4F8D"/>
    <w:rsid w:val="003F6BEA"/>
    <w:rsid w:val="00401480"/>
    <w:rsid w:val="00404FEF"/>
    <w:rsid w:val="004051B2"/>
    <w:rsid w:val="00406EDA"/>
    <w:rsid w:val="00411265"/>
    <w:rsid w:val="00412503"/>
    <w:rsid w:val="00413137"/>
    <w:rsid w:val="00413D20"/>
    <w:rsid w:val="00415CAC"/>
    <w:rsid w:val="00417CF4"/>
    <w:rsid w:val="00422ECA"/>
    <w:rsid w:val="00433B78"/>
    <w:rsid w:val="00434D06"/>
    <w:rsid w:val="00435504"/>
    <w:rsid w:val="00437FE9"/>
    <w:rsid w:val="00444D90"/>
    <w:rsid w:val="00445E80"/>
    <w:rsid w:val="00457636"/>
    <w:rsid w:val="00457EB5"/>
    <w:rsid w:val="00473B40"/>
    <w:rsid w:val="00477124"/>
    <w:rsid w:val="0048097C"/>
    <w:rsid w:val="0048398B"/>
    <w:rsid w:val="00483C2C"/>
    <w:rsid w:val="00483EB7"/>
    <w:rsid w:val="00486D14"/>
    <w:rsid w:val="00491B83"/>
    <w:rsid w:val="00493936"/>
    <w:rsid w:val="00497D91"/>
    <w:rsid w:val="004A0AAD"/>
    <w:rsid w:val="004A5560"/>
    <w:rsid w:val="004A7A67"/>
    <w:rsid w:val="004B0155"/>
    <w:rsid w:val="004B53DE"/>
    <w:rsid w:val="004C0376"/>
    <w:rsid w:val="004C1FD2"/>
    <w:rsid w:val="004C2E2F"/>
    <w:rsid w:val="004C60AF"/>
    <w:rsid w:val="004D1E0F"/>
    <w:rsid w:val="004D5641"/>
    <w:rsid w:val="004E51A8"/>
    <w:rsid w:val="004E6976"/>
    <w:rsid w:val="004E6D7C"/>
    <w:rsid w:val="004F0B30"/>
    <w:rsid w:val="004F3AB3"/>
    <w:rsid w:val="004F5092"/>
    <w:rsid w:val="004F5C13"/>
    <w:rsid w:val="004F70FB"/>
    <w:rsid w:val="00501AB9"/>
    <w:rsid w:val="005023A4"/>
    <w:rsid w:val="00506A28"/>
    <w:rsid w:val="00510960"/>
    <w:rsid w:val="005115F8"/>
    <w:rsid w:val="005119DD"/>
    <w:rsid w:val="00512A81"/>
    <w:rsid w:val="0051427F"/>
    <w:rsid w:val="00514620"/>
    <w:rsid w:val="005156CB"/>
    <w:rsid w:val="005159BD"/>
    <w:rsid w:val="00516DEC"/>
    <w:rsid w:val="005206B1"/>
    <w:rsid w:val="00521455"/>
    <w:rsid w:val="0052226F"/>
    <w:rsid w:val="005231E9"/>
    <w:rsid w:val="00530815"/>
    <w:rsid w:val="00533852"/>
    <w:rsid w:val="005411FC"/>
    <w:rsid w:val="00541796"/>
    <w:rsid w:val="00542B69"/>
    <w:rsid w:val="005437DD"/>
    <w:rsid w:val="005443A0"/>
    <w:rsid w:val="00544E08"/>
    <w:rsid w:val="00547AF6"/>
    <w:rsid w:val="00553B09"/>
    <w:rsid w:val="005566CB"/>
    <w:rsid w:val="00557C6A"/>
    <w:rsid w:val="00565C7B"/>
    <w:rsid w:val="00574743"/>
    <w:rsid w:val="00575BD4"/>
    <w:rsid w:val="00580591"/>
    <w:rsid w:val="005839D8"/>
    <w:rsid w:val="00590E0F"/>
    <w:rsid w:val="00592667"/>
    <w:rsid w:val="00593C23"/>
    <w:rsid w:val="005A6D0B"/>
    <w:rsid w:val="005A7072"/>
    <w:rsid w:val="005A74C5"/>
    <w:rsid w:val="005B609B"/>
    <w:rsid w:val="005B655B"/>
    <w:rsid w:val="005C0FC0"/>
    <w:rsid w:val="005C25E1"/>
    <w:rsid w:val="005D6A5F"/>
    <w:rsid w:val="005D7655"/>
    <w:rsid w:val="005D7BB8"/>
    <w:rsid w:val="005E1CAE"/>
    <w:rsid w:val="005E2004"/>
    <w:rsid w:val="005E22B4"/>
    <w:rsid w:val="005F037D"/>
    <w:rsid w:val="00604D06"/>
    <w:rsid w:val="006106C6"/>
    <w:rsid w:val="00611772"/>
    <w:rsid w:val="0061312B"/>
    <w:rsid w:val="00613BEB"/>
    <w:rsid w:val="00614FE5"/>
    <w:rsid w:val="006204EC"/>
    <w:rsid w:val="00625D50"/>
    <w:rsid w:val="0062724E"/>
    <w:rsid w:val="00627CC6"/>
    <w:rsid w:val="00635B4D"/>
    <w:rsid w:val="006430EF"/>
    <w:rsid w:val="00643B90"/>
    <w:rsid w:val="0064453D"/>
    <w:rsid w:val="006462F1"/>
    <w:rsid w:val="006514D3"/>
    <w:rsid w:val="00652674"/>
    <w:rsid w:val="0066209F"/>
    <w:rsid w:val="00680D1A"/>
    <w:rsid w:val="00682F18"/>
    <w:rsid w:val="00683F9C"/>
    <w:rsid w:val="00685EB9"/>
    <w:rsid w:val="006860D8"/>
    <w:rsid w:val="006B0407"/>
    <w:rsid w:val="006B1BB8"/>
    <w:rsid w:val="006B1E07"/>
    <w:rsid w:val="006B3521"/>
    <w:rsid w:val="006C3AD4"/>
    <w:rsid w:val="006C3F3F"/>
    <w:rsid w:val="006C7390"/>
    <w:rsid w:val="006D2A1D"/>
    <w:rsid w:val="006D3349"/>
    <w:rsid w:val="006D464D"/>
    <w:rsid w:val="006D7BC9"/>
    <w:rsid w:val="006E355C"/>
    <w:rsid w:val="006E4072"/>
    <w:rsid w:val="006F0250"/>
    <w:rsid w:val="006F46D5"/>
    <w:rsid w:val="00711967"/>
    <w:rsid w:val="0072131F"/>
    <w:rsid w:val="00725CF7"/>
    <w:rsid w:val="00726A03"/>
    <w:rsid w:val="00735B66"/>
    <w:rsid w:val="007367EC"/>
    <w:rsid w:val="00746F92"/>
    <w:rsid w:val="00751AD2"/>
    <w:rsid w:val="00753025"/>
    <w:rsid w:val="00756198"/>
    <w:rsid w:val="00756E64"/>
    <w:rsid w:val="007640B8"/>
    <w:rsid w:val="0077063C"/>
    <w:rsid w:val="0077371B"/>
    <w:rsid w:val="00775E41"/>
    <w:rsid w:val="007767C5"/>
    <w:rsid w:val="00781252"/>
    <w:rsid w:val="00782902"/>
    <w:rsid w:val="00782C8C"/>
    <w:rsid w:val="00786414"/>
    <w:rsid w:val="0078670D"/>
    <w:rsid w:val="00794E39"/>
    <w:rsid w:val="007968C9"/>
    <w:rsid w:val="007A0EDA"/>
    <w:rsid w:val="007A479C"/>
    <w:rsid w:val="007A4DC0"/>
    <w:rsid w:val="007A55F0"/>
    <w:rsid w:val="007A7ECF"/>
    <w:rsid w:val="007B162B"/>
    <w:rsid w:val="007B1CFA"/>
    <w:rsid w:val="007B2005"/>
    <w:rsid w:val="007B2CE9"/>
    <w:rsid w:val="007B4087"/>
    <w:rsid w:val="007B52A6"/>
    <w:rsid w:val="007C79A1"/>
    <w:rsid w:val="007D21DD"/>
    <w:rsid w:val="007D547E"/>
    <w:rsid w:val="007D5E58"/>
    <w:rsid w:val="007D6EC0"/>
    <w:rsid w:val="007E4BB3"/>
    <w:rsid w:val="007E678E"/>
    <w:rsid w:val="007F167A"/>
    <w:rsid w:val="007F2355"/>
    <w:rsid w:val="007F424C"/>
    <w:rsid w:val="007F5612"/>
    <w:rsid w:val="00803547"/>
    <w:rsid w:val="00804CE7"/>
    <w:rsid w:val="008103E6"/>
    <w:rsid w:val="00811E25"/>
    <w:rsid w:val="00813877"/>
    <w:rsid w:val="008140BC"/>
    <w:rsid w:val="00817A2D"/>
    <w:rsid w:val="00817CBF"/>
    <w:rsid w:val="0082124F"/>
    <w:rsid w:val="00826CBF"/>
    <w:rsid w:val="0083052A"/>
    <w:rsid w:val="00831499"/>
    <w:rsid w:val="00831836"/>
    <w:rsid w:val="0083238A"/>
    <w:rsid w:val="008329AF"/>
    <w:rsid w:val="00836334"/>
    <w:rsid w:val="00837CBA"/>
    <w:rsid w:val="00840429"/>
    <w:rsid w:val="008413CC"/>
    <w:rsid w:val="00843C48"/>
    <w:rsid w:val="00845382"/>
    <w:rsid w:val="00847B7B"/>
    <w:rsid w:val="00852A83"/>
    <w:rsid w:val="00853F36"/>
    <w:rsid w:val="00856D99"/>
    <w:rsid w:val="008610A8"/>
    <w:rsid w:val="008614E6"/>
    <w:rsid w:val="0086227E"/>
    <w:rsid w:val="0086328B"/>
    <w:rsid w:val="00865DFE"/>
    <w:rsid w:val="00867DB4"/>
    <w:rsid w:val="00875244"/>
    <w:rsid w:val="00876B10"/>
    <w:rsid w:val="00876E91"/>
    <w:rsid w:val="008815B7"/>
    <w:rsid w:val="00892069"/>
    <w:rsid w:val="00892648"/>
    <w:rsid w:val="00895FDF"/>
    <w:rsid w:val="008963E0"/>
    <w:rsid w:val="008974EA"/>
    <w:rsid w:val="008A1A7B"/>
    <w:rsid w:val="008A23E3"/>
    <w:rsid w:val="008A4108"/>
    <w:rsid w:val="008A6241"/>
    <w:rsid w:val="008B0D27"/>
    <w:rsid w:val="008B3581"/>
    <w:rsid w:val="008C1FD8"/>
    <w:rsid w:val="008C45EF"/>
    <w:rsid w:val="008C79A8"/>
    <w:rsid w:val="008D2734"/>
    <w:rsid w:val="008D2912"/>
    <w:rsid w:val="008D4A14"/>
    <w:rsid w:val="008E0B69"/>
    <w:rsid w:val="008E4155"/>
    <w:rsid w:val="008E6D0E"/>
    <w:rsid w:val="008E71A0"/>
    <w:rsid w:val="008F38D7"/>
    <w:rsid w:val="008F616F"/>
    <w:rsid w:val="009023C6"/>
    <w:rsid w:val="00906352"/>
    <w:rsid w:val="009078B9"/>
    <w:rsid w:val="00910A44"/>
    <w:rsid w:val="009129D9"/>
    <w:rsid w:val="00914250"/>
    <w:rsid w:val="00914E10"/>
    <w:rsid w:val="0092227D"/>
    <w:rsid w:val="0092338D"/>
    <w:rsid w:val="00931260"/>
    <w:rsid w:val="009331DC"/>
    <w:rsid w:val="009362C6"/>
    <w:rsid w:val="009400EF"/>
    <w:rsid w:val="00944829"/>
    <w:rsid w:val="00946BD5"/>
    <w:rsid w:val="0094765B"/>
    <w:rsid w:val="00950F4E"/>
    <w:rsid w:val="00951ED2"/>
    <w:rsid w:val="0095355E"/>
    <w:rsid w:val="00971333"/>
    <w:rsid w:val="00972576"/>
    <w:rsid w:val="00973657"/>
    <w:rsid w:val="00976A9B"/>
    <w:rsid w:val="00983524"/>
    <w:rsid w:val="00992F00"/>
    <w:rsid w:val="009A2238"/>
    <w:rsid w:val="009A7A82"/>
    <w:rsid w:val="009B08E7"/>
    <w:rsid w:val="009B47B8"/>
    <w:rsid w:val="009B7CD8"/>
    <w:rsid w:val="009C37C2"/>
    <w:rsid w:val="009C3B01"/>
    <w:rsid w:val="009E1E0B"/>
    <w:rsid w:val="009E373F"/>
    <w:rsid w:val="009E6A18"/>
    <w:rsid w:val="009F0B33"/>
    <w:rsid w:val="009F7377"/>
    <w:rsid w:val="009F7893"/>
    <w:rsid w:val="00A02216"/>
    <w:rsid w:val="00A07E88"/>
    <w:rsid w:val="00A171F7"/>
    <w:rsid w:val="00A17ED0"/>
    <w:rsid w:val="00A22D26"/>
    <w:rsid w:val="00A23208"/>
    <w:rsid w:val="00A26494"/>
    <w:rsid w:val="00A409A8"/>
    <w:rsid w:val="00A44DC6"/>
    <w:rsid w:val="00A46683"/>
    <w:rsid w:val="00A51AE7"/>
    <w:rsid w:val="00A52B13"/>
    <w:rsid w:val="00A532BA"/>
    <w:rsid w:val="00A53741"/>
    <w:rsid w:val="00A55B90"/>
    <w:rsid w:val="00A71437"/>
    <w:rsid w:val="00A71704"/>
    <w:rsid w:val="00A757D4"/>
    <w:rsid w:val="00A77DC6"/>
    <w:rsid w:val="00A83FAC"/>
    <w:rsid w:val="00A93383"/>
    <w:rsid w:val="00A933DA"/>
    <w:rsid w:val="00A93763"/>
    <w:rsid w:val="00AA0971"/>
    <w:rsid w:val="00AB3EF1"/>
    <w:rsid w:val="00AB40F4"/>
    <w:rsid w:val="00AB4B44"/>
    <w:rsid w:val="00AB546D"/>
    <w:rsid w:val="00AB6512"/>
    <w:rsid w:val="00AC0FE5"/>
    <w:rsid w:val="00AC23F7"/>
    <w:rsid w:val="00AD1632"/>
    <w:rsid w:val="00AD2B95"/>
    <w:rsid w:val="00AD5119"/>
    <w:rsid w:val="00AE01E4"/>
    <w:rsid w:val="00AF0005"/>
    <w:rsid w:val="00AF2526"/>
    <w:rsid w:val="00AF467B"/>
    <w:rsid w:val="00AF62FE"/>
    <w:rsid w:val="00B01627"/>
    <w:rsid w:val="00B02516"/>
    <w:rsid w:val="00B07EB1"/>
    <w:rsid w:val="00B10C21"/>
    <w:rsid w:val="00B10CE0"/>
    <w:rsid w:val="00B10FB0"/>
    <w:rsid w:val="00B13D56"/>
    <w:rsid w:val="00B16096"/>
    <w:rsid w:val="00B2038C"/>
    <w:rsid w:val="00B217A4"/>
    <w:rsid w:val="00B22519"/>
    <w:rsid w:val="00B22E94"/>
    <w:rsid w:val="00B248E6"/>
    <w:rsid w:val="00B274D4"/>
    <w:rsid w:val="00B30129"/>
    <w:rsid w:val="00B30653"/>
    <w:rsid w:val="00B3085B"/>
    <w:rsid w:val="00B32535"/>
    <w:rsid w:val="00B33CC8"/>
    <w:rsid w:val="00B36BC6"/>
    <w:rsid w:val="00B36D92"/>
    <w:rsid w:val="00B45F3E"/>
    <w:rsid w:val="00B462AE"/>
    <w:rsid w:val="00B47361"/>
    <w:rsid w:val="00B55937"/>
    <w:rsid w:val="00B55CDB"/>
    <w:rsid w:val="00B608DC"/>
    <w:rsid w:val="00B65129"/>
    <w:rsid w:val="00B659E5"/>
    <w:rsid w:val="00B65D3E"/>
    <w:rsid w:val="00B67FA8"/>
    <w:rsid w:val="00B730E4"/>
    <w:rsid w:val="00B80913"/>
    <w:rsid w:val="00B8170B"/>
    <w:rsid w:val="00B84004"/>
    <w:rsid w:val="00B87628"/>
    <w:rsid w:val="00B87D38"/>
    <w:rsid w:val="00B963C7"/>
    <w:rsid w:val="00BA5AFF"/>
    <w:rsid w:val="00BB5580"/>
    <w:rsid w:val="00BB55AB"/>
    <w:rsid w:val="00BB5E68"/>
    <w:rsid w:val="00BB65E0"/>
    <w:rsid w:val="00BC532C"/>
    <w:rsid w:val="00BC5A91"/>
    <w:rsid w:val="00BD0108"/>
    <w:rsid w:val="00BD28FD"/>
    <w:rsid w:val="00BD2E0C"/>
    <w:rsid w:val="00BD31D1"/>
    <w:rsid w:val="00BE0C99"/>
    <w:rsid w:val="00BE25D0"/>
    <w:rsid w:val="00BE3DEF"/>
    <w:rsid w:val="00BE4B25"/>
    <w:rsid w:val="00BE69BB"/>
    <w:rsid w:val="00BE7817"/>
    <w:rsid w:val="00BE7B80"/>
    <w:rsid w:val="00BF0211"/>
    <w:rsid w:val="00BF1525"/>
    <w:rsid w:val="00C01423"/>
    <w:rsid w:val="00C02122"/>
    <w:rsid w:val="00C05779"/>
    <w:rsid w:val="00C10777"/>
    <w:rsid w:val="00C10CD1"/>
    <w:rsid w:val="00C11367"/>
    <w:rsid w:val="00C11B79"/>
    <w:rsid w:val="00C12D5D"/>
    <w:rsid w:val="00C17D87"/>
    <w:rsid w:val="00C21AE2"/>
    <w:rsid w:val="00C272D9"/>
    <w:rsid w:val="00C30796"/>
    <w:rsid w:val="00C35BC6"/>
    <w:rsid w:val="00C36138"/>
    <w:rsid w:val="00C41B96"/>
    <w:rsid w:val="00C42469"/>
    <w:rsid w:val="00C45C15"/>
    <w:rsid w:val="00C468E4"/>
    <w:rsid w:val="00C507ED"/>
    <w:rsid w:val="00C512DE"/>
    <w:rsid w:val="00C53E56"/>
    <w:rsid w:val="00C56927"/>
    <w:rsid w:val="00C57F92"/>
    <w:rsid w:val="00C619BC"/>
    <w:rsid w:val="00C61A29"/>
    <w:rsid w:val="00C61AD6"/>
    <w:rsid w:val="00C653F1"/>
    <w:rsid w:val="00C779E9"/>
    <w:rsid w:val="00C8617D"/>
    <w:rsid w:val="00C87D36"/>
    <w:rsid w:val="00C90FDC"/>
    <w:rsid w:val="00C9795B"/>
    <w:rsid w:val="00CA4845"/>
    <w:rsid w:val="00CA5DC4"/>
    <w:rsid w:val="00CB0943"/>
    <w:rsid w:val="00CB1DC4"/>
    <w:rsid w:val="00CB41FB"/>
    <w:rsid w:val="00CB63EB"/>
    <w:rsid w:val="00CC24BE"/>
    <w:rsid w:val="00CC2CF8"/>
    <w:rsid w:val="00CC4EF8"/>
    <w:rsid w:val="00CD38AA"/>
    <w:rsid w:val="00CF1616"/>
    <w:rsid w:val="00CF45ED"/>
    <w:rsid w:val="00CF7704"/>
    <w:rsid w:val="00CF7E70"/>
    <w:rsid w:val="00D020C3"/>
    <w:rsid w:val="00D0398F"/>
    <w:rsid w:val="00D066F2"/>
    <w:rsid w:val="00D06DB0"/>
    <w:rsid w:val="00D21056"/>
    <w:rsid w:val="00D225E8"/>
    <w:rsid w:val="00D231C1"/>
    <w:rsid w:val="00D30FD5"/>
    <w:rsid w:val="00D31753"/>
    <w:rsid w:val="00D3373A"/>
    <w:rsid w:val="00D35166"/>
    <w:rsid w:val="00D35C42"/>
    <w:rsid w:val="00D465FF"/>
    <w:rsid w:val="00D47429"/>
    <w:rsid w:val="00D5034A"/>
    <w:rsid w:val="00D52A1E"/>
    <w:rsid w:val="00D541DE"/>
    <w:rsid w:val="00D56D84"/>
    <w:rsid w:val="00D56E74"/>
    <w:rsid w:val="00D67210"/>
    <w:rsid w:val="00D676C5"/>
    <w:rsid w:val="00D739D4"/>
    <w:rsid w:val="00D75F20"/>
    <w:rsid w:val="00D81069"/>
    <w:rsid w:val="00D83AB9"/>
    <w:rsid w:val="00D90546"/>
    <w:rsid w:val="00D9166D"/>
    <w:rsid w:val="00D92F1C"/>
    <w:rsid w:val="00D92FB4"/>
    <w:rsid w:val="00D94551"/>
    <w:rsid w:val="00D947AE"/>
    <w:rsid w:val="00D96123"/>
    <w:rsid w:val="00D96B82"/>
    <w:rsid w:val="00DA096F"/>
    <w:rsid w:val="00DA3334"/>
    <w:rsid w:val="00DA549B"/>
    <w:rsid w:val="00DB1B9B"/>
    <w:rsid w:val="00DB41C9"/>
    <w:rsid w:val="00DB4213"/>
    <w:rsid w:val="00DC0821"/>
    <w:rsid w:val="00DC35A8"/>
    <w:rsid w:val="00DC69C8"/>
    <w:rsid w:val="00DC73CD"/>
    <w:rsid w:val="00DD2660"/>
    <w:rsid w:val="00DD3976"/>
    <w:rsid w:val="00DD7E00"/>
    <w:rsid w:val="00DE2066"/>
    <w:rsid w:val="00DE4D3D"/>
    <w:rsid w:val="00E020EC"/>
    <w:rsid w:val="00E022A8"/>
    <w:rsid w:val="00E02FF0"/>
    <w:rsid w:val="00E10E27"/>
    <w:rsid w:val="00E144C4"/>
    <w:rsid w:val="00E1753A"/>
    <w:rsid w:val="00E177CC"/>
    <w:rsid w:val="00E2276B"/>
    <w:rsid w:val="00E30211"/>
    <w:rsid w:val="00E31A0D"/>
    <w:rsid w:val="00E35353"/>
    <w:rsid w:val="00E36A0C"/>
    <w:rsid w:val="00E37FE1"/>
    <w:rsid w:val="00E41B66"/>
    <w:rsid w:val="00E424A9"/>
    <w:rsid w:val="00E44B3A"/>
    <w:rsid w:val="00E4639B"/>
    <w:rsid w:val="00E51A64"/>
    <w:rsid w:val="00E73445"/>
    <w:rsid w:val="00E759C9"/>
    <w:rsid w:val="00E811AD"/>
    <w:rsid w:val="00E85349"/>
    <w:rsid w:val="00E866B2"/>
    <w:rsid w:val="00E924C1"/>
    <w:rsid w:val="00E93162"/>
    <w:rsid w:val="00E94889"/>
    <w:rsid w:val="00E96085"/>
    <w:rsid w:val="00E9649A"/>
    <w:rsid w:val="00EA4E3A"/>
    <w:rsid w:val="00EB4642"/>
    <w:rsid w:val="00EB5AF2"/>
    <w:rsid w:val="00EB7374"/>
    <w:rsid w:val="00EC2809"/>
    <w:rsid w:val="00EC296E"/>
    <w:rsid w:val="00EC38E0"/>
    <w:rsid w:val="00EC3DAD"/>
    <w:rsid w:val="00EC6725"/>
    <w:rsid w:val="00EC7919"/>
    <w:rsid w:val="00ED1FA4"/>
    <w:rsid w:val="00ED2F23"/>
    <w:rsid w:val="00ED3001"/>
    <w:rsid w:val="00ED5369"/>
    <w:rsid w:val="00ED7DB8"/>
    <w:rsid w:val="00EE0DCA"/>
    <w:rsid w:val="00EE0DFD"/>
    <w:rsid w:val="00EE6060"/>
    <w:rsid w:val="00EF0087"/>
    <w:rsid w:val="00EF4434"/>
    <w:rsid w:val="00EF4B01"/>
    <w:rsid w:val="00EF6423"/>
    <w:rsid w:val="00F0001F"/>
    <w:rsid w:val="00F11C4B"/>
    <w:rsid w:val="00F138E2"/>
    <w:rsid w:val="00F16577"/>
    <w:rsid w:val="00F203E9"/>
    <w:rsid w:val="00F20A71"/>
    <w:rsid w:val="00F21C65"/>
    <w:rsid w:val="00F251E9"/>
    <w:rsid w:val="00F26A2D"/>
    <w:rsid w:val="00F300D6"/>
    <w:rsid w:val="00F43CE3"/>
    <w:rsid w:val="00F46AF5"/>
    <w:rsid w:val="00F51410"/>
    <w:rsid w:val="00F605C7"/>
    <w:rsid w:val="00F6208D"/>
    <w:rsid w:val="00F64218"/>
    <w:rsid w:val="00F67A1F"/>
    <w:rsid w:val="00F7046C"/>
    <w:rsid w:val="00F71ABC"/>
    <w:rsid w:val="00F76BC0"/>
    <w:rsid w:val="00F81497"/>
    <w:rsid w:val="00F81AB6"/>
    <w:rsid w:val="00F87451"/>
    <w:rsid w:val="00F878FA"/>
    <w:rsid w:val="00F932CD"/>
    <w:rsid w:val="00F96852"/>
    <w:rsid w:val="00F97ADC"/>
    <w:rsid w:val="00FA1C8F"/>
    <w:rsid w:val="00FB16FE"/>
    <w:rsid w:val="00FB4B22"/>
    <w:rsid w:val="00FC6310"/>
    <w:rsid w:val="00FC654C"/>
    <w:rsid w:val="00FD0E75"/>
    <w:rsid w:val="00FD5AD7"/>
    <w:rsid w:val="00FD7030"/>
    <w:rsid w:val="00FE380E"/>
    <w:rsid w:val="00FE3A31"/>
    <w:rsid w:val="00FE3CEE"/>
    <w:rsid w:val="00FF3D8A"/>
    <w:rsid w:val="00FF3E54"/>
    <w:rsid w:val="00FF6CFB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14C3E"/>
  <w15:docId w15:val="{EDBA4F08-9D74-41EA-A127-97329A0A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ultan normal"/>
        <w:color w:val="000000" w:themeColor="text1"/>
        <w:sz w:val="28"/>
        <w:szCs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D8A"/>
  </w:style>
  <w:style w:type="paragraph" w:styleId="2">
    <w:name w:val="heading 2"/>
    <w:basedOn w:val="a"/>
    <w:next w:val="a"/>
    <w:link w:val="2Char"/>
    <w:uiPriority w:val="9"/>
    <w:unhideWhenUsed/>
    <w:qFormat/>
    <w:rsid w:val="00B73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026A3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8">
    <w:name w:val="heading 8"/>
    <w:basedOn w:val="a"/>
    <w:next w:val="a"/>
    <w:link w:val="8Char"/>
    <w:uiPriority w:val="9"/>
    <w:unhideWhenUsed/>
    <w:qFormat/>
    <w:rsid w:val="00A44DC6"/>
    <w:pPr>
      <w:keepNext/>
      <w:keepLines/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Char"/>
    <w:unhideWhenUsed/>
    <w:qFormat/>
    <w:rsid w:val="00F76B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3E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B63EB"/>
  </w:style>
  <w:style w:type="paragraph" w:styleId="a4">
    <w:name w:val="footer"/>
    <w:basedOn w:val="a"/>
    <w:link w:val="Char0"/>
    <w:uiPriority w:val="99"/>
    <w:unhideWhenUsed/>
    <w:rsid w:val="00CB63E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B63EB"/>
  </w:style>
  <w:style w:type="table" w:customStyle="1" w:styleId="1">
    <w:name w:val="شبكة جدول1"/>
    <w:basedOn w:val="a1"/>
    <w:next w:val="a5"/>
    <w:uiPriority w:val="59"/>
    <w:rsid w:val="00CB63E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06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0635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Char2"/>
    <w:uiPriority w:val="34"/>
    <w:qFormat/>
    <w:rsid w:val="00D8106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210D6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customStyle="1" w:styleId="TableGrid2">
    <w:name w:val="Table Grid2"/>
    <w:basedOn w:val="a1"/>
    <w:uiPriority w:val="39"/>
    <w:rsid w:val="004D1E0F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سرد الفقرات Char"/>
    <w:link w:val="a7"/>
    <w:uiPriority w:val="34"/>
    <w:locked/>
    <w:rsid w:val="007F167A"/>
    <w:rPr>
      <w:rFonts w:eastAsiaTheme="minorEastAsia"/>
    </w:rPr>
  </w:style>
  <w:style w:type="character" w:customStyle="1" w:styleId="8Char">
    <w:name w:val="عنوان 8 Char"/>
    <w:basedOn w:val="a0"/>
    <w:link w:val="8"/>
    <w:uiPriority w:val="9"/>
    <w:rsid w:val="00A44DC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2Char">
    <w:name w:val="عنوان 2 Char"/>
    <w:basedOn w:val="a0"/>
    <w:link w:val="2"/>
    <w:uiPriority w:val="9"/>
    <w:rsid w:val="00B73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Char">
    <w:name w:val="عنوان 9 Char"/>
    <w:basedOn w:val="a0"/>
    <w:link w:val="9"/>
    <w:rsid w:val="00F76B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No Spacing"/>
    <w:uiPriority w:val="1"/>
    <w:qFormat/>
    <w:rsid w:val="007D21DD"/>
  </w:style>
  <w:style w:type="character" w:customStyle="1" w:styleId="3Char">
    <w:name w:val="عنوان 3 Char"/>
    <w:basedOn w:val="a0"/>
    <w:link w:val="3"/>
    <w:uiPriority w:val="9"/>
    <w:rsid w:val="001026A3"/>
    <w:rPr>
      <w:rFonts w:ascii="Cambria" w:eastAsia="Times New Roman" w:hAnsi="Cambria" w:cs="Times New Roman"/>
      <w:b/>
      <w:bCs/>
      <w:color w:val="auto"/>
      <w:sz w:val="26"/>
      <w:szCs w:val="26"/>
    </w:rPr>
  </w:style>
  <w:style w:type="table" w:customStyle="1" w:styleId="20">
    <w:name w:val="شبكة جدول2"/>
    <w:basedOn w:val="a1"/>
    <w:next w:val="a5"/>
    <w:uiPriority w:val="39"/>
    <w:rsid w:val="001026A3"/>
    <w:pPr>
      <w:bidi w:val="0"/>
      <w:jc w:val="left"/>
    </w:pPr>
    <w:rPr>
      <w:rFonts w:ascii="Calibri" w:eastAsia="Calibri" w:hAnsi="Calibri" w:cs="Arial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Quote"/>
    <w:basedOn w:val="a"/>
    <w:next w:val="a"/>
    <w:link w:val="Char3"/>
    <w:uiPriority w:val="29"/>
    <w:qFormat/>
    <w:rsid w:val="001026A3"/>
    <w:pPr>
      <w:spacing w:after="200" w:line="276" w:lineRule="auto"/>
      <w:jc w:val="left"/>
    </w:pPr>
    <w:rPr>
      <w:rFonts w:ascii="Calibri" w:eastAsia="Times New Roman" w:hAnsi="Calibri" w:cs="Times New Roman"/>
      <w:i/>
      <w:iCs/>
      <w:color w:val="000000"/>
      <w:sz w:val="22"/>
      <w:szCs w:val="22"/>
      <w:lang w:val="x-none" w:eastAsia="x-none"/>
    </w:rPr>
  </w:style>
  <w:style w:type="character" w:customStyle="1" w:styleId="Char3">
    <w:name w:val="اقتباس Char"/>
    <w:basedOn w:val="a0"/>
    <w:link w:val="aa"/>
    <w:uiPriority w:val="29"/>
    <w:rsid w:val="001026A3"/>
    <w:rPr>
      <w:rFonts w:ascii="Calibri" w:eastAsia="Times New Roman" w:hAnsi="Calibri" w:cs="Times New Roman"/>
      <w:i/>
      <w:iCs/>
      <w:color w:val="000000"/>
      <w:sz w:val="22"/>
      <w:szCs w:val="22"/>
      <w:lang w:val="x-none" w:eastAsia="x-none"/>
    </w:rPr>
  </w:style>
  <w:style w:type="character" w:styleId="Hyperlink">
    <w:name w:val="Hyperlink"/>
    <w:uiPriority w:val="99"/>
    <w:semiHidden/>
    <w:unhideWhenUsed/>
    <w:rsid w:val="001026A3"/>
    <w:rPr>
      <w:color w:val="0000FF"/>
      <w:u w:val="single"/>
    </w:rPr>
  </w:style>
  <w:style w:type="character" w:customStyle="1" w:styleId="gmaildefault">
    <w:name w:val="gmail_default"/>
    <w:basedOn w:val="a0"/>
    <w:rsid w:val="001026A3"/>
  </w:style>
  <w:style w:type="character" w:styleId="ab">
    <w:name w:val="FollowedHyperlink"/>
    <w:basedOn w:val="a0"/>
    <w:uiPriority w:val="99"/>
    <w:semiHidden/>
    <w:unhideWhenUsed/>
    <w:rsid w:val="00102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6E18-49B4-4BD3-830F-BEDCB596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SACAD</dc:creator>
  <cp:lastModifiedBy>mahmoud serag</cp:lastModifiedBy>
  <cp:revision>11</cp:revision>
  <cp:lastPrinted>2024-11-06T11:09:00Z</cp:lastPrinted>
  <dcterms:created xsi:type="dcterms:W3CDTF">2024-11-06T07:01:00Z</dcterms:created>
  <dcterms:modified xsi:type="dcterms:W3CDTF">2024-11-13T07:49:00Z</dcterms:modified>
</cp:coreProperties>
</file>